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ls" ContentType="application/vnd.ms-excel"/>
  <Default Extension="docx" ContentType="application/vnd.openxmlformats-officedocument.wordprocessingml.document"/>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B358E3">
        <w:rPr>
          <w:bCs/>
          <w:color w:val="7F7F7F"/>
          <w:sz w:val="16"/>
          <w:szCs w:val="16"/>
        </w:rPr>
        <w:t>5</w:t>
      </w:r>
    </w:p>
    <w:p w:rsidR="00021BE5" w:rsidRDefault="00021BE5" w:rsidP="00021BE5">
      <w:pPr>
        <w:jc w:val="right"/>
        <w:rPr>
          <w:sz w:val="10"/>
          <w:szCs w:val="10"/>
        </w:rPr>
      </w:pPr>
      <w:r w:rsidRPr="00F731F7">
        <w:rPr>
          <w:bCs/>
          <w:color w:val="7F7F7F"/>
          <w:sz w:val="16"/>
          <w:szCs w:val="16"/>
        </w:rPr>
        <w:t xml:space="preserve">REV </w:t>
      </w:r>
      <w:r w:rsidR="00B358E3">
        <w:rPr>
          <w:bCs/>
          <w:color w:val="7F7F7F"/>
          <w:sz w:val="16"/>
          <w:szCs w:val="16"/>
        </w:rPr>
        <w:t>3/2019</w:t>
      </w:r>
    </w:p>
    <w:p w:rsidR="00C436A8" w:rsidRDefault="00C436A8" w:rsidP="00F20A18">
      <w:pPr>
        <w:tabs>
          <w:tab w:val="center" w:pos="5715"/>
        </w:tabs>
        <w:jc w:val="center"/>
        <w:rPr>
          <w:b/>
          <w:bCs/>
          <w:sz w:val="18"/>
          <w:szCs w:val="18"/>
          <w:u w:val="single"/>
        </w:rPr>
      </w:pPr>
    </w:p>
    <w:p w:rsidR="00803919" w:rsidRDefault="00803919" w:rsidP="00F20A18">
      <w:pPr>
        <w:tabs>
          <w:tab w:val="center" w:pos="5715"/>
        </w:tabs>
        <w:jc w:val="center"/>
        <w:rPr>
          <w:b/>
          <w:bCs/>
          <w:sz w:val="18"/>
          <w:szCs w:val="18"/>
          <w:u w:val="single"/>
        </w:rPr>
      </w:pPr>
    </w:p>
    <w:p w:rsidR="00C436A8" w:rsidRDefault="00C436A8" w:rsidP="00997D17">
      <w:pPr>
        <w:jc w:val="center"/>
        <w:rPr>
          <w:b/>
          <w:bCs/>
          <w:sz w:val="18"/>
          <w:szCs w:val="18"/>
          <w:u w:val="single"/>
        </w:rPr>
      </w:pPr>
    </w:p>
    <w:p w:rsidR="00C436A8" w:rsidRDefault="00C436A8" w:rsidP="00997D17">
      <w:pPr>
        <w:jc w:val="center"/>
        <w:rPr>
          <w:b/>
          <w:bCs/>
          <w:sz w:val="18"/>
          <w:szCs w:val="18"/>
          <w:u w:val="single"/>
        </w:rPr>
      </w:pPr>
    </w:p>
    <w:p w:rsidR="00180DF4" w:rsidRDefault="005F68B2" w:rsidP="00997D17">
      <w:pPr>
        <w:jc w:val="center"/>
        <w:rPr>
          <w:b/>
          <w:bCs/>
          <w:sz w:val="18"/>
          <w:szCs w:val="1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149.75pt;margin-top:-.25pt;width:235.6pt;height:195.9pt;z-index:251657728;visibility:visible">
            <v:imagedata r:id="rId11" o:title=""/>
          </v:shape>
        </w:pict>
      </w:r>
    </w:p>
    <w:p w:rsidR="00C436A8" w:rsidRDefault="00C436A8" w:rsidP="00997D17">
      <w:pPr>
        <w:tabs>
          <w:tab w:val="center" w:pos="10350"/>
        </w:tabs>
        <w:jc w:val="center"/>
        <w:rPr>
          <w:b/>
          <w:bCs/>
          <w:sz w:val="18"/>
          <w:szCs w:val="18"/>
          <w:u w:val="single"/>
        </w:rPr>
      </w:pPr>
    </w:p>
    <w:p w:rsidR="00C436A8" w:rsidRDefault="00C436A8" w:rsidP="00997D17">
      <w:pPr>
        <w:jc w:val="center"/>
        <w:rPr>
          <w:b/>
          <w:bCs/>
          <w:sz w:val="18"/>
          <w:szCs w:val="18"/>
          <w:u w:val="single"/>
        </w:rPr>
      </w:pPr>
    </w:p>
    <w:p w:rsidR="00997D17" w:rsidRPr="00B91991" w:rsidRDefault="00997D17" w:rsidP="00997D17">
      <w:pPr>
        <w:jc w:val="center"/>
        <w:rPr>
          <w:b/>
          <w:bCs/>
          <w:color w:val="17365D"/>
          <w:sz w:val="32"/>
          <w:szCs w:val="32"/>
        </w:rPr>
      </w:pPr>
    </w:p>
    <w:p w:rsidR="00997D17" w:rsidRPr="00B91991" w:rsidRDefault="00997D17" w:rsidP="00997D17">
      <w:pPr>
        <w:jc w:val="center"/>
        <w:rPr>
          <w:b/>
          <w:bCs/>
          <w:color w:val="17365D"/>
          <w:sz w:val="32"/>
          <w:szCs w:val="32"/>
        </w:rPr>
      </w:pPr>
    </w:p>
    <w:p w:rsidR="00997D17" w:rsidRPr="00B91991" w:rsidRDefault="00997D17" w:rsidP="00997D17">
      <w:pPr>
        <w:jc w:val="center"/>
        <w:rPr>
          <w:b/>
          <w:bCs/>
          <w:color w:val="17365D"/>
          <w:sz w:val="32"/>
          <w:szCs w:val="32"/>
        </w:rPr>
      </w:pPr>
    </w:p>
    <w:p w:rsidR="00997D17" w:rsidRPr="00B91991" w:rsidRDefault="00997D17" w:rsidP="00997D17">
      <w:pPr>
        <w:jc w:val="center"/>
        <w:rPr>
          <w:b/>
          <w:bCs/>
          <w:color w:val="17365D"/>
          <w:sz w:val="32"/>
          <w:szCs w:val="32"/>
        </w:rPr>
      </w:pPr>
    </w:p>
    <w:p w:rsidR="00F07A80" w:rsidRDefault="00F07A80" w:rsidP="00997D17">
      <w:pPr>
        <w:jc w:val="center"/>
        <w:rPr>
          <w:b/>
          <w:bCs/>
          <w:color w:val="17365D"/>
          <w:sz w:val="32"/>
          <w:szCs w:val="32"/>
        </w:rPr>
      </w:pPr>
    </w:p>
    <w:p w:rsidR="00F07A80" w:rsidRDefault="00F07A80" w:rsidP="00997D17">
      <w:pPr>
        <w:jc w:val="center"/>
        <w:rPr>
          <w:b/>
          <w:bCs/>
          <w:color w:val="17365D"/>
          <w:sz w:val="32"/>
          <w:szCs w:val="32"/>
        </w:rPr>
      </w:pPr>
    </w:p>
    <w:p w:rsidR="00F07A80" w:rsidRDefault="00F07A80" w:rsidP="00997D17">
      <w:pPr>
        <w:jc w:val="center"/>
        <w:rPr>
          <w:b/>
          <w:bCs/>
          <w:color w:val="17365D"/>
          <w:sz w:val="32"/>
          <w:szCs w:val="32"/>
        </w:rPr>
      </w:pPr>
    </w:p>
    <w:p w:rsidR="00F07A80" w:rsidRDefault="00F07A80" w:rsidP="00997D17">
      <w:pPr>
        <w:jc w:val="center"/>
        <w:rPr>
          <w:b/>
          <w:bCs/>
          <w:color w:val="17365D"/>
          <w:sz w:val="32"/>
          <w:szCs w:val="32"/>
        </w:rPr>
      </w:pPr>
    </w:p>
    <w:p w:rsidR="00803919" w:rsidRDefault="00803919" w:rsidP="00997D17">
      <w:pPr>
        <w:jc w:val="center"/>
        <w:rPr>
          <w:b/>
          <w:bCs/>
          <w:color w:val="17365D"/>
          <w:sz w:val="32"/>
          <w:szCs w:val="32"/>
        </w:rPr>
      </w:pPr>
    </w:p>
    <w:p w:rsidR="00803919" w:rsidRPr="00B91991" w:rsidRDefault="00803919" w:rsidP="00997D17">
      <w:pPr>
        <w:jc w:val="center"/>
        <w:rPr>
          <w:b/>
          <w:bCs/>
          <w:color w:val="17365D"/>
          <w:sz w:val="32"/>
          <w:szCs w:val="32"/>
        </w:rPr>
      </w:pPr>
    </w:p>
    <w:p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bookmarkStart w:id="0" w:name="_GoBack"/>
      <w:bookmarkEnd w:id="0"/>
      <w:r w:rsidR="009E478D" w:rsidRPr="00E36D9B">
        <w:rPr>
          <w:b/>
          <w:bCs/>
          <w:sz w:val="40"/>
          <w:szCs w:val="32"/>
        </w:rPr>
        <w:t>DCF</w:t>
      </w:r>
      <w:r w:rsidR="005864A3" w:rsidRPr="00E36D9B">
        <w:rPr>
          <w:b/>
          <w:bCs/>
          <w:sz w:val="40"/>
          <w:szCs w:val="32"/>
        </w:rPr>
        <w:t xml:space="preserve"> Grant Request for Proposal</w:t>
      </w:r>
      <w:r w:rsidR="00775A9B" w:rsidRPr="00E36D9B">
        <w:rPr>
          <w:b/>
          <w:bCs/>
          <w:sz w:val="40"/>
          <w:szCs w:val="32"/>
        </w:rPr>
        <w:t xml:space="preserve"> (RFP)</w:t>
      </w:r>
    </w:p>
    <w:p w:rsidR="00387160" w:rsidRPr="00387160" w:rsidRDefault="00387160" w:rsidP="00997D17">
      <w:pPr>
        <w:jc w:val="center"/>
        <w:rPr>
          <w:bCs/>
          <w:sz w:val="72"/>
          <w:highlight w:val="yellow"/>
        </w:rPr>
      </w:pPr>
    </w:p>
    <w:p w:rsidR="00F84336" w:rsidRPr="002A23F6" w:rsidRDefault="009D7DDC" w:rsidP="00997D17">
      <w:pPr>
        <w:jc w:val="center"/>
        <w:rPr>
          <w:b/>
          <w:bCs/>
          <w:i/>
        </w:rPr>
      </w:pPr>
      <w:r w:rsidRPr="002A23F6">
        <w:rPr>
          <w:b/>
          <w:bCs/>
          <w:i/>
        </w:rPr>
        <w:t xml:space="preserve">Family First Prevention Grants </w:t>
      </w:r>
    </w:p>
    <w:p w:rsidR="00F84336" w:rsidRPr="002A23F6" w:rsidRDefault="00F84336" w:rsidP="00997D17">
      <w:pPr>
        <w:jc w:val="center"/>
        <w:rPr>
          <w:bCs/>
          <w:i/>
        </w:rPr>
      </w:pPr>
      <w:r w:rsidRPr="00E36D9B">
        <w:rPr>
          <w:bCs/>
          <w:i/>
        </w:rPr>
        <w:t xml:space="preserve">DCF – </w:t>
      </w:r>
      <w:r w:rsidR="009D7DDC" w:rsidRPr="002A23F6">
        <w:rPr>
          <w:bCs/>
          <w:i/>
        </w:rPr>
        <w:t>Prevention and Protection Services</w:t>
      </w:r>
    </w:p>
    <w:p w:rsidR="00DE6580" w:rsidRPr="002A23F6" w:rsidRDefault="00DE6580" w:rsidP="00997D17">
      <w:pPr>
        <w:jc w:val="center"/>
        <w:rPr>
          <w:bCs/>
          <w:i/>
          <w:sz w:val="10"/>
        </w:rPr>
      </w:pPr>
    </w:p>
    <w:p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9D7DDC">
        <w:rPr>
          <w:bCs/>
          <w:i/>
          <w:color w:val="0070C0"/>
        </w:rPr>
        <w:t>05/</w:t>
      </w:r>
      <w:r w:rsidR="00C5265E">
        <w:rPr>
          <w:bCs/>
          <w:i/>
          <w:color w:val="0070C0"/>
        </w:rPr>
        <w:t>31</w:t>
      </w:r>
      <w:r w:rsidR="009D7DDC">
        <w:rPr>
          <w:bCs/>
          <w:i/>
          <w:color w:val="0070C0"/>
        </w:rPr>
        <w:t>/2019</w:t>
      </w:r>
    </w:p>
    <w:p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9D7DDC">
        <w:rPr>
          <w:b/>
          <w:bCs/>
          <w:i/>
          <w:color w:val="0070C0"/>
        </w:rPr>
        <w:t>0</w:t>
      </w:r>
      <w:r w:rsidR="001D69FA">
        <w:rPr>
          <w:b/>
          <w:bCs/>
          <w:i/>
          <w:color w:val="0070C0"/>
        </w:rPr>
        <w:t>7</w:t>
      </w:r>
      <w:r w:rsidR="009D7DDC">
        <w:rPr>
          <w:b/>
          <w:bCs/>
          <w:i/>
          <w:color w:val="0070C0"/>
        </w:rPr>
        <w:t>/</w:t>
      </w:r>
      <w:r w:rsidR="001D69FA">
        <w:rPr>
          <w:b/>
          <w:bCs/>
          <w:i/>
          <w:color w:val="0070C0"/>
        </w:rPr>
        <w:t>15</w:t>
      </w:r>
      <w:r w:rsidR="009D7DDC">
        <w:rPr>
          <w:b/>
          <w:bCs/>
          <w:i/>
          <w:color w:val="0070C0"/>
        </w:rPr>
        <w:t>/2019</w:t>
      </w:r>
    </w:p>
    <w:p w:rsidR="00DE6580" w:rsidRPr="00387160" w:rsidRDefault="00DE6580" w:rsidP="00997D17">
      <w:pPr>
        <w:jc w:val="center"/>
        <w:rPr>
          <w:bCs/>
          <w:color w:val="0070C0"/>
          <w:sz w:val="32"/>
          <w:szCs w:val="32"/>
        </w:rPr>
      </w:pPr>
    </w:p>
    <w:p w:rsidR="007B6417" w:rsidRDefault="00EE7C94" w:rsidP="00997D17">
      <w:pPr>
        <w:jc w:val="center"/>
        <w:rPr>
          <w:bCs/>
          <w:i/>
        </w:rPr>
      </w:pPr>
      <w:r w:rsidRPr="00E36D9B">
        <w:rPr>
          <w:bCs/>
          <w:i/>
        </w:rPr>
        <w:t xml:space="preserve">Contact:  </w:t>
      </w:r>
      <w:r w:rsidR="003D217D">
        <w:rPr>
          <w:bCs/>
          <w:i/>
        </w:rPr>
        <w:t xml:space="preserve">DCF </w:t>
      </w:r>
      <w:r w:rsidR="00A23D14" w:rsidRPr="00E36D9B">
        <w:rPr>
          <w:bCs/>
          <w:i/>
        </w:rPr>
        <w:t>Grant Manager</w:t>
      </w:r>
    </w:p>
    <w:p w:rsidR="00C06B6B" w:rsidRDefault="00C06B6B" w:rsidP="00C06B6B">
      <w:pPr>
        <w:jc w:val="center"/>
        <w:rPr>
          <w:bCs/>
          <w:i/>
        </w:rPr>
      </w:pPr>
      <w:r>
        <w:rPr>
          <w:bCs/>
          <w:i/>
        </w:rPr>
        <w:t>Office of Grants and Contracts</w:t>
      </w:r>
    </w:p>
    <w:p w:rsidR="00BC3BAD" w:rsidRDefault="00C96DDB" w:rsidP="00BC3BAD">
      <w:pPr>
        <w:jc w:val="center"/>
        <w:rPr>
          <w:bCs/>
          <w:i/>
        </w:rPr>
      </w:pPr>
      <w:r>
        <w:rPr>
          <w:bCs/>
          <w:i/>
        </w:rPr>
        <w:t xml:space="preserve">Kansas </w:t>
      </w:r>
      <w:r w:rsidR="00BC3BAD">
        <w:rPr>
          <w:bCs/>
          <w:i/>
        </w:rPr>
        <w:t>Department for Children and Families</w:t>
      </w:r>
    </w:p>
    <w:p w:rsidR="00D46F82" w:rsidRDefault="006F6075" w:rsidP="00BC3BAD">
      <w:pPr>
        <w:jc w:val="center"/>
        <w:rPr>
          <w:bCs/>
          <w:i/>
        </w:rPr>
      </w:pPr>
      <w:r>
        <w:rPr>
          <w:bCs/>
          <w:i/>
        </w:rPr>
        <w:t>DCF Administration Building</w:t>
      </w:r>
    </w:p>
    <w:p w:rsidR="00BC3BAD" w:rsidRPr="00E36D9B"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r w:rsidR="009D2C37">
        <w:rPr>
          <w:bCs/>
          <w:i/>
        </w:rPr>
        <w:t xml:space="preserve">, </w:t>
      </w:r>
      <w:r w:rsidR="00BC3BAD">
        <w:rPr>
          <w:bCs/>
          <w:i/>
        </w:rPr>
        <w:t xml:space="preserve">Topeka, KS </w:t>
      </w:r>
      <w:r w:rsidR="00C96DDB">
        <w:rPr>
          <w:bCs/>
          <w:i/>
        </w:rPr>
        <w:t xml:space="preserve"> </w:t>
      </w:r>
      <w:r w:rsidR="00BC3BAD">
        <w:rPr>
          <w:bCs/>
          <w:i/>
        </w:rPr>
        <w:t>666</w:t>
      </w:r>
      <w:r>
        <w:rPr>
          <w:bCs/>
          <w:i/>
        </w:rPr>
        <w:t>03</w:t>
      </w:r>
    </w:p>
    <w:p w:rsidR="00EE7C94" w:rsidRPr="00E36D9B" w:rsidRDefault="005F68B2"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rsidR="009321B4" w:rsidRDefault="009321B4" w:rsidP="00997D17">
      <w:pPr>
        <w:jc w:val="center"/>
        <w:rPr>
          <w:bCs/>
          <w:sz w:val="28"/>
          <w:highlight w:val="yellow"/>
        </w:rPr>
      </w:pPr>
      <w:r w:rsidRPr="00823AE2">
        <w:rPr>
          <w:bCs/>
          <w:sz w:val="28"/>
          <w:highlight w:val="yellow"/>
        </w:rPr>
        <w:t xml:space="preserve"> </w:t>
      </w:r>
    </w:p>
    <w:p w:rsidR="00C436A8" w:rsidRDefault="00C436A8" w:rsidP="00997D17">
      <w:pPr>
        <w:jc w:val="center"/>
        <w:rPr>
          <w:b/>
          <w:bCs/>
          <w:sz w:val="18"/>
          <w:szCs w:val="18"/>
          <w:u w:val="single"/>
        </w:rPr>
      </w:pPr>
    </w:p>
    <w:p w:rsidR="004E6523" w:rsidRDefault="004E6523" w:rsidP="00997D17">
      <w:pPr>
        <w:jc w:val="center"/>
        <w:rPr>
          <w:b/>
          <w:bCs/>
          <w:sz w:val="18"/>
          <w:szCs w:val="18"/>
          <w:u w:val="single"/>
        </w:rPr>
      </w:pPr>
    </w:p>
    <w:p w:rsidR="00C436A8" w:rsidRDefault="00C436A8" w:rsidP="00997D17">
      <w:pPr>
        <w:jc w:val="center"/>
        <w:rPr>
          <w:b/>
          <w:bCs/>
          <w:sz w:val="18"/>
          <w:szCs w:val="18"/>
          <w:u w:val="single"/>
        </w:rPr>
      </w:pPr>
    </w:p>
    <w:p w:rsidR="007B6417" w:rsidRDefault="007B6417" w:rsidP="007B6417">
      <w:pPr>
        <w:widowControl/>
        <w:autoSpaceDE/>
        <w:autoSpaceDN/>
        <w:adjustRightInd/>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5123" w:rsidRPr="00180DF4" w:rsidRDefault="00185123" w:rsidP="00180DF4">
      <w:pPr>
        <w:widowControl/>
        <w:autoSpaceDE/>
        <w:autoSpaceDN/>
        <w:adjustRightInd/>
        <w:jc w:val="right"/>
        <w:rPr>
          <w:sz w:val="2"/>
          <w:szCs w:val="2"/>
        </w:rPr>
      </w:pPr>
    </w:p>
    <w:p w:rsidR="00180DF4" w:rsidRDefault="00180DF4" w:rsidP="00180DF4">
      <w:pPr>
        <w:widowControl/>
        <w:autoSpaceDE/>
        <w:autoSpaceDN/>
        <w:adjustRightInd/>
        <w:rPr>
          <w:color w:val="002060"/>
          <w:sz w:val="16"/>
          <w:szCs w:val="32"/>
        </w:rPr>
      </w:pPr>
    </w:p>
    <w:p w:rsidR="00F36D49" w:rsidRDefault="00F36D49"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962916" w:rsidRDefault="00962916"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21BE5" w:rsidRDefault="00021BE5" w:rsidP="009068DA">
      <w:pPr>
        <w:rPr>
          <w:color w:val="002060"/>
          <w:sz w:val="2"/>
          <w:szCs w:val="2"/>
        </w:rPr>
      </w:pPr>
    </w:p>
    <w:p w:rsidR="00D46F82" w:rsidRDefault="00D46F82" w:rsidP="009068DA">
      <w:pPr>
        <w:rPr>
          <w:color w:val="002060"/>
          <w:sz w:val="2"/>
          <w:szCs w:val="2"/>
        </w:rPr>
      </w:pPr>
    </w:p>
    <w:p w:rsidR="00D46F82" w:rsidRDefault="00D46F82"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4E6523" w:rsidRDefault="004E6523" w:rsidP="009068DA">
      <w:pPr>
        <w:rPr>
          <w:color w:val="002060"/>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E30405" w:rsidRPr="00F731F7" w:rsidRDefault="00E30405" w:rsidP="009068DA">
      <w:pPr>
        <w:rPr>
          <w:color w:val="7F7F7F"/>
          <w:sz w:val="2"/>
          <w:szCs w:val="2"/>
        </w:rPr>
      </w:pPr>
    </w:p>
    <w:p w:rsidR="00E30405" w:rsidRPr="00F731F7" w:rsidRDefault="00E30405" w:rsidP="009068DA">
      <w:pPr>
        <w:rPr>
          <w:color w:val="7F7F7F"/>
          <w:sz w:val="2"/>
          <w:szCs w:val="2"/>
        </w:rPr>
      </w:pPr>
    </w:p>
    <w:p w:rsidR="00F07A80" w:rsidRPr="00F731F7" w:rsidRDefault="00F07A80" w:rsidP="009068DA">
      <w:pPr>
        <w:rPr>
          <w:color w:val="7F7F7F"/>
          <w:sz w:val="2"/>
          <w:szCs w:val="2"/>
        </w:rPr>
      </w:pPr>
    </w:p>
    <w:p w:rsidR="005F090A" w:rsidRPr="00F731F7" w:rsidRDefault="005F090A" w:rsidP="009068DA">
      <w:pPr>
        <w:rPr>
          <w:color w:val="7F7F7F"/>
          <w:sz w:val="2"/>
          <w:szCs w:val="2"/>
        </w:rPr>
      </w:pPr>
    </w:p>
    <w:p w:rsidR="00387160" w:rsidRPr="00F731F7" w:rsidRDefault="00387160" w:rsidP="009068DA">
      <w:pPr>
        <w:rPr>
          <w:color w:val="7F7F7F"/>
          <w:sz w:val="2"/>
          <w:szCs w:val="2"/>
        </w:rPr>
      </w:pPr>
    </w:p>
    <w:p w:rsidR="00387160" w:rsidRPr="00F731F7" w:rsidRDefault="0038716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9D7DDC" w:rsidRDefault="009D7DDC" w:rsidP="00911821">
      <w:pPr>
        <w:pStyle w:val="TOCHeading"/>
        <w:spacing w:before="0" w:line="240" w:lineRule="auto"/>
        <w:jc w:val="center"/>
        <w:rPr>
          <w:rFonts w:ascii="Times New Roman" w:hAnsi="Times New Roman"/>
          <w:color w:val="auto"/>
          <w:sz w:val="40"/>
          <w:szCs w:val="20"/>
        </w:rPr>
      </w:pPr>
    </w:p>
    <w:p w:rsidR="00911821" w:rsidRDefault="00911821"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t xml:space="preserve">REQUEST FOR PROPOSAL </w:t>
      </w:r>
    </w:p>
    <w:p w:rsidR="00911821" w:rsidRPr="00A272CD" w:rsidRDefault="00911821" w:rsidP="00911821">
      <w:pPr>
        <w:rPr>
          <w:sz w:val="16"/>
          <w:lang w:eastAsia="ja-JP"/>
        </w:rPr>
      </w:pPr>
    </w:p>
    <w:p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rsidR="00911821" w:rsidRPr="009369E2" w:rsidRDefault="00911821" w:rsidP="00911821">
      <w:pPr>
        <w:rPr>
          <w:lang w:eastAsia="ja-JP"/>
        </w:rPr>
      </w:pPr>
    </w:p>
    <w:p w:rsidR="00DF57D1" w:rsidRPr="00F731F7" w:rsidRDefault="00F71E25" w:rsidP="00C03AD4">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326A9F">
          <w:rPr>
            <w:webHidden/>
          </w:rPr>
          <w:t>4</w:t>
        </w:r>
        <w:r w:rsidR="00DF57D1" w:rsidRPr="00C03AD4">
          <w:rPr>
            <w:webHidden/>
          </w:rPr>
          <w:fldChar w:fldCharType="end"/>
        </w:r>
      </w:hyperlink>
    </w:p>
    <w:p w:rsidR="00C03AD4" w:rsidRPr="00D578BB" w:rsidRDefault="005F68B2" w:rsidP="005F68B2">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326A9F">
          <w:t>Timeline for RFP</w:t>
        </w:r>
        <w:r w:rsidR="00D578BB" w:rsidRPr="00D578BB">
          <w:rPr>
            <w:rStyle w:val="Hyperlink"/>
            <w:b/>
          </w:rPr>
          <w:fldChar w:fldCharType="end"/>
        </w:r>
        <w:r w:rsidR="00C03AD4" w:rsidRPr="00D578BB">
          <w:rPr>
            <w:webHidden/>
          </w:rPr>
          <w:tab/>
        </w:r>
        <w:r w:rsidR="00096EFD">
          <w:rPr>
            <w:webHidden/>
          </w:rPr>
          <w:t>4</w:t>
        </w:r>
      </w:hyperlink>
    </w:p>
    <w:p w:rsidR="00DF57D1" w:rsidRPr="00F731F7" w:rsidRDefault="005F68B2"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rPr>
          <w:fldChar w:fldCharType="begin"/>
        </w:r>
        <w:r w:rsidR="00DF57D1">
          <w:rPr>
            <w:webHidden/>
          </w:rPr>
          <w:instrText xml:space="preserve"> PAGEREF _Toc372107532 \h </w:instrText>
        </w:r>
        <w:r w:rsidR="00DF57D1">
          <w:rPr>
            <w:webHidden/>
          </w:rPr>
        </w:r>
        <w:r w:rsidR="00DF57D1">
          <w:rPr>
            <w:webHidden/>
          </w:rPr>
          <w:fldChar w:fldCharType="separate"/>
        </w:r>
        <w:r w:rsidR="00326A9F">
          <w:rPr>
            <w:webHidden/>
          </w:rPr>
          <w:t>4</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rPr>
          <w:fldChar w:fldCharType="begin"/>
        </w:r>
        <w:r w:rsidR="00DF57D1">
          <w:rPr>
            <w:webHidden/>
          </w:rPr>
          <w:instrText xml:space="preserve"> PAGEREF _Toc372107533 \h </w:instrText>
        </w:r>
        <w:r w:rsidR="00DF57D1">
          <w:rPr>
            <w:webHidden/>
          </w:rPr>
        </w:r>
        <w:r w:rsidR="00DF57D1">
          <w:rPr>
            <w:webHidden/>
          </w:rPr>
          <w:fldChar w:fldCharType="separate"/>
        </w:r>
        <w:r w:rsidR="00326A9F">
          <w:rPr>
            <w:webHidden/>
          </w:rPr>
          <w:t>5</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hyperlink>
      <w:r w:rsidR="00096EFD">
        <w:t>5</w:t>
      </w:r>
    </w:p>
    <w:p w:rsidR="00DF57D1" w:rsidRPr="00F731F7" w:rsidRDefault="005F68B2" w:rsidP="005F68B2">
      <w:pPr>
        <w:pStyle w:val="TOC2"/>
        <w:rPr>
          <w:rFonts w:ascii="Calibri" w:hAnsi="Calibri"/>
          <w:sz w:val="22"/>
          <w:szCs w:val="22"/>
        </w:rPr>
      </w:pPr>
      <w:hyperlink w:anchor="_Toc372107535" w:history="1">
        <w:r w:rsidR="00DF57D1" w:rsidRPr="00C60E2E">
          <w:rPr>
            <w:rStyle w:val="Hyperlink"/>
          </w:rPr>
          <w:t>Program Outcomes</w:t>
        </w:r>
        <w:r w:rsidR="00DF57D1">
          <w:rPr>
            <w:webHidden/>
          </w:rPr>
          <w:tab/>
        </w:r>
      </w:hyperlink>
      <w:r w:rsidR="00096EFD">
        <w:t>9</w:t>
      </w:r>
    </w:p>
    <w:p w:rsidR="00DF57D1" w:rsidRPr="00F731F7" w:rsidRDefault="005F68B2"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hyperlink>
      <w:r w:rsidR="00437D47">
        <w:t>10</w:t>
      </w:r>
    </w:p>
    <w:p w:rsidR="00DF57D1" w:rsidRPr="00F731F7" w:rsidRDefault="005F68B2" w:rsidP="005F68B2">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hyperlink>
      <w:r w:rsidR="00437D47">
        <w:t>10</w:t>
      </w:r>
    </w:p>
    <w:p w:rsidR="00DF57D1" w:rsidRPr="00F731F7" w:rsidRDefault="005F68B2" w:rsidP="005F68B2">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1D15E7">
          <w:rPr>
            <w:webHidden/>
          </w:rPr>
          <w:t>1</w:t>
        </w:r>
      </w:hyperlink>
      <w:r w:rsidR="00096EFD">
        <w:t>0</w:t>
      </w:r>
    </w:p>
    <w:p w:rsidR="00DF57D1" w:rsidRPr="00F731F7" w:rsidRDefault="005F68B2" w:rsidP="005F68B2">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hyperlink>
      <w:r w:rsidR="001675F6">
        <w:t>1</w:t>
      </w:r>
      <w:r w:rsidR="00096EFD">
        <w:t>0</w:t>
      </w:r>
    </w:p>
    <w:p w:rsidR="00DF57D1" w:rsidRPr="00F731F7" w:rsidRDefault="005F68B2" w:rsidP="005F68B2">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hyperlink>
      <w:r w:rsidR="001675F6">
        <w:t>1</w:t>
      </w:r>
      <w:r w:rsidR="00096EFD">
        <w:t>1</w:t>
      </w:r>
    </w:p>
    <w:p w:rsidR="00DF57D1" w:rsidRPr="00F731F7" w:rsidRDefault="005F68B2"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326A9F" w:rsidRPr="009F7E64">
          <w:t>I</w:t>
        </w:r>
        <w:r w:rsidR="00326A9F">
          <w:t>V</w:t>
        </w:r>
        <w:r w:rsidR="00326A9F" w:rsidRPr="009F7E64">
          <w:t xml:space="preserve">. </w:t>
        </w:r>
        <w:r w:rsidR="00326A9F">
          <w:t>ELIGIBILITY</w:t>
        </w:r>
        <w:r w:rsidR="00B43A54">
          <w:rPr>
            <w:rStyle w:val="Hyperlink"/>
          </w:rPr>
          <w:fldChar w:fldCharType="end"/>
        </w:r>
        <w:r w:rsidR="00DF57D1">
          <w:rPr>
            <w:webHidden/>
          </w:rPr>
          <w:tab/>
        </w:r>
      </w:hyperlink>
      <w:r w:rsidR="00096EFD">
        <w:t>11</w:t>
      </w:r>
    </w:p>
    <w:p w:rsidR="00C03AD4" w:rsidRPr="00F731F7" w:rsidRDefault="005F68B2" w:rsidP="005F68B2">
      <w:pPr>
        <w:pStyle w:val="TOC2"/>
        <w:rPr>
          <w:rFonts w:ascii="Calibri" w:hAnsi="Calibri"/>
          <w:sz w:val="22"/>
          <w:szCs w:val="22"/>
        </w:rPr>
      </w:pPr>
      <w:hyperlink w:anchor="DUNS_Number" w:history="1">
        <w:r w:rsidR="00C03AD4">
          <w:rPr>
            <w:rStyle w:val="Hyperlink"/>
          </w:rPr>
          <w:t>DUNS Nu</w:t>
        </w:r>
        <w:r w:rsidR="00C03AD4">
          <w:rPr>
            <w:rStyle w:val="Hyperlink"/>
          </w:rPr>
          <w:t>m</w:t>
        </w:r>
        <w:r w:rsidR="00C03AD4">
          <w:rPr>
            <w:rStyle w:val="Hyperlink"/>
          </w:rPr>
          <w:t>ber</w:t>
        </w:r>
        <w:r w:rsidR="00C03AD4">
          <w:rPr>
            <w:webHidden/>
          </w:rPr>
          <w:tab/>
        </w:r>
      </w:hyperlink>
      <w:r w:rsidR="001675F6">
        <w:t>1</w:t>
      </w:r>
      <w:r w:rsidR="00096EFD">
        <w:t>1</w:t>
      </w:r>
    </w:p>
    <w:p w:rsidR="00C03AD4" w:rsidRPr="00F731F7" w:rsidRDefault="005F68B2" w:rsidP="005F68B2">
      <w:pPr>
        <w:pStyle w:val="TOC2"/>
        <w:rPr>
          <w:rFonts w:ascii="Calibri" w:hAnsi="Calibri"/>
          <w:sz w:val="22"/>
          <w:szCs w:val="22"/>
        </w:rPr>
      </w:pPr>
      <w:hyperlink w:anchor="Tax_Clearance" w:history="1">
        <w:r w:rsidR="00C03AD4">
          <w:rPr>
            <w:rStyle w:val="Hyperlink"/>
          </w:rPr>
          <w:t>Tax Cle</w:t>
        </w:r>
        <w:r w:rsidR="00C03AD4">
          <w:rPr>
            <w:rStyle w:val="Hyperlink"/>
          </w:rPr>
          <w:t>a</w:t>
        </w:r>
        <w:r w:rsidR="00C03AD4">
          <w:rPr>
            <w:rStyle w:val="Hyperlink"/>
          </w:rPr>
          <w:t>rance</w:t>
        </w:r>
        <w:r w:rsidR="00C03AD4">
          <w:rPr>
            <w:webHidden/>
          </w:rPr>
          <w:tab/>
        </w:r>
      </w:hyperlink>
      <w:r w:rsidR="001675F6">
        <w:t>1</w:t>
      </w:r>
      <w:r w:rsidR="00096EFD">
        <w:t>1</w:t>
      </w:r>
    </w:p>
    <w:p w:rsidR="00C03AD4" w:rsidRPr="00F731F7" w:rsidRDefault="005F68B2" w:rsidP="005F68B2">
      <w:pPr>
        <w:pStyle w:val="TOC2"/>
        <w:rPr>
          <w:rFonts w:ascii="Calibri" w:hAnsi="Calibri"/>
          <w:sz w:val="22"/>
          <w:szCs w:val="22"/>
        </w:rPr>
      </w:pPr>
      <w:hyperlink w:anchor="Debarment_Status" w:history="1">
        <w:r w:rsidR="00C03AD4">
          <w:rPr>
            <w:rStyle w:val="Hyperlink"/>
          </w:rPr>
          <w:t>Debar</w:t>
        </w:r>
        <w:r w:rsidR="00C03AD4">
          <w:rPr>
            <w:rStyle w:val="Hyperlink"/>
          </w:rPr>
          <w:t>m</w:t>
        </w:r>
        <w:r w:rsidR="00C03AD4">
          <w:rPr>
            <w:rStyle w:val="Hyperlink"/>
          </w:rPr>
          <w:t>ent Status</w:t>
        </w:r>
        <w:r w:rsidR="00C03AD4">
          <w:rPr>
            <w:webHidden/>
          </w:rPr>
          <w:tab/>
        </w:r>
      </w:hyperlink>
      <w:r w:rsidR="001675F6">
        <w:t>1</w:t>
      </w:r>
      <w:r w:rsidR="00096EFD">
        <w:t>1</w:t>
      </w:r>
    </w:p>
    <w:p w:rsidR="00C03AD4" w:rsidRPr="00F731F7" w:rsidRDefault="005F68B2" w:rsidP="005F68B2">
      <w:pPr>
        <w:pStyle w:val="TOC2"/>
        <w:rPr>
          <w:rFonts w:ascii="Calibri" w:hAnsi="Calibri"/>
          <w:sz w:val="22"/>
          <w:szCs w:val="22"/>
        </w:rPr>
      </w:pPr>
      <w:hyperlink w:anchor="Financial_Information" w:history="1">
        <w:r w:rsidR="00C03AD4">
          <w:rPr>
            <w:rStyle w:val="Hyperlink"/>
          </w:rPr>
          <w:t>Financial Inf</w:t>
        </w:r>
        <w:r w:rsidR="00C03AD4">
          <w:rPr>
            <w:rStyle w:val="Hyperlink"/>
          </w:rPr>
          <w:t>o</w:t>
        </w:r>
        <w:r w:rsidR="00C03AD4">
          <w:rPr>
            <w:rStyle w:val="Hyperlink"/>
          </w:rPr>
          <w:t>rmation</w:t>
        </w:r>
        <w:r w:rsidR="00C03AD4">
          <w:rPr>
            <w:webHidden/>
          </w:rPr>
          <w:tab/>
        </w:r>
      </w:hyperlink>
      <w:r w:rsidR="001675F6">
        <w:t>1</w:t>
      </w:r>
      <w:r w:rsidR="00096EFD">
        <w:t>1</w:t>
      </w:r>
    </w:p>
    <w:p w:rsidR="00B5746A" w:rsidRPr="005F68B2" w:rsidRDefault="005F68B2" w:rsidP="005F68B2">
      <w:pPr>
        <w:pStyle w:val="TOC2"/>
        <w:rPr>
          <w:rFonts w:ascii="Calibri" w:hAnsi="Calibri"/>
          <w:sz w:val="22"/>
          <w:szCs w:val="22"/>
        </w:rPr>
      </w:pPr>
      <w:hyperlink w:anchor="Status_501_c3" w:history="1">
        <w:r w:rsidR="00B5746A" w:rsidRPr="005F68B2">
          <w:rPr>
            <w:rStyle w:val="Hyperlink"/>
            <w:color w:val="auto"/>
          </w:rPr>
          <w:t>501(c)3 Stat</w:t>
        </w:r>
        <w:r w:rsidR="00B5746A" w:rsidRPr="005F68B2">
          <w:rPr>
            <w:rStyle w:val="Hyperlink"/>
            <w:color w:val="auto"/>
          </w:rPr>
          <w:t>u</w:t>
        </w:r>
        <w:r w:rsidR="00B5746A" w:rsidRPr="005F68B2">
          <w:rPr>
            <w:rStyle w:val="Hyperlink"/>
            <w:color w:val="auto"/>
          </w:rPr>
          <w:t>s</w:t>
        </w:r>
        <w:r w:rsidR="00B5746A" w:rsidRPr="005F68B2">
          <w:rPr>
            <w:webHidden/>
          </w:rPr>
          <w:tab/>
        </w:r>
      </w:hyperlink>
      <w:r w:rsidR="001675F6">
        <w:t>1</w:t>
      </w:r>
      <w:r w:rsidR="00096EFD">
        <w:t>1</w:t>
      </w:r>
    </w:p>
    <w:p w:rsidR="00C03AD4" w:rsidRPr="005F68B2" w:rsidRDefault="005F68B2" w:rsidP="005F68B2">
      <w:pPr>
        <w:pStyle w:val="TOC2"/>
        <w:rPr>
          <w:rFonts w:ascii="Calibri" w:hAnsi="Calibri"/>
          <w:sz w:val="22"/>
          <w:szCs w:val="22"/>
        </w:rPr>
      </w:pPr>
      <w:hyperlink w:anchor="_Toc372107542" w:history="1">
        <w:r w:rsidR="00C03AD4" w:rsidRPr="005F68B2">
          <w:rPr>
            <w:rStyle w:val="Hyperlink"/>
            <w:color w:val="auto"/>
          </w:rPr>
          <w:t>Priority Consideratio</w:t>
        </w:r>
        <w:r w:rsidR="00C03AD4" w:rsidRPr="005F68B2">
          <w:rPr>
            <w:rStyle w:val="Hyperlink"/>
            <w:color w:val="auto"/>
          </w:rPr>
          <w:t>n</w:t>
        </w:r>
        <w:r w:rsidR="00C03AD4" w:rsidRPr="005F68B2">
          <w:rPr>
            <w:rStyle w:val="Hyperlink"/>
            <w:color w:val="auto"/>
          </w:rPr>
          <w:t>s</w:t>
        </w:r>
        <w:r w:rsidR="00C03AD4" w:rsidRPr="005F68B2">
          <w:rPr>
            <w:webHidden/>
          </w:rPr>
          <w:tab/>
        </w:r>
        <w:r w:rsidR="00C03AD4" w:rsidRPr="005F68B2">
          <w:rPr>
            <w:webHidden/>
          </w:rPr>
          <w:fldChar w:fldCharType="begin"/>
        </w:r>
        <w:r w:rsidR="00C03AD4" w:rsidRPr="005F68B2">
          <w:rPr>
            <w:webHidden/>
          </w:rPr>
          <w:instrText xml:space="preserve"> PAGEREF _Toc372107542 \h </w:instrText>
        </w:r>
        <w:r w:rsidR="00C03AD4" w:rsidRPr="005F68B2">
          <w:rPr>
            <w:webHidden/>
          </w:rPr>
        </w:r>
        <w:r w:rsidR="00C03AD4" w:rsidRPr="005F68B2">
          <w:rPr>
            <w:webHidden/>
          </w:rPr>
          <w:fldChar w:fldCharType="separate"/>
        </w:r>
        <w:r w:rsidR="00326A9F">
          <w:rPr>
            <w:webHidden/>
          </w:rPr>
          <w:t>12</w:t>
        </w:r>
        <w:r w:rsidR="00C03AD4" w:rsidRPr="005F68B2">
          <w:rPr>
            <w:webHidden/>
          </w:rPr>
          <w:fldChar w:fldCharType="end"/>
        </w:r>
      </w:hyperlink>
    </w:p>
    <w:p w:rsidR="00DF57D1" w:rsidRPr="00F731F7" w:rsidRDefault="005F68B2" w:rsidP="00C03AD4">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r w:rsidR="00DF57D1">
          <w:rPr>
            <w:webHidden/>
          </w:rPr>
          <w:fldChar w:fldCharType="begin"/>
        </w:r>
        <w:r w:rsidR="00DF57D1">
          <w:rPr>
            <w:webHidden/>
          </w:rPr>
          <w:instrText xml:space="preserve"> PAGEREF _Toc372107543 \h </w:instrText>
        </w:r>
        <w:r w:rsidR="00DF57D1">
          <w:rPr>
            <w:webHidden/>
          </w:rPr>
        </w:r>
        <w:r w:rsidR="00DF57D1">
          <w:rPr>
            <w:webHidden/>
          </w:rPr>
          <w:fldChar w:fldCharType="separate"/>
        </w:r>
        <w:r w:rsidR="00326A9F">
          <w:rPr>
            <w:webHidden/>
          </w:rPr>
          <w:t>12</w:t>
        </w:r>
        <w:r w:rsidR="00DF57D1">
          <w:rPr>
            <w:webHidden/>
          </w:rPr>
          <w:fldChar w:fldCharType="end"/>
        </w:r>
      </w:hyperlink>
    </w:p>
    <w:p w:rsidR="009D2C37" w:rsidRPr="00F731F7" w:rsidRDefault="005F68B2" w:rsidP="005F68B2">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rPr>
          <w:fldChar w:fldCharType="begin"/>
        </w:r>
        <w:r w:rsidR="009D2C37">
          <w:rPr>
            <w:webHidden/>
          </w:rPr>
          <w:instrText xml:space="preserve"> PAGEREF _Toc372107544 \h </w:instrText>
        </w:r>
        <w:r w:rsidR="009D2C37">
          <w:rPr>
            <w:webHidden/>
          </w:rPr>
        </w:r>
        <w:r w:rsidR="009D2C37">
          <w:rPr>
            <w:webHidden/>
          </w:rPr>
          <w:fldChar w:fldCharType="separate"/>
        </w:r>
        <w:r w:rsidR="00326A9F">
          <w:rPr>
            <w:webHidden/>
          </w:rPr>
          <w:t>12</w:t>
        </w:r>
        <w:r w:rsidR="009D2C37">
          <w:rPr>
            <w:webHidden/>
          </w:rPr>
          <w:fldChar w:fldCharType="end"/>
        </w:r>
      </w:hyperlink>
    </w:p>
    <w:p w:rsidR="00A275B6" w:rsidRPr="005F68B2" w:rsidRDefault="005F68B2" w:rsidP="005F68B2">
      <w:pPr>
        <w:pStyle w:val="TOC2"/>
        <w:rPr>
          <w:rFonts w:ascii="Calibri" w:hAnsi="Calibri"/>
          <w:sz w:val="22"/>
          <w:szCs w:val="22"/>
        </w:rPr>
      </w:pPr>
      <w:hyperlink w:anchor="Letter_of_Intent" w:history="1">
        <w:r w:rsidR="00A275B6" w:rsidRPr="005F68B2">
          <w:rPr>
            <w:rStyle w:val="Hyperlink"/>
            <w:color w:val="auto"/>
          </w:rPr>
          <w:t>Letter of Intent</w:t>
        </w:r>
        <w:r w:rsidR="00A275B6" w:rsidRPr="005F68B2">
          <w:rPr>
            <w:webHidden/>
          </w:rPr>
          <w:tab/>
        </w:r>
      </w:hyperlink>
      <w:r w:rsidR="00096EFD">
        <w:t>12</w:t>
      </w:r>
    </w:p>
    <w:p w:rsidR="00A275B6" w:rsidRPr="00F731F7" w:rsidRDefault="005F68B2" w:rsidP="005F68B2">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rPr>
          <w:fldChar w:fldCharType="begin"/>
        </w:r>
        <w:r w:rsidR="00A275B6">
          <w:rPr>
            <w:webHidden/>
          </w:rPr>
          <w:instrText xml:space="preserve"> PAGEREF _Toc372107544 \h </w:instrText>
        </w:r>
        <w:r w:rsidR="00A275B6">
          <w:rPr>
            <w:webHidden/>
          </w:rPr>
        </w:r>
        <w:r w:rsidR="00A275B6">
          <w:rPr>
            <w:webHidden/>
          </w:rPr>
          <w:fldChar w:fldCharType="separate"/>
        </w:r>
        <w:r w:rsidR="00326A9F">
          <w:rPr>
            <w:webHidden/>
          </w:rPr>
          <w:t>12</w:t>
        </w:r>
        <w:r w:rsidR="00A275B6">
          <w:rPr>
            <w:webHidden/>
          </w:rPr>
          <w:fldChar w:fldCharType="end"/>
        </w:r>
      </w:hyperlink>
    </w:p>
    <w:p w:rsidR="00DF57D1" w:rsidRPr="00DE002D" w:rsidRDefault="00DE002D" w:rsidP="005F68B2">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326A9F">
        <w:rPr>
          <w:rStyle w:val="Hyperlink"/>
          <w:webHidden/>
        </w:rPr>
        <w:t>13</w:t>
      </w:r>
      <w:r w:rsidR="00DF57D1" w:rsidRPr="00DE002D">
        <w:rPr>
          <w:rStyle w:val="Hyperlink"/>
          <w:webHidden/>
        </w:rPr>
        <w:fldChar w:fldCharType="end"/>
      </w:r>
    </w:p>
    <w:p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Table of Contents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326A9F">
          <w:rPr>
            <w:noProof/>
            <w:webHidden/>
          </w:rPr>
          <w:t>13</w:t>
        </w:r>
        <w:r w:rsidR="00DF57D1">
          <w:rPr>
            <w:noProof/>
            <w:webHidden/>
          </w:rPr>
          <w:fldChar w:fldCharType="end"/>
        </w:r>
      </w:hyperlink>
    </w:p>
    <w:p w:rsidR="00DF57D1" w:rsidRPr="00F731F7" w:rsidRDefault="005F68B2"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326A9F">
          <w:rPr>
            <w:noProof/>
            <w:webHidden/>
          </w:rPr>
          <w:t>13</w:t>
        </w:r>
        <w:r w:rsidR="00DF57D1">
          <w:rPr>
            <w:noProof/>
            <w:webHidden/>
          </w:rPr>
          <w:fldChar w:fldCharType="end"/>
        </w:r>
      </w:hyperlink>
    </w:p>
    <w:p w:rsidR="00DF57D1" w:rsidRPr="00F731F7" w:rsidRDefault="005F68B2"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326A9F">
          <w:rPr>
            <w:noProof/>
            <w:webHidden/>
          </w:rPr>
          <w:t>13</w:t>
        </w:r>
        <w:r w:rsidR="00DF57D1">
          <w:rPr>
            <w:noProof/>
            <w:webHidden/>
          </w:rPr>
          <w:fldChar w:fldCharType="end"/>
        </w:r>
      </w:hyperlink>
    </w:p>
    <w:p w:rsidR="00DF57D1" w:rsidRPr="00F731F7" w:rsidRDefault="005F68B2"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rPr>
          <w:fldChar w:fldCharType="begin"/>
        </w:r>
        <w:r w:rsidR="00DF57D1">
          <w:rPr>
            <w:noProof/>
            <w:webHidden/>
          </w:rPr>
          <w:instrText xml:space="preserve"> PAGEREF _Toc372107549 \h </w:instrText>
        </w:r>
        <w:r w:rsidR="00DF57D1">
          <w:rPr>
            <w:noProof/>
            <w:webHidden/>
          </w:rPr>
        </w:r>
        <w:r w:rsidR="00DF57D1">
          <w:rPr>
            <w:noProof/>
            <w:webHidden/>
          </w:rPr>
          <w:fldChar w:fldCharType="separate"/>
        </w:r>
        <w:r w:rsidR="00326A9F">
          <w:rPr>
            <w:noProof/>
            <w:webHidden/>
          </w:rPr>
          <w:t>13</w:t>
        </w:r>
        <w:r w:rsidR="00DF57D1">
          <w:rPr>
            <w:noProof/>
            <w:webHidden/>
          </w:rPr>
          <w:fldChar w:fldCharType="end"/>
        </w:r>
      </w:hyperlink>
    </w:p>
    <w:p w:rsidR="00DF57D1" w:rsidRPr="00F731F7" w:rsidRDefault="005F68B2"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326A9F">
          <w:rPr>
            <w:noProof/>
            <w:webHidden/>
          </w:rPr>
          <w:t>13</w:t>
        </w:r>
        <w:r w:rsidR="00DF57D1">
          <w:rPr>
            <w:noProof/>
            <w:webHidden/>
          </w:rPr>
          <w:fldChar w:fldCharType="end"/>
        </w:r>
      </w:hyperlink>
    </w:p>
    <w:p w:rsidR="00DF57D1" w:rsidRPr="00F731F7" w:rsidRDefault="005F68B2"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326A9F">
          <w:rPr>
            <w:noProof/>
            <w:webHidden/>
          </w:rPr>
          <w:t>13</w:t>
        </w:r>
        <w:r w:rsidR="00DF57D1">
          <w:rPr>
            <w:noProof/>
            <w:webHidden/>
          </w:rPr>
          <w:fldChar w:fldCharType="end"/>
        </w:r>
      </w:hyperlink>
    </w:p>
    <w:p w:rsidR="00DF57D1" w:rsidRPr="00F731F7" w:rsidRDefault="005F68B2"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rPr>
          <w:fldChar w:fldCharType="begin"/>
        </w:r>
        <w:r w:rsidR="00DF57D1">
          <w:rPr>
            <w:noProof/>
            <w:webHidden/>
          </w:rPr>
          <w:instrText xml:space="preserve"> PAGEREF _Toc372107552 \h </w:instrText>
        </w:r>
        <w:r w:rsidR="00DF57D1">
          <w:rPr>
            <w:noProof/>
            <w:webHidden/>
          </w:rPr>
        </w:r>
        <w:r w:rsidR="00DF57D1">
          <w:rPr>
            <w:noProof/>
            <w:webHidden/>
          </w:rPr>
          <w:fldChar w:fldCharType="separate"/>
        </w:r>
        <w:r w:rsidR="00326A9F">
          <w:rPr>
            <w:noProof/>
            <w:webHidden/>
          </w:rPr>
          <w:t>14</w:t>
        </w:r>
        <w:r w:rsidR="00DF57D1">
          <w:rPr>
            <w:noProof/>
            <w:webHidden/>
          </w:rPr>
          <w:fldChar w:fldCharType="end"/>
        </w:r>
      </w:hyperlink>
    </w:p>
    <w:p w:rsidR="00DF57D1" w:rsidRPr="00F731F7" w:rsidRDefault="005F68B2"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326A9F">
          <w:rPr>
            <w:noProof/>
            <w:webHidden/>
          </w:rPr>
          <w:t>14</w:t>
        </w:r>
        <w:r w:rsidR="00DF57D1">
          <w:rPr>
            <w:noProof/>
            <w:webHidden/>
          </w:rPr>
          <w:fldChar w:fldCharType="end"/>
        </w:r>
      </w:hyperlink>
    </w:p>
    <w:p w:rsidR="00DF57D1" w:rsidRPr="00F731F7" w:rsidRDefault="005F68B2"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rPr>
          <w:fldChar w:fldCharType="begin"/>
        </w:r>
        <w:r w:rsidR="00DF57D1">
          <w:rPr>
            <w:noProof/>
            <w:webHidden/>
          </w:rPr>
          <w:instrText xml:space="preserve"> PAGEREF _Toc372107554 \h </w:instrText>
        </w:r>
        <w:r w:rsidR="00DF57D1">
          <w:rPr>
            <w:noProof/>
            <w:webHidden/>
          </w:rPr>
        </w:r>
        <w:r w:rsidR="00DF57D1">
          <w:rPr>
            <w:noProof/>
            <w:webHidden/>
          </w:rPr>
          <w:fldChar w:fldCharType="separate"/>
        </w:r>
        <w:r w:rsidR="00326A9F">
          <w:rPr>
            <w:noProof/>
            <w:webHidden/>
          </w:rPr>
          <w:t>14</w:t>
        </w:r>
        <w:r w:rsidR="00DF57D1">
          <w:rPr>
            <w:noProof/>
            <w:webHidden/>
          </w:rPr>
          <w:fldChar w:fldCharType="end"/>
        </w:r>
      </w:hyperlink>
    </w:p>
    <w:p w:rsidR="00DF57D1" w:rsidRPr="00F731F7" w:rsidRDefault="0069773D" w:rsidP="00A275B6">
      <w:pPr>
        <w:pStyle w:val="TOC3"/>
        <w:rPr>
          <w:rFonts w:ascii="Calibri" w:hAnsi="Calibri"/>
          <w:noProof/>
          <w:sz w:val="22"/>
          <w:szCs w:val="22"/>
        </w:rPr>
      </w:pPr>
      <w:r>
        <w:rPr>
          <w:noProof/>
        </w:rPr>
        <w:lastRenderedPageBreak/>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hyperlink>
      <w:r w:rsidR="001675F6">
        <w:rPr>
          <w:noProof/>
        </w:rPr>
        <w:t>1</w:t>
      </w:r>
      <w:r w:rsidR="00096EFD">
        <w:rPr>
          <w:noProof/>
        </w:rPr>
        <w:t>4</w:t>
      </w:r>
    </w:p>
    <w:p w:rsidR="00DF57D1" w:rsidRPr="00F731F7" w:rsidRDefault="005F68B2"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326A9F">
          <w:rPr>
            <w:webHidden/>
          </w:rPr>
          <w:t>15</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57" w:history="1">
        <w:r w:rsidR="00DF57D1" w:rsidRPr="00C60E2E">
          <w:rPr>
            <w:rStyle w:val="Hyperlink"/>
          </w:rPr>
          <w:t>Grant Peer Review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326A9F">
          <w:rPr>
            <w:webHidden/>
          </w:rPr>
          <w:t>15</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326A9F">
          <w:rPr>
            <w:webHidden/>
          </w:rPr>
          <w:t>15</w:t>
        </w:r>
        <w:r w:rsidR="00DF57D1">
          <w:rPr>
            <w:webHidden/>
          </w:rPr>
          <w:fldChar w:fldCharType="end"/>
        </w:r>
      </w:hyperlink>
    </w:p>
    <w:p w:rsidR="00DF57D1" w:rsidRPr="00F731F7" w:rsidRDefault="005F68B2"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326A9F">
          <w:rPr>
            <w:webHidden/>
          </w:rPr>
          <w:t>15</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326A9F">
          <w:rPr>
            <w:webHidden/>
          </w:rPr>
          <w:t>15</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326A9F">
          <w:rPr>
            <w:webHidden/>
          </w:rPr>
          <w:t>16</w:t>
        </w:r>
        <w:r w:rsidR="00DF57D1">
          <w:rPr>
            <w:webHidden/>
          </w:rPr>
          <w:fldChar w:fldCharType="end"/>
        </w:r>
      </w:hyperlink>
    </w:p>
    <w:p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326A9F">
        <w:rPr>
          <w:rStyle w:val="Hyperlink"/>
          <w:webHidden/>
        </w:rPr>
        <w:t>16</w:t>
      </w:r>
      <w:r w:rsidR="00DF57D1" w:rsidRPr="00EB42A9">
        <w:rPr>
          <w:rStyle w:val="Hyperlink"/>
          <w:webHidden/>
        </w:rPr>
        <w:fldChar w:fldCharType="end"/>
      </w:r>
    </w:p>
    <w:p w:rsidR="00F04D3F" w:rsidRPr="00F731F7" w:rsidRDefault="00EB42A9" w:rsidP="005F68B2">
      <w:pPr>
        <w:pStyle w:val="TOC2"/>
        <w:rPr>
          <w:rFonts w:ascii="Calibri" w:hAnsi="Calibri"/>
          <w:sz w:val="22"/>
          <w:szCs w:val="22"/>
        </w:rPr>
      </w:pPr>
      <w:r>
        <w:rPr>
          <w:b/>
        </w:rPr>
        <w:fldChar w:fldCharType="end"/>
      </w:r>
      <w:hyperlink w:anchor="Checklists" w:history="1">
        <w:r w:rsidR="00F04D3F" w:rsidRPr="00C60E2E">
          <w:rPr>
            <w:rStyle w:val="Hyperlink"/>
          </w:rPr>
          <w:t>Application Checklist</w:t>
        </w:r>
        <w:r w:rsidR="00F04D3F">
          <w:rPr>
            <w:webHidden/>
          </w:rPr>
          <w:tab/>
        </w:r>
        <w:r w:rsidR="00F04D3F">
          <w:rPr>
            <w:webHidden/>
          </w:rPr>
          <w:fldChar w:fldCharType="begin"/>
        </w:r>
        <w:r w:rsidR="00F04D3F">
          <w:rPr>
            <w:webHidden/>
          </w:rPr>
          <w:instrText xml:space="preserve"> PAGEREF _Toc372107563 \h </w:instrText>
        </w:r>
        <w:r w:rsidR="00F04D3F">
          <w:rPr>
            <w:webHidden/>
          </w:rPr>
        </w:r>
        <w:r w:rsidR="00F04D3F">
          <w:rPr>
            <w:webHidden/>
          </w:rPr>
          <w:fldChar w:fldCharType="separate"/>
        </w:r>
        <w:r w:rsidR="00326A9F">
          <w:rPr>
            <w:webHidden/>
          </w:rPr>
          <w:t>17</w:t>
        </w:r>
        <w:r w:rsidR="00F04D3F">
          <w:rPr>
            <w:webHidden/>
          </w:rPr>
          <w:fldChar w:fldCharType="end"/>
        </w:r>
      </w:hyperlink>
    </w:p>
    <w:p w:rsidR="00DF57D1" w:rsidRPr="00F731F7" w:rsidRDefault="005F68B2" w:rsidP="005F68B2">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rPr>
          <w:fldChar w:fldCharType="begin"/>
        </w:r>
        <w:r w:rsidR="00DF57D1">
          <w:rPr>
            <w:webHidden/>
          </w:rPr>
          <w:instrText xml:space="preserve"> PAGEREF _Toc372107564 \h </w:instrText>
        </w:r>
        <w:r w:rsidR="00DF57D1">
          <w:rPr>
            <w:webHidden/>
          </w:rPr>
        </w:r>
        <w:r w:rsidR="00DF57D1">
          <w:rPr>
            <w:webHidden/>
          </w:rPr>
          <w:fldChar w:fldCharType="separate"/>
        </w:r>
        <w:r w:rsidR="00326A9F">
          <w:rPr>
            <w:webHidden/>
          </w:rPr>
          <w:t>18</w:t>
        </w:r>
        <w:r w:rsidR="00DF57D1">
          <w:rPr>
            <w:webHidden/>
          </w:rPr>
          <w:fldChar w:fldCharType="end"/>
        </w:r>
      </w:hyperlink>
    </w:p>
    <w:p w:rsidR="00DF57D1" w:rsidRPr="00F731F7" w:rsidRDefault="005F68B2" w:rsidP="005F68B2">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rPr>
          <w:fldChar w:fldCharType="begin"/>
        </w:r>
        <w:r w:rsidR="00DF57D1">
          <w:rPr>
            <w:webHidden/>
          </w:rPr>
          <w:instrText xml:space="preserve"> PAGEREF _Toc372107565 \h </w:instrText>
        </w:r>
        <w:r w:rsidR="00DF57D1">
          <w:rPr>
            <w:webHidden/>
          </w:rPr>
        </w:r>
        <w:r w:rsidR="00DF57D1">
          <w:rPr>
            <w:webHidden/>
          </w:rPr>
          <w:fldChar w:fldCharType="separate"/>
        </w:r>
        <w:r w:rsidR="00326A9F">
          <w:rPr>
            <w:webHidden/>
          </w:rPr>
          <w:t>18</w:t>
        </w:r>
        <w:r w:rsidR="00DF57D1">
          <w:rPr>
            <w:webHidden/>
          </w:rPr>
          <w:fldChar w:fldCharType="end"/>
        </w:r>
      </w:hyperlink>
    </w:p>
    <w:p w:rsidR="006B0FAE" w:rsidRPr="007750BF" w:rsidRDefault="006B0FAE" w:rsidP="005F68B2">
      <w:pPr>
        <w:pStyle w:val="TOC2"/>
        <w:rPr>
          <w:rStyle w:val="Hyperlink"/>
          <w:rFonts w:ascii="Calibri" w:hAnsi="Calibri"/>
          <w:sz w:val="22"/>
          <w:szCs w:val="22"/>
        </w:rPr>
      </w:pPr>
      <w:r>
        <w:fldChar w:fldCharType="begin"/>
      </w:r>
      <w:r w:rsidR="006A62F9">
        <w:instrText>HYPERLINK  \l "_Attachment_C_–"</w:instrText>
      </w:r>
      <w: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w:t>
      </w:r>
      <w:r w:rsidR="00096EFD">
        <w:rPr>
          <w:rStyle w:val="Hyperlink"/>
          <w:webHidden/>
        </w:rPr>
        <w:t>8</w:t>
      </w:r>
    </w:p>
    <w:p w:rsidR="006A62F9" w:rsidRDefault="006B0FAE" w:rsidP="005F68B2">
      <w:pPr>
        <w:pStyle w:val="TOC2"/>
      </w:pPr>
      <w: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w:t>
      </w:r>
      <w:r w:rsidR="00096EFD">
        <w:t>8</w:t>
      </w:r>
    </w:p>
    <w:p w:rsidR="00DF57D1" w:rsidRPr="007750BF" w:rsidRDefault="007750BF" w:rsidP="005F68B2">
      <w:pPr>
        <w:pStyle w:val="TOC2"/>
        <w:rPr>
          <w:rStyle w:val="Hyperlink"/>
          <w:rFonts w:ascii="Calibri" w:hAnsi="Calibri"/>
          <w:sz w:val="22"/>
          <w:szCs w:val="22"/>
        </w:rPr>
      </w:pPr>
      <w:r>
        <w:fldChar w:fldCharType="begin"/>
      </w:r>
      <w:r w:rsidR="006A62F9">
        <w:instrText>HYPERLINK  \l "_Attachment_E_–_1"</w:instrText>
      </w:r>
      <w: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w:t>
      </w:r>
      <w:r w:rsidR="00096EFD">
        <w:rPr>
          <w:rStyle w:val="Hyperlink"/>
          <w:webHidden/>
        </w:rPr>
        <w:t>9</w:t>
      </w:r>
    </w:p>
    <w:p w:rsidR="00DF57D1" w:rsidRPr="007750BF" w:rsidRDefault="007750BF" w:rsidP="005F68B2">
      <w:pPr>
        <w:pStyle w:val="TOC2"/>
        <w:rPr>
          <w:rStyle w:val="Hyperlink"/>
          <w:rFonts w:ascii="Calibri" w:hAnsi="Calibri"/>
          <w:sz w:val="22"/>
          <w:szCs w:val="22"/>
        </w:rPr>
      </w:pPr>
      <w:r>
        <w:fldChar w:fldCharType="end"/>
      </w:r>
      <w:r>
        <w:fldChar w:fldCharType="begin"/>
      </w:r>
      <w:r w:rsidR="00121A5A">
        <w:instrText>HYPERLINK  \l "_Attachment_E_–"</w:instrText>
      </w:r>
      <w: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096EFD">
        <w:rPr>
          <w:rStyle w:val="Hyperlink"/>
          <w:webHidden/>
        </w:rPr>
        <w:t>20</w:t>
      </w:r>
    </w:p>
    <w:p w:rsidR="00DF57D1" w:rsidRDefault="007750BF" w:rsidP="005F68B2">
      <w:pPr>
        <w:pStyle w:val="TOC2"/>
      </w:pPr>
      <w: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hyperlink>
      <w:r w:rsidR="00096EFD">
        <w:t>31</w:t>
      </w:r>
    </w:p>
    <w:p w:rsidR="00D04419" w:rsidRDefault="005F68B2" w:rsidP="005F68B2">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rPr>
          <w:fldChar w:fldCharType="begin"/>
        </w:r>
        <w:r w:rsidR="00D04419">
          <w:rPr>
            <w:webHidden/>
          </w:rPr>
          <w:instrText xml:space="preserve"> PAGEREF _Toc372107568 \h </w:instrText>
        </w:r>
        <w:r w:rsidR="00D04419">
          <w:rPr>
            <w:webHidden/>
          </w:rPr>
        </w:r>
        <w:r w:rsidR="00D04419">
          <w:rPr>
            <w:webHidden/>
          </w:rPr>
          <w:fldChar w:fldCharType="separate"/>
        </w:r>
        <w:r w:rsidR="00326A9F">
          <w:rPr>
            <w:webHidden/>
          </w:rPr>
          <w:t>32</w:t>
        </w:r>
        <w:r w:rsidR="00D04419">
          <w:rPr>
            <w:webHidden/>
          </w:rPr>
          <w:fldChar w:fldCharType="end"/>
        </w:r>
      </w:hyperlink>
    </w:p>
    <w:p w:rsidR="0042743C" w:rsidRPr="0042743C" w:rsidRDefault="0042743C" w:rsidP="0042743C"/>
    <w:p w:rsidR="00D04419" w:rsidRPr="00D04419" w:rsidRDefault="00D04419" w:rsidP="00D04419"/>
    <w:p w:rsidR="00D57522" w:rsidRPr="00F731F7" w:rsidRDefault="00F71E25" w:rsidP="005F68B2">
      <w:pPr>
        <w:pStyle w:val="TOC2"/>
        <w:rPr>
          <w:rFonts w:ascii="Calibri" w:hAnsi="Calibri"/>
          <w:sz w:val="22"/>
          <w:szCs w:val="22"/>
        </w:rPr>
      </w:pPr>
      <w:r w:rsidRPr="00D57522">
        <w:fldChar w:fldCharType="end"/>
      </w:r>
    </w:p>
    <w:p w:rsidR="00F224AB" w:rsidRDefault="00F224AB" w:rsidP="005F68B2">
      <w:pPr>
        <w:pStyle w:val="TOC2"/>
      </w:pPr>
    </w:p>
    <w:p w:rsidR="00D57522" w:rsidRPr="00F731F7" w:rsidRDefault="00D57522" w:rsidP="00D57522"/>
    <w:p w:rsidR="00D57522" w:rsidRPr="00F731F7" w:rsidRDefault="00D57522" w:rsidP="00D57522"/>
    <w:p w:rsidR="003626AF" w:rsidRDefault="003626AF" w:rsidP="004A26B4"/>
    <w:p w:rsidR="00643033" w:rsidRPr="001836C7" w:rsidRDefault="003626AF" w:rsidP="004F362B">
      <w:pPr>
        <w:pStyle w:val="Heading1"/>
        <w:rPr>
          <w:highlight w:val="yellow"/>
        </w:rPr>
      </w:pPr>
      <w:r>
        <w:rPr>
          <w:i/>
          <w:sz w:val="32"/>
          <w:szCs w:val="32"/>
        </w:rPr>
        <w:br w:type="page"/>
      </w:r>
      <w:bookmarkStart w:id="1" w:name="_Toc372107531"/>
      <w:r w:rsidR="003B0108" w:rsidRPr="009F7E64">
        <w:rPr>
          <w:u w:val="none"/>
        </w:rPr>
        <w:lastRenderedPageBreak/>
        <w:t xml:space="preserve">I. </w:t>
      </w:r>
      <w:r w:rsidR="00A63588">
        <w:t>O</w:t>
      </w:r>
      <w:r w:rsidR="009F7E64">
        <w:t>VERVIEW</w:t>
      </w:r>
      <w:bookmarkEnd w:id="1"/>
    </w:p>
    <w:p w:rsidR="007D7E15" w:rsidRDefault="00A63588" w:rsidP="007D7E15">
      <w:r>
        <w:br/>
      </w:r>
      <w:r w:rsidR="009E478D" w:rsidRPr="007D7E15">
        <w:t>The Kansas Department for Children and Families</w:t>
      </w:r>
      <w:r w:rsidR="00643033" w:rsidRPr="007D7E15">
        <w:t xml:space="preserve"> (</w:t>
      </w:r>
      <w:r w:rsidR="009E478D" w:rsidRPr="007D7E15">
        <w:t>DCF</w:t>
      </w:r>
      <w:r w:rsidR="00643033" w:rsidRPr="007D7E15">
        <w:t>),</w:t>
      </w:r>
      <w:r w:rsidR="00FF7E0A" w:rsidRPr="007D7E15">
        <w:t xml:space="preserve"> </w:t>
      </w:r>
      <w:r w:rsidR="004512D6" w:rsidRPr="007D7E15">
        <w:t>Prevention and Protection Services</w:t>
      </w:r>
      <w:r w:rsidR="002A23F6">
        <w:t xml:space="preserve"> (PPS)</w:t>
      </w:r>
      <w:r w:rsidR="00FF7E0A" w:rsidRPr="007D7E15">
        <w:t xml:space="preserve"> </w:t>
      </w:r>
      <w:r w:rsidR="00643033" w:rsidRPr="007D7E15">
        <w:t xml:space="preserve">announces the release of a Request for Proposal (RFP) to </w:t>
      </w:r>
      <w:r w:rsidR="00041233" w:rsidRPr="007D7E15">
        <w:t xml:space="preserve">support families </w:t>
      </w:r>
      <w:r w:rsidR="00A470A8" w:rsidRPr="007D7E15">
        <w:t xml:space="preserve">with children in their communities </w:t>
      </w:r>
      <w:r w:rsidR="00041233" w:rsidRPr="007D7E15">
        <w:t>from entering state custody and foster care placement</w:t>
      </w:r>
      <w:r w:rsidR="00A470A8" w:rsidRPr="007D7E15">
        <w:rPr>
          <w:bCs/>
        </w:rPr>
        <w:t xml:space="preserve"> </w:t>
      </w:r>
      <w:r w:rsidR="00A470A8">
        <w:rPr>
          <w:bCs/>
        </w:rPr>
        <w:t xml:space="preserve">through implementation of evidence-based programs. </w:t>
      </w:r>
      <w:r w:rsidR="00A470A8">
        <w:t>DCF</w:t>
      </w:r>
      <w:r w:rsidR="00A470A8" w:rsidRPr="00E24D61">
        <w:t xml:space="preserve"> invites applications </w:t>
      </w:r>
      <w:r w:rsidR="00A470A8" w:rsidRPr="00EC04DD">
        <w:t xml:space="preserve">from </w:t>
      </w:r>
      <w:r w:rsidR="00A470A8">
        <w:t xml:space="preserve"> governmental, intergovernmental, </w:t>
      </w:r>
      <w:r w:rsidR="00A470A8" w:rsidRPr="00EC04DD">
        <w:t>nonprofit, not-for-profit 501</w:t>
      </w:r>
      <w:r w:rsidR="00A470A8">
        <w:t>(</w:t>
      </w:r>
      <w:r w:rsidR="00A470A8" w:rsidRPr="00EC04DD">
        <w:t>c</w:t>
      </w:r>
      <w:r w:rsidR="00A470A8">
        <w:t xml:space="preserve">)3 and/or for-profit agencies, organizations or entities </w:t>
      </w:r>
      <w:r w:rsidR="00A470A8" w:rsidRPr="00EC04DD">
        <w:t>with a physical location in the State of Kansas or a physical location in place by implementation</w:t>
      </w:r>
      <w:r w:rsidR="00A470A8">
        <w:t xml:space="preserve">; public and/or private organizations,  associations, faith-based and community organizations or programs within </w:t>
      </w:r>
      <w:r w:rsidR="00DF1730">
        <w:t xml:space="preserve">or collaborating with </w:t>
      </w:r>
      <w:r w:rsidR="00A470A8">
        <w:t xml:space="preserve">such entities </w:t>
      </w:r>
      <w:r w:rsidR="007D7E15">
        <w:t xml:space="preserve">mentioned above </w:t>
      </w:r>
      <w:r w:rsidR="00A470A8" w:rsidRPr="00EC04DD">
        <w:t xml:space="preserve">providing services </w:t>
      </w:r>
      <w:r w:rsidR="00A470A8">
        <w:t xml:space="preserve">to at risk children, youth or families </w:t>
      </w:r>
      <w:r w:rsidR="00A470A8" w:rsidRPr="00EC04DD">
        <w:t xml:space="preserve">of the State of Kansas </w:t>
      </w:r>
      <w:r w:rsidR="00A470A8" w:rsidRPr="009B45AD">
        <w:rPr>
          <w:rFonts w:eastAsia="Calibri"/>
          <w:szCs w:val="22"/>
        </w:rPr>
        <w:t>regardless of race, religion, color,</w:t>
      </w:r>
      <w:r w:rsidR="00A470A8">
        <w:rPr>
          <w:rFonts w:eastAsia="Calibri"/>
          <w:szCs w:val="22"/>
        </w:rPr>
        <w:t xml:space="preserve"> sex, disability,</w:t>
      </w:r>
      <w:r w:rsidR="00A470A8" w:rsidRPr="009B45AD">
        <w:rPr>
          <w:rFonts w:eastAsia="Calibri"/>
          <w:szCs w:val="22"/>
        </w:rPr>
        <w:t xml:space="preserve"> national origin or </w:t>
      </w:r>
      <w:r w:rsidR="00A470A8">
        <w:rPr>
          <w:rFonts w:eastAsia="Calibri"/>
          <w:szCs w:val="22"/>
        </w:rPr>
        <w:t xml:space="preserve">ancestry.  </w:t>
      </w:r>
      <w:r w:rsidR="007D7E15" w:rsidRPr="009B7EF8">
        <w:t>Applicants must successfully communicate a</w:t>
      </w:r>
      <w:r w:rsidR="007D7E15">
        <w:t>n</w:t>
      </w:r>
      <w:r w:rsidR="007D7E15" w:rsidRPr="009B7EF8">
        <w:t xml:space="preserve"> approach </w:t>
      </w:r>
      <w:r w:rsidR="007D7E15">
        <w:t xml:space="preserve">using </w:t>
      </w:r>
      <w:r w:rsidR="00DF1730">
        <w:t xml:space="preserve">approved </w:t>
      </w:r>
      <w:r w:rsidR="007D7E15">
        <w:t xml:space="preserve">evidenced based or emerging program </w:t>
      </w:r>
      <w:r w:rsidR="007D7E15" w:rsidRPr="009B7EF8">
        <w:t>to</w:t>
      </w:r>
      <w:r w:rsidR="007D7E15">
        <w:t xml:space="preserve"> providing prevention services that will prevent children and youth from entering the Kansas foster care program and out of home placement. </w:t>
      </w:r>
    </w:p>
    <w:p w:rsidR="007D7E15" w:rsidRDefault="007D7E15" w:rsidP="007D7E15"/>
    <w:p w:rsidR="00643033" w:rsidRDefault="00F52F80" w:rsidP="002A0914">
      <w:pPr>
        <w:pStyle w:val="Heading2"/>
      </w:pPr>
      <w:bookmarkStart w:id="2" w:name="_Ref384720006"/>
      <w:r>
        <w:t>Timeline for RFP</w:t>
      </w:r>
      <w:bookmarkEnd w:id="2"/>
    </w:p>
    <w:p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rsidTr="00F731F7">
        <w:trPr>
          <w:trHeight w:hRule="exact" w:val="432"/>
        </w:trPr>
        <w:tc>
          <w:tcPr>
            <w:tcW w:w="5958" w:type="dxa"/>
            <w:shd w:val="clear" w:color="auto" w:fill="auto"/>
            <w:vAlign w:val="center"/>
          </w:tcPr>
          <w:p w:rsidR="00791DF7" w:rsidRPr="005F68B2" w:rsidRDefault="00791DF7" w:rsidP="003F3D17">
            <w:pPr>
              <w:rPr>
                <w:highlight w:val="yellow"/>
              </w:rPr>
            </w:pPr>
            <w:r w:rsidRPr="005F68B2">
              <w:t>Release of Request for Proposal</w:t>
            </w:r>
          </w:p>
        </w:tc>
        <w:tc>
          <w:tcPr>
            <w:tcW w:w="4590" w:type="dxa"/>
            <w:shd w:val="clear" w:color="auto" w:fill="auto"/>
            <w:vAlign w:val="center"/>
          </w:tcPr>
          <w:p w:rsidR="00791DF7" w:rsidRPr="005F68B2" w:rsidRDefault="00FC46C3" w:rsidP="00857869">
            <w:pPr>
              <w:rPr>
                <w:i/>
              </w:rPr>
            </w:pPr>
            <w:r w:rsidRPr="005F68B2">
              <w:rPr>
                <w:i/>
              </w:rPr>
              <w:t xml:space="preserve">May </w:t>
            </w:r>
            <w:r w:rsidR="005F68B2" w:rsidRPr="005F68B2">
              <w:rPr>
                <w:i/>
              </w:rPr>
              <w:t>31</w:t>
            </w:r>
            <w:r w:rsidRPr="005F68B2">
              <w:rPr>
                <w:i/>
              </w:rPr>
              <w:t>, 2019</w:t>
            </w:r>
          </w:p>
        </w:tc>
      </w:tr>
      <w:tr w:rsidR="00F731F7" w:rsidTr="00F731F7">
        <w:trPr>
          <w:trHeight w:hRule="exact" w:val="658"/>
        </w:trPr>
        <w:tc>
          <w:tcPr>
            <w:tcW w:w="5958" w:type="dxa"/>
            <w:shd w:val="clear" w:color="auto" w:fill="auto"/>
            <w:vAlign w:val="center"/>
          </w:tcPr>
          <w:p w:rsidR="00FC7063" w:rsidRDefault="00E946BB" w:rsidP="00C96DDB">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CST</w:t>
            </w:r>
          </w:p>
        </w:tc>
        <w:tc>
          <w:tcPr>
            <w:tcW w:w="4590" w:type="dxa"/>
            <w:shd w:val="clear" w:color="auto" w:fill="auto"/>
            <w:vAlign w:val="center"/>
          </w:tcPr>
          <w:p w:rsidR="00FC7063" w:rsidRPr="002C0CBA" w:rsidRDefault="002C0CBA" w:rsidP="00F61E0A">
            <w:pPr>
              <w:rPr>
                <w:i/>
              </w:rPr>
            </w:pPr>
            <w:r w:rsidRPr="002C0CBA">
              <w:rPr>
                <w:i/>
              </w:rPr>
              <w:t>June 14</w:t>
            </w:r>
            <w:r w:rsidR="00023517" w:rsidRPr="002C0CBA">
              <w:rPr>
                <w:i/>
              </w:rPr>
              <w:t>, 2019</w:t>
            </w:r>
          </w:p>
        </w:tc>
      </w:tr>
      <w:tr w:rsidR="00D37DEE" w:rsidTr="00D37DEE">
        <w:trPr>
          <w:trHeight w:hRule="exact" w:val="432"/>
        </w:trPr>
        <w:tc>
          <w:tcPr>
            <w:tcW w:w="5958" w:type="dxa"/>
            <w:shd w:val="clear" w:color="auto" w:fill="auto"/>
            <w:vAlign w:val="center"/>
          </w:tcPr>
          <w:p w:rsidR="00D37DEE" w:rsidRPr="002C0CBA" w:rsidRDefault="00D37DEE" w:rsidP="00C96DDB">
            <w:r w:rsidRPr="002C0CBA">
              <w:t>Letters of Intent due by 2 p</w:t>
            </w:r>
            <w:r w:rsidR="00C96DDB" w:rsidRPr="002C0CBA">
              <w:t>.</w:t>
            </w:r>
            <w:r w:rsidRPr="002C0CBA">
              <w:t>m</w:t>
            </w:r>
            <w:r w:rsidR="00C96DDB" w:rsidRPr="002C0CBA">
              <w:t>.</w:t>
            </w:r>
            <w:r w:rsidRPr="002C0CBA">
              <w:t xml:space="preserve"> CST</w:t>
            </w:r>
          </w:p>
        </w:tc>
        <w:tc>
          <w:tcPr>
            <w:tcW w:w="4590" w:type="dxa"/>
            <w:shd w:val="clear" w:color="auto" w:fill="auto"/>
            <w:vAlign w:val="center"/>
          </w:tcPr>
          <w:p w:rsidR="00D37DEE" w:rsidRPr="002C0CBA" w:rsidRDefault="002C0CBA" w:rsidP="002610F4">
            <w:pPr>
              <w:rPr>
                <w:i/>
              </w:rPr>
            </w:pPr>
            <w:r w:rsidRPr="002C0CBA">
              <w:rPr>
                <w:i/>
              </w:rPr>
              <w:t>June 28</w:t>
            </w:r>
            <w:r w:rsidR="00023517" w:rsidRPr="002C0CBA">
              <w:rPr>
                <w:i/>
              </w:rPr>
              <w:t>, 2019</w:t>
            </w:r>
          </w:p>
        </w:tc>
      </w:tr>
      <w:tr w:rsidR="00AE40C5" w:rsidTr="00F731F7">
        <w:trPr>
          <w:trHeight w:hRule="exact" w:val="2215"/>
        </w:trPr>
        <w:tc>
          <w:tcPr>
            <w:tcW w:w="5958" w:type="dxa"/>
            <w:shd w:val="clear" w:color="auto" w:fill="auto"/>
            <w:vAlign w:val="center"/>
          </w:tcPr>
          <w:p w:rsidR="00AE40C5" w:rsidRPr="00F731F7" w:rsidRDefault="004221F8" w:rsidP="00C96DDB">
            <w:pPr>
              <w:rPr>
                <w:b/>
              </w:rPr>
            </w:pPr>
            <w:r w:rsidRPr="00F731F7">
              <w:rPr>
                <w:b/>
              </w:rPr>
              <w:t xml:space="preserve">Grant </w:t>
            </w:r>
            <w:r w:rsidR="00AE40C5" w:rsidRPr="00F731F7">
              <w:rPr>
                <w:b/>
              </w:rPr>
              <w:t>Applications</w:t>
            </w:r>
            <w:r w:rsidR="00337759" w:rsidRPr="00F731F7">
              <w:rPr>
                <w:b/>
              </w:rPr>
              <w:t xml:space="preserve"> </w:t>
            </w:r>
            <w:r w:rsidR="00345D1A" w:rsidRPr="00F731F7">
              <w:rPr>
                <w:b/>
              </w:rPr>
              <w:t>due</w:t>
            </w:r>
            <w:r w:rsidR="00AE40C5" w:rsidRPr="00F731F7">
              <w:rPr>
                <w:b/>
              </w:rPr>
              <w:t xml:space="preserve"> </w:t>
            </w:r>
            <w:r w:rsidR="00EC19F1" w:rsidRPr="00F731F7">
              <w:rPr>
                <w:b/>
                <w:u w:val="single"/>
              </w:rPr>
              <w:t>no later than</w:t>
            </w:r>
            <w:r w:rsidR="00FC04B7" w:rsidRPr="00F731F7">
              <w:rPr>
                <w:b/>
                <w:u w:val="single"/>
              </w:rPr>
              <w:t xml:space="preserve"> 2</w:t>
            </w:r>
            <w:r w:rsidR="00D37DEE">
              <w:rPr>
                <w:b/>
                <w:u w:val="single"/>
              </w:rPr>
              <w:t xml:space="preserve"> </w:t>
            </w:r>
            <w:r w:rsidR="00337759" w:rsidRPr="00F731F7">
              <w:rPr>
                <w:b/>
                <w:u w:val="single"/>
              </w:rPr>
              <w:t>p</w:t>
            </w:r>
            <w:r w:rsidR="00C96DDB">
              <w:rPr>
                <w:b/>
                <w:u w:val="single"/>
              </w:rPr>
              <w:t>.</w:t>
            </w:r>
            <w:r w:rsidR="00337759" w:rsidRPr="00F731F7">
              <w:rPr>
                <w:b/>
                <w:u w:val="single"/>
              </w:rPr>
              <w:t>m</w:t>
            </w:r>
            <w:r w:rsidR="00C96DDB">
              <w:rPr>
                <w:b/>
                <w:u w:val="single"/>
              </w:rPr>
              <w:t>.</w:t>
            </w:r>
            <w:r w:rsidR="00337759" w:rsidRPr="00F731F7">
              <w:rPr>
                <w:b/>
              </w:rPr>
              <w:t xml:space="preserve"> CST</w:t>
            </w:r>
          </w:p>
        </w:tc>
        <w:tc>
          <w:tcPr>
            <w:tcW w:w="4590" w:type="dxa"/>
            <w:shd w:val="clear" w:color="auto" w:fill="auto"/>
            <w:vAlign w:val="center"/>
          </w:tcPr>
          <w:p w:rsidR="00337759" w:rsidRDefault="002C0CBA" w:rsidP="000A6E03">
            <w:r w:rsidRPr="002C0CBA">
              <w:rPr>
                <w:b/>
                <w:i/>
              </w:rPr>
              <w:t>July 15, 2019</w:t>
            </w:r>
            <w:r w:rsidR="00F418C3">
              <w:t xml:space="preserve"> to</w:t>
            </w:r>
            <w:r w:rsidR="00337759">
              <w:t>:</w:t>
            </w:r>
          </w:p>
          <w:p w:rsidR="00F418C3" w:rsidRDefault="003D7C09" w:rsidP="00F418C3">
            <w:r>
              <w:t>DCF</w:t>
            </w:r>
            <w:r w:rsidR="00F418C3">
              <w:t xml:space="preserve"> Grant Manager</w:t>
            </w:r>
          </w:p>
          <w:p w:rsidR="00C06B6B" w:rsidRDefault="00C06B6B" w:rsidP="00C06B6B">
            <w:r>
              <w:t>Office of Grants and Contracts</w:t>
            </w:r>
          </w:p>
          <w:p w:rsidR="000A6E03" w:rsidRDefault="00E946BB" w:rsidP="000A6E03">
            <w:r>
              <w:t xml:space="preserve">Kansas </w:t>
            </w:r>
            <w:r w:rsidR="000A6E03">
              <w:t xml:space="preserve">Department for Children </w:t>
            </w:r>
            <w:r w:rsidR="00345D1A">
              <w:t>and</w:t>
            </w:r>
            <w:r w:rsidR="000A6E03">
              <w:t xml:space="preserve"> Families</w:t>
            </w:r>
          </w:p>
          <w:p w:rsidR="00345D1A" w:rsidRDefault="006F6075" w:rsidP="000A6E03">
            <w:r>
              <w:t>DCF Administration Building</w:t>
            </w:r>
          </w:p>
          <w:p w:rsidR="00AE40C5" w:rsidRDefault="006F6075" w:rsidP="000A6E03">
            <w:r>
              <w:t>555 S</w:t>
            </w:r>
            <w:r w:rsidR="00C96DDB">
              <w:t>.</w:t>
            </w:r>
            <w:r>
              <w:t xml:space="preserve"> Kansas Ave</w:t>
            </w:r>
            <w:r w:rsidR="00C96DDB">
              <w:t>.</w:t>
            </w:r>
            <w:r w:rsidR="00AC6296">
              <w:t xml:space="preserve">, </w:t>
            </w:r>
            <w:r>
              <w:t>5</w:t>
            </w:r>
            <w:r w:rsidRPr="00A519E0">
              <w:rPr>
                <w:vertAlign w:val="superscript"/>
              </w:rPr>
              <w:t>th</w:t>
            </w:r>
            <w:r>
              <w:t xml:space="preserve"> Floor</w:t>
            </w:r>
          </w:p>
          <w:p w:rsidR="000A6E03" w:rsidRDefault="007C1BB6" w:rsidP="000A6E03">
            <w:r>
              <w:t>Topeka, KS</w:t>
            </w:r>
            <w:r w:rsidR="00C96DDB">
              <w:t xml:space="preserve"> </w:t>
            </w:r>
            <w:r>
              <w:t xml:space="preserve"> </w:t>
            </w:r>
            <w:r w:rsidR="000A6E03">
              <w:t>666</w:t>
            </w:r>
            <w:r w:rsidR="006F6075">
              <w:t>03</w:t>
            </w:r>
          </w:p>
        </w:tc>
      </w:tr>
      <w:tr w:rsidR="00AE40C5" w:rsidTr="00F731F7">
        <w:trPr>
          <w:trHeight w:hRule="exact" w:val="432"/>
        </w:trPr>
        <w:tc>
          <w:tcPr>
            <w:tcW w:w="5958" w:type="dxa"/>
            <w:shd w:val="clear" w:color="auto" w:fill="auto"/>
            <w:vAlign w:val="center"/>
          </w:tcPr>
          <w:p w:rsidR="00AE40C5" w:rsidRDefault="00AE40C5" w:rsidP="00EC19F1">
            <w:r>
              <w:t xml:space="preserve">Grant </w:t>
            </w:r>
            <w:r w:rsidR="00EC19F1">
              <w:t>Year</w:t>
            </w:r>
          </w:p>
        </w:tc>
        <w:tc>
          <w:tcPr>
            <w:tcW w:w="4590" w:type="dxa"/>
            <w:shd w:val="clear" w:color="auto" w:fill="auto"/>
            <w:vAlign w:val="center"/>
          </w:tcPr>
          <w:p w:rsidR="00AE40C5" w:rsidRPr="002C0CBA" w:rsidRDefault="00023517" w:rsidP="00FD36E0">
            <w:pPr>
              <w:rPr>
                <w:i/>
              </w:rPr>
            </w:pPr>
            <w:r w:rsidRPr="002C0CBA">
              <w:rPr>
                <w:i/>
              </w:rPr>
              <w:t>October 1, 2019 to June 30, 2020</w:t>
            </w:r>
          </w:p>
        </w:tc>
      </w:tr>
    </w:tbl>
    <w:p w:rsidR="00F20A18" w:rsidRDefault="00F20A18" w:rsidP="003F3D17">
      <w:pPr>
        <w:ind w:left="90" w:right="-90"/>
        <w:rPr>
          <w:sz w:val="18"/>
          <w:szCs w:val="18"/>
        </w:rPr>
      </w:pPr>
    </w:p>
    <w:p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rsidR="001B41A8" w:rsidRPr="00FF7E0A" w:rsidRDefault="00FC7063" w:rsidP="001B41A8">
      <w:pPr>
        <w:jc w:val="center"/>
        <w:rPr>
          <w:bCs/>
          <w:color w:val="0070C0"/>
        </w:rPr>
      </w:pPr>
      <w:r>
        <w:rPr>
          <w:bCs/>
        </w:rPr>
        <w:t xml:space="preserve">DCF </w:t>
      </w:r>
      <w:r w:rsidR="00A23D14">
        <w:rPr>
          <w:bCs/>
        </w:rPr>
        <w:t>Grant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rsidR="00031B5E" w:rsidRDefault="00031B5E" w:rsidP="003F3D17">
      <w:pPr>
        <w:rPr>
          <w:b/>
          <w:sz w:val="28"/>
          <w:szCs w:val="28"/>
          <w:u w:val="single"/>
        </w:rPr>
      </w:pPr>
    </w:p>
    <w:p w:rsidR="007830AC" w:rsidRPr="007C4C4C" w:rsidRDefault="003B0108" w:rsidP="00997D17">
      <w:pPr>
        <w:pStyle w:val="Heading1"/>
      </w:pPr>
      <w:bookmarkStart w:id="3" w:name="_Toc372107532"/>
      <w:r>
        <w:rPr>
          <w:u w:val="none"/>
        </w:rPr>
        <w:t>I</w:t>
      </w:r>
      <w:r w:rsidR="008176F6" w:rsidRPr="009F7E64">
        <w:rPr>
          <w:u w:val="none"/>
        </w:rPr>
        <w:t xml:space="preserve">I. </w:t>
      </w:r>
      <w:r w:rsidR="00B4787D">
        <w:t>F</w:t>
      </w:r>
      <w:r w:rsidR="009F7E64">
        <w:t>UNDING OPPORTUNITY / PROGRAM BACKGROUND</w:t>
      </w:r>
      <w:bookmarkEnd w:id="3"/>
    </w:p>
    <w:p w:rsidR="00F511E8" w:rsidRDefault="00F511E8" w:rsidP="003F3D17"/>
    <w:p w:rsidR="00453925" w:rsidRPr="00453925" w:rsidRDefault="00453925" w:rsidP="00453925">
      <w:pPr>
        <w:pStyle w:val="PlainText"/>
        <w:rPr>
          <w:rFonts w:ascii="Times New Roman" w:hAnsi="Times New Roman" w:cs="Times New Roman"/>
          <w:sz w:val="24"/>
          <w:szCs w:val="24"/>
        </w:rPr>
      </w:pPr>
      <w:r w:rsidRPr="00453925">
        <w:rPr>
          <w:rFonts w:ascii="Times New Roman" w:hAnsi="Times New Roman" w:cs="Times New Roman"/>
          <w:sz w:val="24"/>
          <w:szCs w:val="24"/>
        </w:rPr>
        <w:t xml:space="preserve">There is a need for partnerships alongside families in communities with local organizations, private providers, and other stakeholders to generate innovations alongside families to reduce the need for entry into foster care. On January 31, 2019 in Kansas, there were 7,351 children in foster care out of home placement with a monthly average of 328 children and youth entering care.  </w:t>
      </w:r>
    </w:p>
    <w:p w:rsidR="00453925" w:rsidRDefault="00453925" w:rsidP="00453925">
      <w:pPr>
        <w:pStyle w:val="PlainText"/>
        <w:rPr>
          <w:rFonts w:ascii="Times New Roman" w:hAnsi="Times New Roman" w:cs="Times New Roman"/>
        </w:rPr>
      </w:pPr>
    </w:p>
    <w:p w:rsidR="001836C7" w:rsidRDefault="00260C25" w:rsidP="003F3D17">
      <w:r>
        <w:t>Prevention and Protection Services</w:t>
      </w:r>
      <w:r w:rsidR="00BD0D38">
        <w:t xml:space="preserve"> </w:t>
      </w:r>
      <w:r w:rsidR="00DF1730">
        <w:t xml:space="preserve">(PPS) </w:t>
      </w:r>
      <w:r w:rsidR="00BD0D38">
        <w:t>p</w:t>
      </w:r>
      <w:r w:rsidR="007830AC" w:rsidRPr="009B7EF8">
        <w:t xml:space="preserve">rovides funding to </w:t>
      </w:r>
      <w:r>
        <w:t xml:space="preserve">governmental, intergovernmental, </w:t>
      </w:r>
      <w:r w:rsidRPr="00EC04DD">
        <w:t>nonprofit, not-for-profit 501</w:t>
      </w:r>
      <w:r>
        <w:t>(</w:t>
      </w:r>
      <w:r w:rsidRPr="00EC04DD">
        <w:t>c</w:t>
      </w:r>
      <w:r>
        <w:t xml:space="preserve">)3 and/or for-profit agencies, organizations or entities </w:t>
      </w:r>
      <w:r w:rsidRPr="00EC04DD">
        <w:t>with a physical location in the State of Kansas or a physical location in place by implementation</w:t>
      </w:r>
      <w:r>
        <w:t xml:space="preserve">; public and/or private organizations,  associations, faith-based and community organizations or programs within such entities mentioned above </w:t>
      </w:r>
      <w:r w:rsidRPr="00EC04DD">
        <w:t xml:space="preserve">providing services </w:t>
      </w:r>
      <w:r>
        <w:t xml:space="preserve">to at risk children, youth or families </w:t>
      </w:r>
      <w:r w:rsidRPr="00EC04DD">
        <w:t>of the State of Kansas</w:t>
      </w:r>
      <w:r w:rsidR="00857869" w:rsidRPr="00857869">
        <w:t xml:space="preserve"> </w:t>
      </w:r>
      <w:r w:rsidR="00857869" w:rsidRPr="009B7EF8">
        <w:t>for</w:t>
      </w:r>
      <w:r w:rsidR="00857869">
        <w:t xml:space="preserve"> </w:t>
      </w:r>
      <w:r w:rsidRPr="00260C25">
        <w:t>foster care prevention</w:t>
      </w:r>
      <w:r w:rsidR="005D3119">
        <w:t xml:space="preserve">. </w:t>
      </w:r>
      <w:r w:rsidR="007830AC" w:rsidRPr="009B7EF8">
        <w:t xml:space="preserve">Applicants </w:t>
      </w:r>
      <w:r>
        <w:t xml:space="preserve">must successfully communicate an </w:t>
      </w:r>
      <w:r w:rsidR="007830AC" w:rsidRPr="009B7EF8">
        <w:t>approach to</w:t>
      </w:r>
      <w:r w:rsidR="00AE40C5">
        <w:t xml:space="preserve"> </w:t>
      </w:r>
      <w:r w:rsidRPr="00260C25">
        <w:t>implementing emerging or evidenced</w:t>
      </w:r>
      <w:r>
        <w:t xml:space="preserve"> based program for preventing</w:t>
      </w:r>
      <w:r w:rsidRPr="00260C25">
        <w:t xml:space="preserve"> foster care </w:t>
      </w:r>
      <w:r>
        <w:t xml:space="preserve">placement of children and youth </w:t>
      </w:r>
      <w:r w:rsidR="00BD0D38">
        <w:t>a</w:t>
      </w:r>
      <w:r w:rsidR="007830AC" w:rsidRPr="009B7EF8">
        <w:t>s it relates to the implementation of the program’s standards</w:t>
      </w:r>
      <w:r w:rsidR="005D3119">
        <w:t xml:space="preserve">. </w:t>
      </w:r>
      <w:r>
        <w:lastRenderedPageBreak/>
        <w:t xml:space="preserve">Funding is available for emerging or evidenced based programs in mental health, substance use, parent skill building or kinship navigation.  </w:t>
      </w:r>
    </w:p>
    <w:p w:rsidR="001836C7" w:rsidRDefault="001836C7" w:rsidP="003F3D17"/>
    <w:p w:rsidR="002C53E5" w:rsidRDefault="00A20C57" w:rsidP="002A0914">
      <w:pPr>
        <w:pStyle w:val="Heading2"/>
      </w:pPr>
      <w:bookmarkStart w:id="4" w:name="_Toc372107533"/>
      <w:r>
        <w:t xml:space="preserve">Program </w:t>
      </w:r>
      <w:r w:rsidR="001836C7">
        <w:t>Philosophy</w:t>
      </w:r>
      <w:bookmarkEnd w:id="4"/>
    </w:p>
    <w:p w:rsidR="00A76BA3" w:rsidRDefault="00EE5926" w:rsidP="00EE5926">
      <w:pPr>
        <w:pStyle w:val="Heading2"/>
      </w:pPr>
      <w:r w:rsidRPr="00A76BA3">
        <w:rPr>
          <w:b w:val="0"/>
        </w:rPr>
        <w:t xml:space="preserve">Passage of the </w:t>
      </w:r>
      <w:hyperlink r:id="rId14" w:history="1">
        <w:r w:rsidRPr="00A76BA3">
          <w:rPr>
            <w:rStyle w:val="Hyperlink"/>
            <w:b w:val="0"/>
          </w:rPr>
          <w:t>Family First Prevention Services Act</w:t>
        </w:r>
      </w:hyperlink>
      <w:r w:rsidRPr="00A76BA3">
        <w:rPr>
          <w:b w:val="0"/>
        </w:rPr>
        <w:t xml:space="preserve"> (FFPSA) is an opportunity which offers exciting possibilities for Kansas. The Act provides new options for states to use federal funds to help prevent placing children in foster care out of home placement by keeping them safe with family, offering services for a time limited period of 12 months</w:t>
      </w:r>
      <w:r w:rsidRPr="00F275A6">
        <w:t>.</w:t>
      </w:r>
      <w:r>
        <w:t xml:space="preserve"> </w:t>
      </w:r>
      <w:r w:rsidR="00EE7EB8" w:rsidRPr="00EE7EB8">
        <w:rPr>
          <w:b w:val="0"/>
        </w:rPr>
        <w:t>More informa</w:t>
      </w:r>
      <w:r w:rsidR="00EE7EB8">
        <w:rPr>
          <w:b w:val="0"/>
        </w:rPr>
        <w:t>tion on DCF Family First activity</w:t>
      </w:r>
      <w:r w:rsidR="00EE7EB8" w:rsidRPr="00EE7EB8">
        <w:rPr>
          <w:b w:val="0"/>
        </w:rPr>
        <w:t xml:space="preserve"> is located at </w:t>
      </w:r>
      <w:hyperlink r:id="rId15" w:history="1">
        <w:r w:rsidR="00EE7EB8" w:rsidRPr="00EE7EB8">
          <w:rPr>
            <w:rStyle w:val="Hyperlink"/>
            <w:b w:val="0"/>
          </w:rPr>
          <w:t>http://www.dcf.ks.gov/services/PPS/Pages/FFPSA.aspx</w:t>
        </w:r>
      </w:hyperlink>
      <w:r w:rsidR="00EE7EB8">
        <w:t xml:space="preserve"> </w:t>
      </w:r>
    </w:p>
    <w:p w:rsidR="00A76BA3" w:rsidRDefault="00A76BA3" w:rsidP="00EE5926">
      <w:pPr>
        <w:pStyle w:val="Heading2"/>
      </w:pPr>
    </w:p>
    <w:p w:rsidR="00A76BA3" w:rsidRPr="00DC25F7" w:rsidRDefault="00EE5926" w:rsidP="00A76BA3">
      <w:pPr>
        <w:tabs>
          <w:tab w:val="left" w:pos="1260"/>
          <w:tab w:val="left" w:pos="2340"/>
          <w:tab w:val="left" w:pos="9990"/>
        </w:tabs>
        <w:rPr>
          <w:szCs w:val="20"/>
        </w:rPr>
      </w:pPr>
      <w:r>
        <w:t>Foster Care prevention approaches are family cent</w:t>
      </w:r>
      <w:r w:rsidR="00A76BA3">
        <w:t>ered, safety focused</w:t>
      </w:r>
      <w:r w:rsidR="00453925">
        <w:t xml:space="preserve"> and provide voice to and for a </w:t>
      </w:r>
      <w:r w:rsidR="00A76BA3">
        <w:t>child and family’s safety network</w:t>
      </w:r>
      <w:r>
        <w:t xml:space="preserve">. </w:t>
      </w:r>
      <w:r w:rsidR="00A76BA3">
        <w:t xml:space="preserve"> </w:t>
      </w:r>
      <w:r w:rsidR="00A76BA3" w:rsidRPr="00DC25F7">
        <w:rPr>
          <w:szCs w:val="20"/>
        </w:rPr>
        <w:t xml:space="preserve">As noted on the Child Welfare Information Gateway, </w:t>
      </w:r>
      <w:hyperlink r:id="rId16" w:history="1">
        <w:r w:rsidR="00A76BA3" w:rsidRPr="00DC25F7">
          <w:rPr>
            <w:rStyle w:val="Hyperlink"/>
            <w:szCs w:val="20"/>
          </w:rPr>
          <w:t>http://www.childwelfare.gov/</w:t>
        </w:r>
      </w:hyperlink>
      <w:r w:rsidR="00A76BA3" w:rsidRPr="00DC25F7">
        <w:rPr>
          <w:szCs w:val="20"/>
        </w:rPr>
        <w:t>, family-centered practice is characterized by</w:t>
      </w:r>
      <w:r w:rsidR="00A76BA3">
        <w:rPr>
          <w:szCs w:val="20"/>
        </w:rPr>
        <w:t xml:space="preserve"> mutual trust, respect, honesty</w:t>
      </w:r>
      <w:r w:rsidR="00A76BA3" w:rsidRPr="00DC25F7">
        <w:rPr>
          <w:szCs w:val="20"/>
        </w:rPr>
        <w:t xml:space="preserve"> and open communication between parents and service providers.  Families are active participants in the discussion of program improvement, service referrals and evaluation.  They are active decision-makers in selecting services for themselves and their children. Family and child assessment is strengths-based and solution-focused.  Services are community-based and build upon</w:t>
      </w:r>
      <w:r w:rsidR="00A76BA3">
        <w:rPr>
          <w:szCs w:val="20"/>
        </w:rPr>
        <w:t xml:space="preserve"> formal and</w:t>
      </w:r>
      <w:r w:rsidR="00A76BA3" w:rsidRPr="00DC25F7">
        <w:rPr>
          <w:szCs w:val="20"/>
        </w:rPr>
        <w:t xml:space="preserve"> informal supports and resources.  </w:t>
      </w:r>
    </w:p>
    <w:p w:rsidR="001730EB" w:rsidRDefault="00EE5926" w:rsidP="00EE5926">
      <w:pPr>
        <w:pStyle w:val="Heading2"/>
      </w:pPr>
      <w:r>
        <w:t xml:space="preserve"> </w:t>
      </w:r>
    </w:p>
    <w:p w:rsidR="007830AC" w:rsidRPr="005B2528" w:rsidRDefault="00D37DEE" w:rsidP="002A0914">
      <w:pPr>
        <w:pStyle w:val="Heading2"/>
      </w:pPr>
      <w:bookmarkStart w:id="5" w:name="_Toc372107534"/>
      <w:r>
        <w:t>Purpose, Goals</w:t>
      </w:r>
      <w:r w:rsidR="007830AC" w:rsidRPr="005B2528">
        <w:t xml:space="preserve"> and Objectives</w:t>
      </w:r>
      <w:bookmarkEnd w:id="5"/>
    </w:p>
    <w:p w:rsidR="0001663A" w:rsidRDefault="007830AC" w:rsidP="003F3D17">
      <w:pPr>
        <w:pStyle w:val="CommentText"/>
        <w:tabs>
          <w:tab w:val="clear" w:pos="1080"/>
          <w:tab w:val="left" w:pos="0"/>
        </w:tabs>
        <w:ind w:left="0" w:firstLine="0"/>
        <w:rPr>
          <w:i/>
          <w:color w:val="0070C0"/>
          <w:szCs w:val="24"/>
        </w:rPr>
      </w:pPr>
      <w:r w:rsidRPr="008718D8">
        <w:rPr>
          <w:szCs w:val="24"/>
        </w:rPr>
        <w:t xml:space="preserve">The purpose of this </w:t>
      </w:r>
      <w:r w:rsidR="008C2EB9">
        <w:rPr>
          <w:szCs w:val="24"/>
        </w:rPr>
        <w:t xml:space="preserve">RFP is to solicit </w:t>
      </w:r>
      <w:r w:rsidRPr="008718D8">
        <w:rPr>
          <w:szCs w:val="24"/>
        </w:rPr>
        <w:t xml:space="preserve">program </w:t>
      </w:r>
      <w:r w:rsidR="008C2EB9">
        <w:rPr>
          <w:szCs w:val="24"/>
        </w:rPr>
        <w:t xml:space="preserve">design </w:t>
      </w:r>
      <w:r w:rsidRPr="008718D8">
        <w:rPr>
          <w:szCs w:val="24"/>
        </w:rPr>
        <w:t>to provide</w:t>
      </w:r>
      <w:r w:rsidR="00F613DC">
        <w:rPr>
          <w:szCs w:val="24"/>
        </w:rPr>
        <w:t xml:space="preserve"> </w:t>
      </w:r>
      <w:r w:rsidR="001730EB">
        <w:rPr>
          <w:szCs w:val="24"/>
        </w:rPr>
        <w:t xml:space="preserve">approved </w:t>
      </w:r>
      <w:r w:rsidR="008C2EB9" w:rsidRPr="001730EB">
        <w:rPr>
          <w:szCs w:val="24"/>
        </w:rPr>
        <w:t xml:space="preserve">evidenced based programs in mental health, substance use, parent skill building and kinship navigation.  Evidence Based programs and services may be rated by the </w:t>
      </w:r>
      <w:r w:rsidR="00320D6A">
        <w:rPr>
          <w:szCs w:val="24"/>
        </w:rPr>
        <w:t>Prevention Clearinghouse in</w:t>
      </w:r>
      <w:r w:rsidR="008C2EB9" w:rsidRPr="001730EB">
        <w:rPr>
          <w:szCs w:val="24"/>
        </w:rPr>
        <w:t xml:space="preserve"> four (4) categories: well supported; supported; promising; or </w:t>
      </w:r>
      <w:r w:rsidR="0001663A" w:rsidRPr="001730EB">
        <w:rPr>
          <w:szCs w:val="24"/>
        </w:rPr>
        <w:t xml:space="preserve">does not </w:t>
      </w:r>
      <w:r w:rsidR="001730EB" w:rsidRPr="001730EB">
        <w:rPr>
          <w:szCs w:val="24"/>
        </w:rPr>
        <w:t xml:space="preserve">meet </w:t>
      </w:r>
      <w:r w:rsidR="008C2EB9" w:rsidRPr="001730EB">
        <w:rPr>
          <w:szCs w:val="24"/>
        </w:rPr>
        <w:t xml:space="preserve">criteria.  More </w:t>
      </w:r>
      <w:r w:rsidR="0001663A" w:rsidRPr="001730EB">
        <w:rPr>
          <w:szCs w:val="24"/>
        </w:rPr>
        <w:t>information</w:t>
      </w:r>
      <w:r w:rsidR="008C2EB9" w:rsidRPr="001730EB">
        <w:rPr>
          <w:szCs w:val="24"/>
        </w:rPr>
        <w:t xml:space="preserve"> on how the </w:t>
      </w:r>
      <w:r w:rsidR="0001663A" w:rsidRPr="001730EB">
        <w:rPr>
          <w:szCs w:val="24"/>
        </w:rPr>
        <w:t>Prevention Clearinghouse rates programs and services</w:t>
      </w:r>
      <w:r w:rsidR="001730EB" w:rsidRPr="001730EB">
        <w:rPr>
          <w:szCs w:val="24"/>
        </w:rPr>
        <w:t xml:space="preserve"> in their impact to prevent the need for </w:t>
      </w:r>
      <w:r w:rsidR="0001663A" w:rsidRPr="001730EB">
        <w:rPr>
          <w:szCs w:val="24"/>
        </w:rPr>
        <w:t>foster care</w:t>
      </w:r>
      <w:r w:rsidR="001730EB" w:rsidRPr="001730EB">
        <w:rPr>
          <w:szCs w:val="24"/>
        </w:rPr>
        <w:t xml:space="preserve"> out of home placement</w:t>
      </w:r>
      <w:r w:rsidR="0001663A" w:rsidRPr="001730EB">
        <w:rPr>
          <w:szCs w:val="24"/>
        </w:rPr>
        <w:t xml:space="preserve"> is located in handbook of procedures for evidenced based programs </w:t>
      </w:r>
      <w:r w:rsidR="001730EB" w:rsidRPr="001730EB">
        <w:rPr>
          <w:szCs w:val="24"/>
        </w:rPr>
        <w:t>at</w:t>
      </w:r>
      <w:r w:rsidR="001730EB" w:rsidRPr="001730EB">
        <w:rPr>
          <w:color w:val="0070C0"/>
          <w:szCs w:val="24"/>
        </w:rPr>
        <w:t xml:space="preserve"> </w:t>
      </w:r>
      <w:hyperlink r:id="rId17" w:history="1">
        <w:r w:rsidR="0001663A" w:rsidRPr="001730EB">
          <w:rPr>
            <w:rStyle w:val="Hyperlink"/>
            <w:szCs w:val="24"/>
          </w:rPr>
          <w:t>https://www.acf.hhs.gov/sites/default/files/opre/psc_handbook_v1_final_508_compliant.pdf</w:t>
        </w:r>
      </w:hyperlink>
      <w:r w:rsidR="0001663A">
        <w:rPr>
          <w:i/>
          <w:color w:val="0070C0"/>
          <w:szCs w:val="24"/>
        </w:rPr>
        <w:t xml:space="preserve"> </w:t>
      </w:r>
    </w:p>
    <w:p w:rsidR="0001663A" w:rsidRDefault="0001663A" w:rsidP="003F3D17">
      <w:pPr>
        <w:pStyle w:val="CommentText"/>
        <w:tabs>
          <w:tab w:val="clear" w:pos="1080"/>
          <w:tab w:val="left" w:pos="0"/>
        </w:tabs>
        <w:ind w:left="0" w:firstLine="0"/>
        <w:rPr>
          <w:i/>
          <w:color w:val="0070C0"/>
          <w:szCs w:val="24"/>
        </w:rPr>
      </w:pPr>
    </w:p>
    <w:p w:rsidR="00BB231A" w:rsidRDefault="0001663A" w:rsidP="003F3D17">
      <w:pPr>
        <w:pStyle w:val="CommentText"/>
        <w:tabs>
          <w:tab w:val="clear" w:pos="1080"/>
          <w:tab w:val="left" w:pos="0"/>
        </w:tabs>
        <w:ind w:left="0" w:firstLine="0"/>
        <w:rPr>
          <w:szCs w:val="24"/>
        </w:rPr>
      </w:pPr>
      <w:r w:rsidRPr="001730EB">
        <w:rPr>
          <w:szCs w:val="24"/>
        </w:rPr>
        <w:t>Current program</w:t>
      </w:r>
      <w:r w:rsidR="001730EB">
        <w:rPr>
          <w:szCs w:val="24"/>
        </w:rPr>
        <w:t>s</w:t>
      </w:r>
      <w:r w:rsidRPr="001730EB">
        <w:rPr>
          <w:szCs w:val="24"/>
        </w:rPr>
        <w:t xml:space="preserve"> or services listed as approved programs </w:t>
      </w:r>
      <w:r w:rsidR="001730EB" w:rsidRPr="001730EB">
        <w:rPr>
          <w:szCs w:val="24"/>
        </w:rPr>
        <w:t>at the time of this RFP release follow in Table 1.  Proposals for both approved and emerging programs or services that do not meet the criteria of standards in the Prevention Clearinghouse will be considered</w:t>
      </w:r>
      <w:r w:rsidR="001730EB">
        <w:rPr>
          <w:szCs w:val="24"/>
        </w:rPr>
        <w:t xml:space="preserve"> in this review and award</w:t>
      </w:r>
      <w:r w:rsidR="001730EB" w:rsidRPr="001730EB">
        <w:rPr>
          <w:szCs w:val="24"/>
        </w:rPr>
        <w:t xml:space="preserve">. It is possible and anticipated that federal guidance will </w:t>
      </w:r>
      <w:r w:rsidR="00BB231A">
        <w:rPr>
          <w:szCs w:val="24"/>
        </w:rPr>
        <w:t xml:space="preserve">approve </w:t>
      </w:r>
      <w:r w:rsidR="001730EB">
        <w:rPr>
          <w:szCs w:val="24"/>
        </w:rPr>
        <w:t xml:space="preserve">additional programs or services that meet </w:t>
      </w:r>
      <w:r w:rsidR="001730EB" w:rsidRPr="001730EB">
        <w:rPr>
          <w:szCs w:val="24"/>
        </w:rPr>
        <w:t>Prevention Clearinghouse</w:t>
      </w:r>
      <w:r w:rsidR="001730EB">
        <w:rPr>
          <w:szCs w:val="24"/>
        </w:rPr>
        <w:t xml:space="preserve"> in </w:t>
      </w:r>
      <w:r w:rsidR="00BB231A">
        <w:rPr>
          <w:szCs w:val="24"/>
        </w:rPr>
        <w:t xml:space="preserve">2019 for the rated categories of well supported, supported, and </w:t>
      </w:r>
      <w:r w:rsidR="001730EB" w:rsidRPr="001730EB">
        <w:rPr>
          <w:szCs w:val="24"/>
        </w:rPr>
        <w:t>promising</w:t>
      </w:r>
      <w:r w:rsidR="00BB231A">
        <w:rPr>
          <w:szCs w:val="24"/>
        </w:rPr>
        <w:t xml:space="preserve">.  In addition, it is anticipated guidance will be released to know which programs have achieved a rating of well support, supported or promising.  Currently, states do not know the </w:t>
      </w:r>
      <w:r w:rsidR="00320D6A">
        <w:rPr>
          <w:szCs w:val="24"/>
        </w:rPr>
        <w:t xml:space="preserve">Prevention Clearinghouse </w:t>
      </w:r>
      <w:r w:rsidR="00BB231A">
        <w:rPr>
          <w:szCs w:val="24"/>
        </w:rPr>
        <w:t xml:space="preserve">rating standard of programs in Table 1.  </w:t>
      </w:r>
    </w:p>
    <w:p w:rsidR="00BB231A" w:rsidRDefault="00BB231A" w:rsidP="003F3D17">
      <w:pPr>
        <w:pStyle w:val="CommentText"/>
        <w:tabs>
          <w:tab w:val="clear" w:pos="1080"/>
          <w:tab w:val="left" w:pos="0"/>
        </w:tabs>
        <w:ind w:left="0" w:firstLine="0"/>
        <w:rPr>
          <w:szCs w:val="24"/>
        </w:rPr>
      </w:pPr>
    </w:p>
    <w:p w:rsidR="0001663A" w:rsidRPr="001730EB" w:rsidRDefault="00BB231A" w:rsidP="003F3D17">
      <w:pPr>
        <w:pStyle w:val="CommentText"/>
        <w:tabs>
          <w:tab w:val="clear" w:pos="1080"/>
          <w:tab w:val="left" w:pos="0"/>
        </w:tabs>
        <w:ind w:left="0" w:firstLine="0"/>
        <w:rPr>
          <w:szCs w:val="24"/>
        </w:rPr>
      </w:pPr>
      <w:r>
        <w:rPr>
          <w:szCs w:val="24"/>
        </w:rPr>
        <w:t>Proposals for this initial set of approved programs and any proposal on emerging programs is due by the submission date. If additional programs become known as approved, the Department may consider options on how to include reviews of newly approved programs as those programs</w:t>
      </w:r>
      <w:r w:rsidR="00320D6A">
        <w:rPr>
          <w:szCs w:val="24"/>
        </w:rPr>
        <w:t xml:space="preserve"> become known as </w:t>
      </w:r>
      <w:r>
        <w:rPr>
          <w:szCs w:val="24"/>
        </w:rPr>
        <w:t xml:space="preserve">approved.   </w:t>
      </w:r>
    </w:p>
    <w:p w:rsidR="0001663A" w:rsidRDefault="001730EB" w:rsidP="003F3D17">
      <w:pPr>
        <w:pStyle w:val="CommentText"/>
        <w:tabs>
          <w:tab w:val="clear" w:pos="1080"/>
          <w:tab w:val="left" w:pos="0"/>
        </w:tabs>
        <w:ind w:left="0" w:firstLine="0"/>
        <w:rPr>
          <w:i/>
          <w:color w:val="0070C0"/>
          <w:szCs w:val="24"/>
        </w:rPr>
      </w:pPr>
      <w:r>
        <w:rPr>
          <w:i/>
          <w:color w:val="0070C0"/>
          <w:szCs w:val="24"/>
        </w:rPr>
        <w:tab/>
      </w:r>
      <w:r>
        <w:rPr>
          <w:i/>
          <w:color w:val="0070C0"/>
          <w:szCs w:val="24"/>
        </w:rPr>
        <w:tab/>
      </w:r>
      <w:r>
        <w:rPr>
          <w:i/>
          <w:color w:val="0070C0"/>
          <w:szCs w:val="24"/>
        </w:rPr>
        <w:tab/>
      </w:r>
      <w:r>
        <w:rPr>
          <w:i/>
          <w:color w:val="0070C0"/>
          <w:szCs w:val="24"/>
        </w:rPr>
        <w:tab/>
      </w:r>
      <w:r>
        <w:rPr>
          <w:i/>
          <w:color w:val="0070C0"/>
          <w:szCs w:val="24"/>
        </w:rPr>
        <w:tab/>
      </w:r>
      <w:r>
        <w:rPr>
          <w:i/>
          <w:color w:val="0070C0"/>
          <w:szCs w:val="24"/>
        </w:rPr>
        <w:tab/>
      </w:r>
      <w:r>
        <w:rPr>
          <w:i/>
          <w:color w:val="0070C0"/>
          <w:szCs w:val="24"/>
        </w:rPr>
        <w:tab/>
      </w:r>
      <w:r>
        <w:rPr>
          <w:i/>
          <w:color w:val="0070C0"/>
          <w:szCs w:val="24"/>
        </w:rPr>
        <w:tab/>
      </w:r>
      <w:r>
        <w:rPr>
          <w:i/>
          <w:color w:val="0070C0"/>
          <w:szCs w:val="24"/>
        </w:rPr>
        <w:tab/>
      </w:r>
      <w:r>
        <w:rPr>
          <w:i/>
          <w:color w:val="0070C0"/>
          <w:szCs w:val="24"/>
        </w:rPr>
        <w:tab/>
      </w:r>
      <w:r>
        <w:rPr>
          <w:i/>
          <w:color w:val="0070C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938"/>
      </w:tblGrid>
      <w:tr w:rsidR="001730EB" w:rsidRPr="00BB231A" w:rsidTr="00BB231A">
        <w:tc>
          <w:tcPr>
            <w:tcW w:w="3078" w:type="dxa"/>
            <w:shd w:val="clear" w:color="auto" w:fill="auto"/>
          </w:tcPr>
          <w:p w:rsidR="001730EB" w:rsidRPr="00BB231A" w:rsidRDefault="001730EB" w:rsidP="00BB231A">
            <w:pPr>
              <w:pStyle w:val="CommentText"/>
              <w:tabs>
                <w:tab w:val="clear" w:pos="1080"/>
                <w:tab w:val="left" w:pos="0"/>
              </w:tabs>
              <w:ind w:left="0" w:firstLine="0"/>
              <w:rPr>
                <w:b/>
                <w:szCs w:val="24"/>
              </w:rPr>
            </w:pPr>
            <w:r w:rsidRPr="00BB231A">
              <w:rPr>
                <w:b/>
                <w:szCs w:val="24"/>
              </w:rPr>
              <w:t>Table 1</w:t>
            </w:r>
          </w:p>
        </w:tc>
        <w:tc>
          <w:tcPr>
            <w:tcW w:w="7938" w:type="dxa"/>
            <w:shd w:val="clear" w:color="auto" w:fill="auto"/>
          </w:tcPr>
          <w:p w:rsidR="001730EB" w:rsidRPr="00BB231A" w:rsidRDefault="001730EB" w:rsidP="0001663A">
            <w:pPr>
              <w:rPr>
                <w:color w:val="454545"/>
              </w:rPr>
            </w:pPr>
            <w:r w:rsidRPr="00BB231A">
              <w:rPr>
                <w:color w:val="454545"/>
              </w:rPr>
              <w:t>A</w:t>
            </w:r>
            <w:r w:rsidR="00BB231A" w:rsidRPr="00BB231A">
              <w:rPr>
                <w:color w:val="454545"/>
              </w:rPr>
              <w:t xml:space="preserve">pproved Evidenced Based Programs </w:t>
            </w:r>
            <w:r w:rsidRPr="00BB231A">
              <w:rPr>
                <w:color w:val="454545"/>
              </w:rPr>
              <w:t>in foster care prevention at the time of in</w:t>
            </w:r>
            <w:r w:rsidR="00BB231A" w:rsidRPr="00BB231A">
              <w:rPr>
                <w:color w:val="454545"/>
              </w:rPr>
              <w:t>i</w:t>
            </w:r>
            <w:r w:rsidRPr="00BB231A">
              <w:rPr>
                <w:color w:val="454545"/>
              </w:rPr>
              <w:t xml:space="preserve">tial RFP release, also located at </w:t>
            </w:r>
          </w:p>
          <w:p w:rsidR="001730EB" w:rsidRPr="00BB231A" w:rsidRDefault="005F68B2" w:rsidP="0001663A">
            <w:pPr>
              <w:rPr>
                <w:color w:val="454545"/>
              </w:rPr>
            </w:pPr>
            <w:hyperlink r:id="rId18" w:history="1">
              <w:r w:rsidR="001730EB" w:rsidRPr="00982A04">
                <w:rPr>
                  <w:rStyle w:val="Hyperlink"/>
                </w:rPr>
                <w:t>https://www.cwla.org/wp-content/uploads/2018/12/ACYF-CB-PI-18-09-Attachment-C-Clearinghouse-Initial-Criteria.pdf</w:t>
              </w:r>
            </w:hyperlink>
            <w:r w:rsidR="001730EB" w:rsidRPr="00BB231A">
              <w:rPr>
                <w:color w:val="454545"/>
              </w:rPr>
              <w:t xml:space="preserve"> </w:t>
            </w:r>
          </w:p>
        </w:tc>
      </w:tr>
      <w:tr w:rsidR="0001663A" w:rsidRPr="00BB231A" w:rsidTr="00BB231A">
        <w:tc>
          <w:tcPr>
            <w:tcW w:w="3078" w:type="dxa"/>
            <w:shd w:val="clear" w:color="auto" w:fill="auto"/>
          </w:tcPr>
          <w:p w:rsidR="0001663A" w:rsidRPr="00BB231A" w:rsidRDefault="0001663A" w:rsidP="00BB231A">
            <w:pPr>
              <w:pStyle w:val="CommentText"/>
              <w:tabs>
                <w:tab w:val="clear" w:pos="1080"/>
                <w:tab w:val="left" w:pos="0"/>
              </w:tabs>
              <w:ind w:left="0" w:firstLine="0"/>
              <w:rPr>
                <w:b/>
                <w:szCs w:val="24"/>
              </w:rPr>
            </w:pPr>
            <w:r w:rsidRPr="00BB231A">
              <w:rPr>
                <w:b/>
                <w:szCs w:val="24"/>
              </w:rPr>
              <w:t xml:space="preserve">Mental Health </w:t>
            </w:r>
          </w:p>
        </w:tc>
        <w:tc>
          <w:tcPr>
            <w:tcW w:w="7938" w:type="dxa"/>
            <w:shd w:val="clear" w:color="auto" w:fill="auto"/>
          </w:tcPr>
          <w:p w:rsidR="0001663A" w:rsidRPr="00BB231A" w:rsidRDefault="0001663A" w:rsidP="0001663A">
            <w:pPr>
              <w:rPr>
                <w:color w:val="454545"/>
                <w:sz w:val="22"/>
                <w:szCs w:val="22"/>
              </w:rPr>
            </w:pPr>
            <w:r w:rsidRPr="00BB231A">
              <w:rPr>
                <w:color w:val="454545"/>
              </w:rPr>
              <w:t>Parent child interaction therapy (PCIT)</w:t>
            </w:r>
          </w:p>
          <w:p w:rsidR="0001663A" w:rsidRPr="00BB231A" w:rsidRDefault="0001663A" w:rsidP="0001663A">
            <w:pPr>
              <w:rPr>
                <w:color w:val="454545"/>
              </w:rPr>
            </w:pPr>
            <w:r w:rsidRPr="00BB231A">
              <w:rPr>
                <w:color w:val="454545"/>
              </w:rPr>
              <w:t>Trauma focused-cognitive behavioral therapy (TFCBT)</w:t>
            </w:r>
          </w:p>
          <w:p w:rsidR="0001663A" w:rsidRPr="00BB231A" w:rsidRDefault="0001663A" w:rsidP="0001663A">
            <w:pPr>
              <w:rPr>
                <w:color w:val="454545"/>
              </w:rPr>
            </w:pPr>
            <w:r w:rsidRPr="00BB231A">
              <w:rPr>
                <w:color w:val="454545"/>
              </w:rPr>
              <w:t>Multi systemic therapy. (MST) </w:t>
            </w:r>
          </w:p>
          <w:p w:rsidR="0001663A" w:rsidRPr="00BB231A" w:rsidRDefault="0001663A" w:rsidP="00BB231A">
            <w:pPr>
              <w:rPr>
                <w:i/>
                <w:color w:val="0070C0"/>
              </w:rPr>
            </w:pPr>
            <w:r w:rsidRPr="00BB231A">
              <w:rPr>
                <w:color w:val="454545"/>
              </w:rPr>
              <w:t>Functional family therapy (FFT) </w:t>
            </w:r>
          </w:p>
        </w:tc>
      </w:tr>
      <w:tr w:rsidR="0001663A" w:rsidRPr="00BB231A" w:rsidTr="00BB231A">
        <w:tc>
          <w:tcPr>
            <w:tcW w:w="3078" w:type="dxa"/>
            <w:shd w:val="clear" w:color="auto" w:fill="auto"/>
          </w:tcPr>
          <w:p w:rsidR="0001663A" w:rsidRPr="00BB231A" w:rsidRDefault="0001663A" w:rsidP="0001663A">
            <w:pPr>
              <w:rPr>
                <w:b/>
                <w:color w:val="454545"/>
                <w:sz w:val="22"/>
                <w:szCs w:val="22"/>
              </w:rPr>
            </w:pPr>
            <w:r w:rsidRPr="00BB231A">
              <w:rPr>
                <w:b/>
                <w:bCs/>
                <w:color w:val="454545"/>
              </w:rPr>
              <w:t xml:space="preserve">Substance </w:t>
            </w:r>
            <w:r w:rsidR="00BB231A" w:rsidRPr="00BB231A">
              <w:rPr>
                <w:b/>
                <w:bCs/>
                <w:color w:val="454545"/>
              </w:rPr>
              <w:t>Use</w:t>
            </w:r>
          </w:p>
          <w:p w:rsidR="0001663A" w:rsidRPr="00BB231A" w:rsidRDefault="0001663A" w:rsidP="00BB231A">
            <w:pPr>
              <w:pStyle w:val="CommentText"/>
              <w:tabs>
                <w:tab w:val="clear" w:pos="1080"/>
                <w:tab w:val="left" w:pos="0"/>
              </w:tabs>
              <w:ind w:left="0" w:firstLine="0"/>
              <w:rPr>
                <w:b/>
                <w:color w:val="0070C0"/>
                <w:szCs w:val="24"/>
              </w:rPr>
            </w:pPr>
          </w:p>
        </w:tc>
        <w:tc>
          <w:tcPr>
            <w:tcW w:w="7938" w:type="dxa"/>
            <w:shd w:val="clear" w:color="auto" w:fill="auto"/>
          </w:tcPr>
          <w:p w:rsidR="0001663A" w:rsidRPr="00BB231A" w:rsidRDefault="0001663A" w:rsidP="0001663A">
            <w:pPr>
              <w:rPr>
                <w:color w:val="454545"/>
              </w:rPr>
            </w:pPr>
            <w:r w:rsidRPr="00BB231A">
              <w:rPr>
                <w:color w:val="454545"/>
              </w:rPr>
              <w:t>Motivational interviewing </w:t>
            </w:r>
          </w:p>
          <w:p w:rsidR="0001663A" w:rsidRPr="00BB231A" w:rsidRDefault="0001663A" w:rsidP="0001663A">
            <w:pPr>
              <w:rPr>
                <w:color w:val="454545"/>
              </w:rPr>
            </w:pPr>
            <w:r w:rsidRPr="00BB231A">
              <w:rPr>
                <w:color w:val="454545"/>
              </w:rPr>
              <w:t>Multi Systemic therapy</w:t>
            </w:r>
          </w:p>
          <w:p w:rsidR="0001663A" w:rsidRPr="00BB231A" w:rsidRDefault="0001663A" w:rsidP="0001663A">
            <w:pPr>
              <w:rPr>
                <w:color w:val="454545"/>
              </w:rPr>
            </w:pPr>
            <w:r w:rsidRPr="00BB231A">
              <w:rPr>
                <w:color w:val="454545"/>
              </w:rPr>
              <w:t xml:space="preserve">Families Facing </w:t>
            </w:r>
            <w:proofErr w:type="gramStart"/>
            <w:r w:rsidRPr="00BB231A">
              <w:rPr>
                <w:color w:val="454545"/>
              </w:rPr>
              <w:t>The</w:t>
            </w:r>
            <w:proofErr w:type="gramEnd"/>
            <w:r w:rsidRPr="00BB231A">
              <w:rPr>
                <w:color w:val="454545"/>
              </w:rPr>
              <w:t xml:space="preserve"> Future </w:t>
            </w:r>
          </w:p>
          <w:p w:rsidR="0001663A" w:rsidRPr="00BB231A" w:rsidRDefault="0001663A" w:rsidP="00BB231A">
            <w:pPr>
              <w:rPr>
                <w:i/>
                <w:color w:val="0070C0"/>
              </w:rPr>
            </w:pPr>
            <w:r w:rsidRPr="00BB231A">
              <w:rPr>
                <w:color w:val="454545"/>
              </w:rPr>
              <w:lastRenderedPageBreak/>
              <w:t>Methadone Maintenance Therapy </w:t>
            </w:r>
          </w:p>
        </w:tc>
      </w:tr>
      <w:tr w:rsidR="0001663A" w:rsidRPr="00BB231A" w:rsidTr="00BB231A">
        <w:tc>
          <w:tcPr>
            <w:tcW w:w="3078" w:type="dxa"/>
            <w:shd w:val="clear" w:color="auto" w:fill="auto"/>
          </w:tcPr>
          <w:p w:rsidR="0001663A" w:rsidRPr="00BB231A" w:rsidRDefault="00BB231A" w:rsidP="0001663A">
            <w:pPr>
              <w:rPr>
                <w:b/>
                <w:color w:val="454545"/>
              </w:rPr>
            </w:pPr>
            <w:r w:rsidRPr="00BB231A">
              <w:rPr>
                <w:b/>
                <w:bCs/>
                <w:color w:val="454545"/>
              </w:rPr>
              <w:lastRenderedPageBreak/>
              <w:t>In Home Parent Skill B</w:t>
            </w:r>
            <w:r w:rsidR="0001663A" w:rsidRPr="00BB231A">
              <w:rPr>
                <w:b/>
                <w:bCs/>
                <w:color w:val="454545"/>
              </w:rPr>
              <w:t>ased</w:t>
            </w:r>
            <w:r w:rsidR="0001663A" w:rsidRPr="00BB231A">
              <w:rPr>
                <w:b/>
                <w:color w:val="454545"/>
              </w:rPr>
              <w:t> </w:t>
            </w:r>
          </w:p>
          <w:p w:rsidR="0001663A" w:rsidRPr="00BB231A" w:rsidRDefault="0001663A" w:rsidP="00BB231A">
            <w:pPr>
              <w:pStyle w:val="CommentText"/>
              <w:tabs>
                <w:tab w:val="clear" w:pos="1080"/>
                <w:tab w:val="left" w:pos="0"/>
              </w:tabs>
              <w:ind w:left="0" w:firstLine="0"/>
              <w:rPr>
                <w:b/>
                <w:color w:val="0070C0"/>
                <w:szCs w:val="24"/>
              </w:rPr>
            </w:pPr>
          </w:p>
        </w:tc>
        <w:tc>
          <w:tcPr>
            <w:tcW w:w="7938" w:type="dxa"/>
            <w:shd w:val="clear" w:color="auto" w:fill="auto"/>
          </w:tcPr>
          <w:p w:rsidR="0001663A" w:rsidRPr="00BB231A" w:rsidRDefault="008604E8" w:rsidP="0001663A">
            <w:pPr>
              <w:rPr>
                <w:color w:val="454545"/>
              </w:rPr>
            </w:pPr>
            <w:r>
              <w:rPr>
                <w:color w:val="454545"/>
              </w:rPr>
              <w:t>Nurse Family P</w:t>
            </w:r>
            <w:r w:rsidR="0001663A" w:rsidRPr="00BB231A">
              <w:rPr>
                <w:color w:val="454545"/>
              </w:rPr>
              <w:t>artnership </w:t>
            </w:r>
          </w:p>
          <w:p w:rsidR="0001663A" w:rsidRPr="00BB231A" w:rsidRDefault="0001663A" w:rsidP="0001663A">
            <w:pPr>
              <w:rPr>
                <w:color w:val="454545"/>
              </w:rPr>
            </w:pPr>
            <w:r w:rsidRPr="00BB231A">
              <w:rPr>
                <w:color w:val="454545"/>
              </w:rPr>
              <w:t>Healthy Families America </w:t>
            </w:r>
          </w:p>
          <w:p w:rsidR="0001663A" w:rsidRPr="00BB231A" w:rsidRDefault="0001663A" w:rsidP="00BB231A">
            <w:pPr>
              <w:rPr>
                <w:i/>
                <w:color w:val="0070C0"/>
              </w:rPr>
            </w:pPr>
            <w:r w:rsidRPr="00BB231A">
              <w:rPr>
                <w:color w:val="454545"/>
              </w:rPr>
              <w:t>Parents as Teachers </w:t>
            </w:r>
          </w:p>
        </w:tc>
      </w:tr>
      <w:tr w:rsidR="0001663A" w:rsidRPr="00BB231A" w:rsidTr="00BB231A">
        <w:tc>
          <w:tcPr>
            <w:tcW w:w="3078" w:type="dxa"/>
            <w:shd w:val="clear" w:color="auto" w:fill="auto"/>
          </w:tcPr>
          <w:p w:rsidR="0001663A" w:rsidRPr="00BB231A" w:rsidRDefault="001730EB" w:rsidP="00BB231A">
            <w:pPr>
              <w:pStyle w:val="CommentText"/>
              <w:tabs>
                <w:tab w:val="clear" w:pos="1080"/>
                <w:tab w:val="left" w:pos="0"/>
              </w:tabs>
              <w:ind w:left="0" w:firstLine="0"/>
              <w:rPr>
                <w:b/>
                <w:szCs w:val="24"/>
              </w:rPr>
            </w:pPr>
            <w:r w:rsidRPr="00BB231A">
              <w:rPr>
                <w:b/>
                <w:szCs w:val="24"/>
              </w:rPr>
              <w:t xml:space="preserve">Kinship Navigation </w:t>
            </w:r>
          </w:p>
        </w:tc>
        <w:tc>
          <w:tcPr>
            <w:tcW w:w="7938" w:type="dxa"/>
            <w:shd w:val="clear" w:color="auto" w:fill="auto"/>
          </w:tcPr>
          <w:p w:rsidR="00BB231A" w:rsidRPr="00BB231A" w:rsidRDefault="00BB231A" w:rsidP="00BB231A">
            <w:pPr>
              <w:pStyle w:val="CommentText"/>
              <w:tabs>
                <w:tab w:val="clear" w:pos="1080"/>
                <w:tab w:val="left" w:pos="0"/>
              </w:tabs>
              <w:ind w:left="0" w:firstLine="0"/>
              <w:rPr>
                <w:szCs w:val="24"/>
              </w:rPr>
            </w:pPr>
            <w:r w:rsidRPr="00BB231A">
              <w:rPr>
                <w:szCs w:val="24"/>
              </w:rPr>
              <w:t xml:space="preserve">Children’s Home Society of New Jersey Kinship Navigator Model </w:t>
            </w:r>
          </w:p>
          <w:p w:rsidR="0001663A" w:rsidRPr="00BB231A" w:rsidRDefault="00BB231A" w:rsidP="00BB231A">
            <w:pPr>
              <w:pStyle w:val="CommentText"/>
              <w:tabs>
                <w:tab w:val="clear" w:pos="1080"/>
                <w:tab w:val="left" w:pos="0"/>
              </w:tabs>
              <w:ind w:left="0" w:firstLine="0"/>
              <w:rPr>
                <w:szCs w:val="24"/>
              </w:rPr>
            </w:pPr>
            <w:r w:rsidRPr="00BB231A">
              <w:rPr>
                <w:szCs w:val="24"/>
              </w:rPr>
              <w:t>Children’s Home Inc. Kinship Interdisciplinary Navigation Technologically-Advanced Model (KIN-Tech)</w:t>
            </w:r>
          </w:p>
        </w:tc>
      </w:tr>
    </w:tbl>
    <w:p w:rsidR="0001663A" w:rsidRDefault="0001663A" w:rsidP="003F3D17">
      <w:pPr>
        <w:pStyle w:val="CommentText"/>
        <w:tabs>
          <w:tab w:val="clear" w:pos="1080"/>
          <w:tab w:val="left" w:pos="0"/>
        </w:tabs>
        <w:ind w:left="0" w:firstLine="0"/>
        <w:rPr>
          <w:i/>
          <w:color w:val="0070C0"/>
          <w:szCs w:val="24"/>
        </w:rPr>
      </w:pPr>
    </w:p>
    <w:p w:rsidR="00532483" w:rsidRPr="00532483" w:rsidRDefault="007830AC" w:rsidP="003F3D17">
      <w:pPr>
        <w:pStyle w:val="CommentText"/>
        <w:tabs>
          <w:tab w:val="clear" w:pos="1080"/>
          <w:tab w:val="left" w:pos="0"/>
        </w:tabs>
        <w:ind w:left="0" w:firstLine="0"/>
        <w:rPr>
          <w:szCs w:val="24"/>
        </w:rPr>
      </w:pPr>
      <w:r>
        <w:rPr>
          <w:szCs w:val="24"/>
        </w:rPr>
        <w:t>The goal of this program is to</w:t>
      </w:r>
      <w:r w:rsidR="00D7547F">
        <w:rPr>
          <w:szCs w:val="24"/>
        </w:rPr>
        <w:t xml:space="preserve"> </w:t>
      </w:r>
      <w:r w:rsidR="00532483">
        <w:rPr>
          <w:szCs w:val="24"/>
        </w:rPr>
        <w:t>prevent children and youth from</w:t>
      </w:r>
      <w:r w:rsidR="00532483" w:rsidRPr="00532483">
        <w:rPr>
          <w:szCs w:val="24"/>
        </w:rPr>
        <w:t xml:space="preserve"> entering foster care out of home placement.</w:t>
      </w:r>
    </w:p>
    <w:p w:rsidR="00532483" w:rsidRDefault="007830AC" w:rsidP="003F3D17">
      <w:pPr>
        <w:pStyle w:val="CommentText"/>
        <w:tabs>
          <w:tab w:val="clear" w:pos="1080"/>
          <w:tab w:val="left" w:pos="0"/>
        </w:tabs>
        <w:ind w:left="0" w:firstLine="0"/>
        <w:rPr>
          <w:szCs w:val="24"/>
        </w:rPr>
      </w:pPr>
      <w:r w:rsidRPr="008718D8">
        <w:rPr>
          <w:szCs w:val="24"/>
        </w:rPr>
        <w:t>This grant will be awarded to</w:t>
      </w:r>
      <w:r w:rsidR="00F665B4">
        <w:rPr>
          <w:szCs w:val="24"/>
        </w:rPr>
        <w:t xml:space="preserve"> </w:t>
      </w:r>
      <w:r w:rsidR="00532483" w:rsidRPr="00532483">
        <w:t>multiple organizations across and within communities</w:t>
      </w:r>
      <w:r w:rsidR="00532483">
        <w:rPr>
          <w:i/>
          <w:color w:val="0070C0"/>
        </w:rPr>
        <w:t xml:space="preserve"> </w:t>
      </w:r>
      <w:r w:rsidR="00532483">
        <w:rPr>
          <w:szCs w:val="24"/>
        </w:rPr>
        <w:t xml:space="preserve">whose proposals demonstrate </w:t>
      </w:r>
      <w:r w:rsidRPr="008718D8">
        <w:rPr>
          <w:szCs w:val="24"/>
        </w:rPr>
        <w:t>the ability to make</w:t>
      </w:r>
      <w:r w:rsidR="00532483">
        <w:rPr>
          <w:szCs w:val="24"/>
        </w:rPr>
        <w:t xml:space="preserve"> a community </w:t>
      </w:r>
      <w:r w:rsidRPr="008718D8">
        <w:rPr>
          <w:szCs w:val="24"/>
        </w:rPr>
        <w:t>impact</w:t>
      </w:r>
      <w:r w:rsidR="00532483">
        <w:rPr>
          <w:szCs w:val="24"/>
        </w:rPr>
        <w:t xml:space="preserve"> to prevent the need for entry into foster care.  </w:t>
      </w:r>
    </w:p>
    <w:p w:rsidR="00532483" w:rsidRDefault="00532483" w:rsidP="003F3D17">
      <w:pPr>
        <w:pStyle w:val="CommentText"/>
        <w:tabs>
          <w:tab w:val="clear" w:pos="1080"/>
          <w:tab w:val="left" w:pos="0"/>
        </w:tabs>
        <w:ind w:left="0" w:firstLine="0"/>
      </w:pPr>
    </w:p>
    <w:p w:rsidR="00532483" w:rsidRDefault="00532483" w:rsidP="00532483">
      <w:pPr>
        <w:pStyle w:val="CommentText"/>
        <w:tabs>
          <w:tab w:val="clear" w:pos="1080"/>
          <w:tab w:val="left" w:pos="0"/>
        </w:tabs>
        <w:ind w:left="0" w:firstLine="0"/>
      </w:pPr>
      <w:r>
        <w:t>Program boundaries or service area may be any jurisdiction, catchment area, collection of jurisdictions or smaller community def</w:t>
      </w:r>
      <w:r w:rsidR="00E337F5">
        <w:t xml:space="preserve">inition such as school district, school </w:t>
      </w:r>
      <w:r>
        <w:t xml:space="preserve">or existing population parameters of an organization (e.g. judicial district or collection of counties or neighborhoods). </w:t>
      </w:r>
      <w:r w:rsidRPr="005938C3">
        <w:t xml:space="preserve">Applicants may bid on more than one </w:t>
      </w:r>
      <w:r>
        <w:t>jurisdiction or catchment/population geography</w:t>
      </w:r>
      <w:r w:rsidR="00E337F5">
        <w:t xml:space="preserve"> for a programs/</w:t>
      </w:r>
      <w:r w:rsidR="00D85733">
        <w:t>services</w:t>
      </w:r>
      <w:r w:rsidR="00E337F5">
        <w:t xml:space="preserve"> or across programs/</w:t>
      </w:r>
      <w:r w:rsidR="00D85733">
        <w:t>services</w:t>
      </w:r>
      <w:r>
        <w:t xml:space="preserve">. </w:t>
      </w:r>
    </w:p>
    <w:p w:rsidR="00532483" w:rsidRDefault="00532483" w:rsidP="00532483">
      <w:pPr>
        <w:pStyle w:val="CommentText"/>
        <w:tabs>
          <w:tab w:val="clear" w:pos="1080"/>
          <w:tab w:val="left" w:pos="0"/>
        </w:tabs>
        <w:ind w:left="0" w:firstLine="0"/>
      </w:pPr>
    </w:p>
    <w:p w:rsidR="00532483" w:rsidRPr="00BF2CE8" w:rsidRDefault="00E337F5" w:rsidP="00532483">
      <w:pPr>
        <w:pStyle w:val="CommentText"/>
        <w:tabs>
          <w:tab w:val="clear" w:pos="1080"/>
          <w:tab w:val="left" w:pos="0"/>
        </w:tabs>
        <w:ind w:left="0" w:firstLine="0"/>
        <w:rPr>
          <w:i/>
        </w:rPr>
      </w:pPr>
      <w:r w:rsidRPr="00D85733">
        <w:rPr>
          <w:b/>
        </w:rPr>
        <w:t xml:space="preserve">A separate RFP response is required for each evidenced </w:t>
      </w:r>
      <w:r w:rsidR="00D85733" w:rsidRPr="00D85733">
        <w:rPr>
          <w:b/>
        </w:rPr>
        <w:t xml:space="preserve">based </w:t>
      </w:r>
      <w:r w:rsidRPr="00D85733">
        <w:rPr>
          <w:b/>
        </w:rPr>
        <w:t>or emerging program</w:t>
      </w:r>
      <w:r>
        <w:t>.</w:t>
      </w:r>
      <w:r w:rsidRPr="0001499C">
        <w:t xml:space="preserve"> </w:t>
      </w:r>
      <w:r w:rsidR="00532483" w:rsidRPr="0001499C">
        <w:t>Applicants may bid on more than one</w:t>
      </w:r>
      <w:r w:rsidR="00532483">
        <w:t xml:space="preserve"> service or</w:t>
      </w:r>
      <w:r w:rsidR="00532483" w:rsidRPr="0001499C">
        <w:t xml:space="preserve"> </w:t>
      </w:r>
      <w:r w:rsidR="00532483">
        <w:t>program for a jurisdiction or catchment area</w:t>
      </w:r>
      <w:r w:rsidR="00532483" w:rsidRPr="0001499C">
        <w:t xml:space="preserve">, however only one </w:t>
      </w:r>
      <w:r w:rsidR="00532483">
        <w:t xml:space="preserve">program may be submitted in each proposal.  </w:t>
      </w:r>
      <w:r w:rsidR="00532483" w:rsidRPr="0001499C">
        <w:t xml:space="preserve">The </w:t>
      </w:r>
      <w:r w:rsidR="00532483">
        <w:t>application</w:t>
      </w:r>
      <w:r w:rsidR="00532483" w:rsidRPr="0001499C">
        <w:t xml:space="preserve"> may include a narrative regarding savings from economies of scale if given a multiple </w:t>
      </w:r>
      <w:r w:rsidR="00532483">
        <w:t xml:space="preserve">jurisdiction or program </w:t>
      </w:r>
      <w:r w:rsidR="00532483" w:rsidRPr="0001499C">
        <w:t>award.</w:t>
      </w:r>
      <w:r w:rsidR="00320D6A">
        <w:t xml:space="preserve"> Collaboration in or collaborative proposals will be considered. </w:t>
      </w:r>
      <w:r w:rsidR="00AB0981">
        <w:t xml:space="preserve"> </w:t>
      </w:r>
      <w:r w:rsidR="00AB0981" w:rsidRPr="00BF2CE8">
        <w:rPr>
          <w:b/>
        </w:rPr>
        <w:t>Note</w:t>
      </w:r>
      <w:r w:rsidR="00AB0981" w:rsidRPr="00BF2CE8">
        <w:t xml:space="preserve">: Integration or inclusion of Motivational Interviewing is required for each applicant in the “Services </w:t>
      </w:r>
      <w:proofErr w:type="gramStart"/>
      <w:r w:rsidR="00AB0981" w:rsidRPr="00BF2CE8">
        <w:t>To</w:t>
      </w:r>
      <w:proofErr w:type="gramEnd"/>
      <w:r w:rsidR="00AB0981" w:rsidRPr="00BF2CE8">
        <w:t xml:space="preserve"> Be Provided” section.  Thus, a separate RFP response is not required for Motivational Interviewing. Rather, plans to integrate Motivational Interviewing are included in each response proposal.</w:t>
      </w:r>
      <w:r w:rsidR="00AB0981" w:rsidRPr="00BF2CE8">
        <w:rPr>
          <w:i/>
        </w:rPr>
        <w:t xml:space="preserve">  </w:t>
      </w:r>
    </w:p>
    <w:p w:rsidR="00532483" w:rsidRPr="00BF2CE8" w:rsidRDefault="00532483" w:rsidP="003F3D17">
      <w:pPr>
        <w:pStyle w:val="CommentText"/>
        <w:tabs>
          <w:tab w:val="clear" w:pos="1080"/>
          <w:tab w:val="left" w:pos="0"/>
        </w:tabs>
        <w:ind w:left="0" w:firstLine="0"/>
        <w:rPr>
          <w:i/>
          <w:szCs w:val="24"/>
        </w:rPr>
      </w:pPr>
    </w:p>
    <w:p w:rsidR="008C2EB9" w:rsidRDefault="00D85733" w:rsidP="008C2EB9">
      <w:pPr>
        <w:pStyle w:val="CommentText"/>
        <w:tabs>
          <w:tab w:val="clear" w:pos="1080"/>
          <w:tab w:val="left" w:pos="0"/>
        </w:tabs>
        <w:ind w:left="0" w:firstLine="0"/>
        <w:rPr>
          <w:rFonts w:eastAsia="MS Mincho"/>
          <w:lang w:eastAsia="ja-JP"/>
        </w:rPr>
      </w:pPr>
      <w:r>
        <w:rPr>
          <w:rFonts w:eastAsia="MS Mincho"/>
          <w:lang w:eastAsia="ja-JP"/>
        </w:rPr>
        <w:t>T</w:t>
      </w:r>
      <w:r w:rsidR="008C2EB9">
        <w:rPr>
          <w:rFonts w:eastAsia="MS Mincho"/>
          <w:lang w:eastAsia="ja-JP"/>
        </w:rPr>
        <w:t>he</w:t>
      </w:r>
      <w:r w:rsidR="008C2EB9" w:rsidRPr="004D6B0C">
        <w:rPr>
          <w:rFonts w:eastAsia="MS Mincho"/>
          <w:lang w:eastAsia="ja-JP"/>
        </w:rPr>
        <w:t xml:space="preserve"> </w:t>
      </w:r>
      <w:r w:rsidR="008C2EB9" w:rsidRPr="007964E1">
        <w:rPr>
          <w:rFonts w:eastAsia="MS Mincho"/>
          <w:lang w:eastAsia="ja-JP"/>
        </w:rPr>
        <w:t xml:space="preserve">four (4) geographic </w:t>
      </w:r>
      <w:r>
        <w:rPr>
          <w:rFonts w:eastAsia="MS Mincho"/>
          <w:lang w:eastAsia="ja-JP"/>
        </w:rPr>
        <w:t xml:space="preserve">DCF </w:t>
      </w:r>
      <w:r w:rsidR="008C2EB9" w:rsidRPr="007964E1">
        <w:rPr>
          <w:rFonts w:eastAsia="MS Mincho"/>
          <w:lang w:eastAsia="ja-JP"/>
        </w:rPr>
        <w:t>catchment regions</w:t>
      </w:r>
      <w:r w:rsidR="008C2EB9">
        <w:rPr>
          <w:rFonts w:eastAsia="MS Mincho"/>
          <w:lang w:eastAsia="ja-JP"/>
        </w:rPr>
        <w:t xml:space="preserve"> in the S</w:t>
      </w:r>
      <w:r w:rsidR="008C2EB9" w:rsidRPr="004D6B0C">
        <w:rPr>
          <w:rFonts w:eastAsia="MS Mincho"/>
          <w:lang w:eastAsia="ja-JP"/>
        </w:rPr>
        <w:t>ta</w:t>
      </w:r>
      <w:r w:rsidR="00DF1730">
        <w:rPr>
          <w:rFonts w:eastAsia="MS Mincho"/>
          <w:lang w:eastAsia="ja-JP"/>
        </w:rPr>
        <w:t xml:space="preserve">te </w:t>
      </w:r>
      <w:r w:rsidR="008C2EB9" w:rsidRPr="004D6B0C">
        <w:rPr>
          <w:rFonts w:eastAsia="MS Mincho"/>
          <w:lang w:eastAsia="ja-JP"/>
        </w:rPr>
        <w:t>which match the counties covered by</w:t>
      </w:r>
      <w:r w:rsidR="008C2EB9">
        <w:rPr>
          <w:rFonts w:eastAsia="MS Mincho"/>
          <w:lang w:eastAsia="ja-JP"/>
        </w:rPr>
        <w:t xml:space="preserve"> the current four</w:t>
      </w:r>
      <w:r w:rsidR="008C2EB9" w:rsidRPr="004D6B0C">
        <w:rPr>
          <w:rFonts w:eastAsia="MS Mincho"/>
          <w:lang w:eastAsia="ja-JP"/>
        </w:rPr>
        <w:t xml:space="preserve"> DCF regions</w:t>
      </w:r>
      <w:r w:rsidR="008C2EB9">
        <w:rPr>
          <w:rFonts w:eastAsia="MS Mincho"/>
          <w:lang w:eastAsia="ja-JP"/>
        </w:rPr>
        <w:t xml:space="preserve"> are </w:t>
      </w:r>
      <w:r w:rsidR="00DF1730">
        <w:rPr>
          <w:rFonts w:eastAsia="MS Mincho"/>
          <w:lang w:eastAsia="ja-JP"/>
        </w:rPr>
        <w:t>below as reference</w:t>
      </w:r>
      <w:r>
        <w:rPr>
          <w:rFonts w:eastAsia="MS Mincho"/>
          <w:lang w:eastAsia="ja-JP"/>
        </w:rPr>
        <w:t>, however, as sta</w:t>
      </w:r>
      <w:r w:rsidR="00DF1730">
        <w:rPr>
          <w:rFonts w:eastAsia="MS Mincho"/>
          <w:lang w:eastAsia="ja-JP"/>
        </w:rPr>
        <w:t>ted above, proposals may impact</w:t>
      </w:r>
      <w:r>
        <w:rPr>
          <w:rFonts w:eastAsia="MS Mincho"/>
          <w:lang w:eastAsia="ja-JP"/>
        </w:rPr>
        <w:t xml:space="preserve"> jurisdiction</w:t>
      </w:r>
      <w:r w:rsidR="00DF1730">
        <w:rPr>
          <w:rFonts w:eastAsia="MS Mincho"/>
          <w:lang w:eastAsia="ja-JP"/>
        </w:rPr>
        <w:t xml:space="preserve"> parameters smaller than</w:t>
      </w:r>
      <w:r>
        <w:rPr>
          <w:rFonts w:eastAsia="MS Mincho"/>
          <w:lang w:eastAsia="ja-JP"/>
        </w:rPr>
        <w:t xml:space="preserve"> a DCF catchment management region.  </w:t>
      </w:r>
    </w:p>
    <w:p w:rsidR="00933D29" w:rsidRDefault="00933D29" w:rsidP="008C2EB9">
      <w:pPr>
        <w:pStyle w:val="CommentText"/>
        <w:tabs>
          <w:tab w:val="clear" w:pos="1080"/>
          <w:tab w:val="left" w:pos="0"/>
        </w:tabs>
        <w:ind w:left="0" w:firstLine="0"/>
        <w:rPr>
          <w:rFonts w:eastAsia="MS Mincho"/>
          <w:lang w:eastAsia="ja-JP"/>
        </w:rPr>
      </w:pPr>
    </w:p>
    <w:p w:rsidR="008C2EB9" w:rsidRPr="008C2EB9" w:rsidRDefault="00933D29" w:rsidP="008C2EB9">
      <w:r>
        <w:t xml:space="preserve">            </w:t>
      </w:r>
      <w:r>
        <w:rPr>
          <w:noProof/>
        </w:rPr>
      </w:r>
      <w:r>
        <w:pict>
          <v:shape id="_x0000_s1039" type="#_x0000_t75" style="width:482.1pt;height:276.5pt;mso-left-percent:-10001;mso-top-percent:-10001;mso-position-horizontal:absolute;mso-position-horizontal-relative:char;mso-position-vertical:absolute;mso-position-vertical-relative:line;mso-left-percent:-10001;mso-top-percent:-10001">
            <v:imagedata r:id="rId19" o:title=""/>
            <w10:anchorlock/>
          </v:shape>
        </w:pict>
      </w:r>
    </w:p>
    <w:p w:rsidR="002A23F6" w:rsidRDefault="00D85733" w:rsidP="00D85733">
      <w:pPr>
        <w:pStyle w:val="CommentText"/>
        <w:tabs>
          <w:tab w:val="clear" w:pos="1080"/>
          <w:tab w:val="left" w:pos="0"/>
        </w:tabs>
        <w:ind w:left="0" w:firstLine="0"/>
        <w:rPr>
          <w:szCs w:val="24"/>
        </w:rPr>
      </w:pPr>
      <w:bookmarkStart w:id="6" w:name="_Toc372107535"/>
      <w:r>
        <w:rPr>
          <w:szCs w:val="24"/>
        </w:rPr>
        <w:br w:type="page"/>
      </w:r>
    </w:p>
    <w:p w:rsidR="002A23F6" w:rsidRDefault="002A23F6" w:rsidP="002A0914">
      <w:pPr>
        <w:pStyle w:val="Heading2"/>
      </w:pPr>
      <w:r>
        <w:t xml:space="preserve">Service Population and Referral: </w:t>
      </w:r>
    </w:p>
    <w:p w:rsidR="002A23F6" w:rsidRDefault="002A23F6" w:rsidP="002A0914">
      <w:pPr>
        <w:pStyle w:val="Heading2"/>
        <w:rPr>
          <w:b w:val="0"/>
        </w:rPr>
      </w:pPr>
      <w:r>
        <w:rPr>
          <w:b w:val="0"/>
        </w:rPr>
        <w:t xml:space="preserve">Grantees will receive referrals from a </w:t>
      </w:r>
      <w:r w:rsidR="00DF1730">
        <w:rPr>
          <w:b w:val="0"/>
        </w:rPr>
        <w:t>DCF</w:t>
      </w:r>
      <w:r>
        <w:rPr>
          <w:b w:val="0"/>
        </w:rPr>
        <w:t xml:space="preserve"> practitioner or designee</w:t>
      </w:r>
      <w:r w:rsidR="00DF1730">
        <w:rPr>
          <w:b w:val="0"/>
        </w:rPr>
        <w:t xml:space="preserve"> to </w:t>
      </w:r>
      <w:r>
        <w:rPr>
          <w:b w:val="0"/>
        </w:rPr>
        <w:t xml:space="preserve">their program or service when a child(ren) or youth is determined to be a candidate for foster care at risk of entry into foster care.  For this grant program or service, </w:t>
      </w:r>
      <w:r w:rsidR="00DF1730">
        <w:rPr>
          <w:b w:val="0"/>
        </w:rPr>
        <w:t xml:space="preserve">PPS </w:t>
      </w:r>
      <w:r w:rsidR="00320D6A">
        <w:rPr>
          <w:b w:val="0"/>
        </w:rPr>
        <w:t xml:space="preserve">practitioners completing child protection </w:t>
      </w:r>
      <w:r>
        <w:rPr>
          <w:b w:val="0"/>
        </w:rPr>
        <w:t>assessments and investigation</w:t>
      </w:r>
      <w:r w:rsidR="00320D6A">
        <w:rPr>
          <w:b w:val="0"/>
        </w:rPr>
        <w:t>s</w:t>
      </w:r>
      <w:r>
        <w:rPr>
          <w:b w:val="0"/>
        </w:rPr>
        <w:t xml:space="preserve"> are the referral source.    </w:t>
      </w:r>
    </w:p>
    <w:p w:rsidR="002A23F6" w:rsidRDefault="002A23F6" w:rsidP="002A0914">
      <w:pPr>
        <w:pStyle w:val="Heading2"/>
        <w:rPr>
          <w:b w:val="0"/>
        </w:rPr>
      </w:pPr>
    </w:p>
    <w:p w:rsidR="002A23F6" w:rsidRDefault="002A23F6" w:rsidP="002A23F6">
      <w:pPr>
        <w:pStyle w:val="NoSpacing"/>
        <w:rPr>
          <w:sz w:val="24"/>
        </w:rPr>
      </w:pPr>
      <w:r w:rsidRPr="002A23F6">
        <w:rPr>
          <w:sz w:val="24"/>
        </w:rPr>
        <w:t>PPS will make a referral to the program consistent with the family’s needs related to the program’s ev</w:t>
      </w:r>
      <w:r w:rsidR="00320D6A">
        <w:rPr>
          <w:sz w:val="24"/>
        </w:rPr>
        <w:t xml:space="preserve">idence-based intervention population </w:t>
      </w:r>
      <w:r w:rsidRPr="002A23F6">
        <w:rPr>
          <w:sz w:val="24"/>
        </w:rPr>
        <w:t xml:space="preserve">when a child is at imminent risk of entering foster care. </w:t>
      </w:r>
      <w:r w:rsidR="008D2262">
        <w:rPr>
          <w:sz w:val="24"/>
        </w:rPr>
        <w:t xml:space="preserve">In the referral, PPS will list each child or youth name who is determined a candidate for care (at imminent risk of removal into foster care out of home placement.)  </w:t>
      </w:r>
      <w:r w:rsidR="00320D6A">
        <w:rPr>
          <w:sz w:val="24"/>
        </w:rPr>
        <w:t>Eligible families to refer for grant program or treatment services include</w:t>
      </w:r>
      <w:r w:rsidRPr="002A23F6">
        <w:rPr>
          <w:sz w:val="24"/>
        </w:rPr>
        <w:t>:</w:t>
      </w:r>
    </w:p>
    <w:p w:rsidR="008D2262" w:rsidRPr="002A23F6" w:rsidRDefault="008D2262" w:rsidP="002A23F6">
      <w:pPr>
        <w:pStyle w:val="NoSpacing"/>
        <w:rPr>
          <w:sz w:val="24"/>
        </w:rPr>
      </w:pPr>
    </w:p>
    <w:p w:rsidR="002A23F6" w:rsidRPr="002A23F6" w:rsidRDefault="008D2262" w:rsidP="002A23F6">
      <w:pPr>
        <w:pStyle w:val="NoSpacing"/>
        <w:numPr>
          <w:ilvl w:val="0"/>
          <w:numId w:val="20"/>
        </w:numPr>
        <w:rPr>
          <w:sz w:val="24"/>
        </w:rPr>
      </w:pPr>
      <w:r>
        <w:rPr>
          <w:sz w:val="24"/>
        </w:rPr>
        <w:t xml:space="preserve">A child(ren) </w:t>
      </w:r>
      <w:r w:rsidR="002A23F6" w:rsidRPr="002A23F6">
        <w:rPr>
          <w:sz w:val="24"/>
        </w:rPr>
        <w:t xml:space="preserve">or youth placed with a parent who PPS determines is at imminent risk of foster care and out of home placement but can be safe at home with prevention services. </w:t>
      </w:r>
    </w:p>
    <w:p w:rsidR="002A23F6" w:rsidRPr="002A23F6" w:rsidRDefault="002A23F6" w:rsidP="002A23F6">
      <w:pPr>
        <w:pStyle w:val="NoSpacing"/>
        <w:widowControl/>
        <w:numPr>
          <w:ilvl w:val="0"/>
          <w:numId w:val="20"/>
        </w:numPr>
        <w:autoSpaceDE/>
        <w:autoSpaceDN/>
        <w:adjustRightInd/>
        <w:rPr>
          <w:sz w:val="24"/>
        </w:rPr>
      </w:pPr>
      <w:r w:rsidRPr="002A23F6">
        <w:rPr>
          <w:sz w:val="24"/>
        </w:rPr>
        <w:t>A child</w:t>
      </w:r>
      <w:r w:rsidR="008D2262">
        <w:rPr>
          <w:sz w:val="24"/>
        </w:rPr>
        <w:t>(ren)</w:t>
      </w:r>
      <w:r w:rsidRPr="002A23F6">
        <w:rPr>
          <w:sz w:val="24"/>
        </w:rPr>
        <w:t xml:space="preserve"> or youth who exited foster care to adoption or permanent custodianship or guardianship, or who was reunified with parents is at risk of entering foster care and out of home placement. </w:t>
      </w:r>
    </w:p>
    <w:p w:rsidR="002A23F6" w:rsidRPr="002A23F6" w:rsidRDefault="008D2262" w:rsidP="002A23F6">
      <w:pPr>
        <w:pStyle w:val="NoSpacing"/>
        <w:widowControl/>
        <w:numPr>
          <w:ilvl w:val="0"/>
          <w:numId w:val="20"/>
        </w:numPr>
        <w:autoSpaceDE/>
        <w:autoSpaceDN/>
        <w:adjustRightInd/>
        <w:rPr>
          <w:sz w:val="24"/>
        </w:rPr>
      </w:pPr>
      <w:r>
        <w:rPr>
          <w:sz w:val="24"/>
        </w:rPr>
        <w:t xml:space="preserve">A child(ren) </w:t>
      </w:r>
      <w:r w:rsidR="002A23F6" w:rsidRPr="002A23F6">
        <w:rPr>
          <w:sz w:val="24"/>
        </w:rPr>
        <w:t xml:space="preserve">or youth or youth in placement with relative caregivers. </w:t>
      </w:r>
    </w:p>
    <w:p w:rsidR="002A23F6" w:rsidRPr="002A23F6" w:rsidRDefault="008D2262" w:rsidP="002A23F6">
      <w:pPr>
        <w:pStyle w:val="NoSpacing"/>
        <w:widowControl/>
        <w:numPr>
          <w:ilvl w:val="0"/>
          <w:numId w:val="20"/>
        </w:numPr>
        <w:autoSpaceDE/>
        <w:autoSpaceDN/>
        <w:adjustRightInd/>
        <w:rPr>
          <w:sz w:val="24"/>
        </w:rPr>
      </w:pPr>
      <w:r>
        <w:rPr>
          <w:sz w:val="24"/>
        </w:rPr>
        <w:t xml:space="preserve">A child(ren) </w:t>
      </w:r>
      <w:r w:rsidR="002A23F6" w:rsidRPr="002A23F6">
        <w:rPr>
          <w:sz w:val="24"/>
        </w:rPr>
        <w:t xml:space="preserve">or youth living with parents but needs to be with a relative caregiver as a guardian with prevention services </w:t>
      </w:r>
    </w:p>
    <w:p w:rsidR="002A23F6" w:rsidRPr="002A23F6" w:rsidRDefault="002A23F6" w:rsidP="002A23F6">
      <w:pPr>
        <w:pStyle w:val="NoSpacing"/>
        <w:widowControl/>
        <w:numPr>
          <w:ilvl w:val="0"/>
          <w:numId w:val="20"/>
        </w:numPr>
        <w:autoSpaceDE/>
        <w:autoSpaceDN/>
        <w:adjustRightInd/>
        <w:rPr>
          <w:sz w:val="24"/>
        </w:rPr>
      </w:pPr>
      <w:r w:rsidRPr="002A23F6">
        <w:rPr>
          <w:sz w:val="24"/>
        </w:rPr>
        <w:t xml:space="preserve">Pregnant and parenting youth in foster care and out of home placement.  </w:t>
      </w:r>
    </w:p>
    <w:p w:rsidR="002A23F6" w:rsidRDefault="002A23F6" w:rsidP="002A23F6">
      <w:pPr>
        <w:pStyle w:val="NoSpacing"/>
      </w:pPr>
    </w:p>
    <w:p w:rsidR="002A23F6" w:rsidRPr="0066667C" w:rsidRDefault="002A23F6" w:rsidP="002A23F6">
      <w:pPr>
        <w:pStyle w:val="Heading2"/>
        <w:rPr>
          <w:b w:val="0"/>
          <w:i/>
          <w:color w:val="538135"/>
        </w:rPr>
      </w:pPr>
      <w:r w:rsidRPr="002A23F6">
        <w:rPr>
          <w:b w:val="0"/>
        </w:rPr>
        <w:t xml:space="preserve">Prevention Services in this scope are allowable for up to 12 months with no limit how many times a child or family can receive prevention and treatment services </w:t>
      </w:r>
      <w:r w:rsidR="00DF1730">
        <w:rPr>
          <w:b w:val="0"/>
        </w:rPr>
        <w:t xml:space="preserve">across different program or from the same </w:t>
      </w:r>
      <w:r w:rsidR="00320D6A">
        <w:rPr>
          <w:b w:val="0"/>
        </w:rPr>
        <w:t xml:space="preserve">program or service </w:t>
      </w:r>
      <w:r w:rsidRPr="002A23F6">
        <w:rPr>
          <w:b w:val="0"/>
        </w:rPr>
        <w:t xml:space="preserve">if the child continues to be at risk of entry into foster care out of home placement.  </w:t>
      </w:r>
      <w:r w:rsidR="00290B9B">
        <w:rPr>
          <w:b w:val="0"/>
        </w:rPr>
        <w:t xml:space="preserve">The PPS practitioner may retract a referral if the presenting situation of the family does not match the service population design of the program. </w:t>
      </w:r>
    </w:p>
    <w:p w:rsidR="002A23F6" w:rsidRDefault="002A23F6" w:rsidP="002A0914">
      <w:pPr>
        <w:pStyle w:val="Heading2"/>
      </w:pPr>
    </w:p>
    <w:p w:rsidR="002A23F6" w:rsidRDefault="00EE7EB8" w:rsidP="002A0914">
      <w:pPr>
        <w:pStyle w:val="Heading2"/>
        <w:rPr>
          <w:b w:val="0"/>
          <w:szCs w:val="22"/>
        </w:rPr>
      </w:pPr>
      <w:r w:rsidRPr="00EE7EB8">
        <w:rPr>
          <w:b w:val="0"/>
        </w:rPr>
        <w:t xml:space="preserve">For more information on reasons for entry into foster care for Kansas children and youth, visit  </w:t>
      </w:r>
      <w:hyperlink r:id="rId20" w:history="1">
        <w:r w:rsidRPr="00EE7EB8">
          <w:rPr>
            <w:rStyle w:val="Hyperlink"/>
            <w:b w:val="0"/>
            <w:szCs w:val="22"/>
          </w:rPr>
          <w:t>http://www.dcf.ks.gov/services/PPS/Documents/FY2019DataReports/FCAD_Summary/RemovalsByPrimaryReasonFY2019.pdf</w:t>
        </w:r>
      </w:hyperlink>
    </w:p>
    <w:p w:rsidR="00EE7EB8" w:rsidRDefault="00EE7EB8" w:rsidP="00EE7EB8"/>
    <w:p w:rsidR="00EE7EB8" w:rsidRDefault="00EE7EB8" w:rsidP="00EE7EB8">
      <w:r>
        <w:t>The Family First Website County information packets at:</w:t>
      </w:r>
    </w:p>
    <w:p w:rsidR="00EE7EB8" w:rsidRPr="00EE7EB8" w:rsidRDefault="005F68B2" w:rsidP="00EE7EB8">
      <w:hyperlink r:id="rId21" w:history="1">
        <w:r w:rsidR="00EE7EB8" w:rsidRPr="00982A04">
          <w:rPr>
            <w:rStyle w:val="Hyperlink"/>
          </w:rPr>
          <w:t>http://www.dcf.ks.gov/services/PPS/Documents/FFPSA/Family%20First%20Data%20Packet.pdf</w:t>
        </w:r>
      </w:hyperlink>
      <w:r w:rsidR="00EE7EB8">
        <w:t xml:space="preserve">  </w:t>
      </w:r>
    </w:p>
    <w:p w:rsidR="00EE7EB8" w:rsidRDefault="00EE7EB8" w:rsidP="00EE7EB8">
      <w:pPr>
        <w:pStyle w:val="PlainText"/>
        <w:rPr>
          <w:rFonts w:ascii="Times New Roman" w:hAnsi="Times New Roman" w:cs="Times New Roman"/>
        </w:rPr>
      </w:pPr>
    </w:p>
    <w:p w:rsidR="00EE7EB8" w:rsidRDefault="00EE7EB8" w:rsidP="00EE7EB8">
      <w:pPr>
        <w:pStyle w:val="PlainText"/>
        <w:rPr>
          <w:rFonts w:ascii="Times New Roman" w:hAnsi="Times New Roman" w:cs="Times New Roman"/>
        </w:rPr>
      </w:pPr>
      <w:r>
        <w:rPr>
          <w:rFonts w:ascii="Times New Roman" w:hAnsi="Times New Roman" w:cs="Times New Roman"/>
        </w:rPr>
        <w:t xml:space="preserve">For more information on the number of children in care, visit </w:t>
      </w:r>
      <w:hyperlink r:id="rId22" w:history="1">
        <w:r w:rsidRPr="004100A5">
          <w:rPr>
            <w:rStyle w:val="Hyperlink"/>
          </w:rPr>
          <w:t>http://www.dcf.ks.gov/services/PPS/Documents/FY2019DataReports/FCAD_Summary/FACTSRemovalsExitsOOHSFY19.pdf</w:t>
        </w:r>
      </w:hyperlink>
      <w:r>
        <w:rPr>
          <w:rFonts w:ascii="Times New Roman" w:hAnsi="Times New Roman" w:cs="Times New Roman"/>
        </w:rPr>
        <w:t xml:space="preserve">  </w:t>
      </w:r>
    </w:p>
    <w:p w:rsidR="00EE7EB8" w:rsidRDefault="00EE7EB8" w:rsidP="00EE7EB8"/>
    <w:p w:rsidR="00933D29" w:rsidRDefault="00933D29" w:rsidP="00EE7EB8"/>
    <w:p w:rsidR="00933D29" w:rsidRPr="00EE7EB8" w:rsidRDefault="00933D29" w:rsidP="00EE7EB8"/>
    <w:p w:rsidR="00EE7EB8" w:rsidRDefault="00F934AA" w:rsidP="00EE7EB8">
      <w:pPr>
        <w:rPr>
          <w:b/>
        </w:rPr>
      </w:pPr>
      <w:r>
        <w:rPr>
          <w:b/>
        </w:rPr>
        <w:t xml:space="preserve">Services to be Provided: </w:t>
      </w:r>
    </w:p>
    <w:p w:rsidR="00E31650" w:rsidRDefault="00E31650" w:rsidP="00EE7EB8">
      <w:pPr>
        <w:rPr>
          <w:b/>
        </w:rPr>
      </w:pPr>
      <w:r w:rsidRPr="006E0CD1">
        <w:t>The applicant shall demonstrate</w:t>
      </w:r>
      <w:r>
        <w:t>,</w:t>
      </w:r>
      <w:r w:rsidRPr="006E0CD1">
        <w:t xml:space="preserve"> through their response to this RFP</w:t>
      </w:r>
      <w:r>
        <w:t>,</w:t>
      </w:r>
      <w:r w:rsidRPr="006E0CD1">
        <w:t xml:space="preserve"> the ability and willingness to meet the following requirements</w:t>
      </w:r>
      <w:r w:rsidR="00320D6A">
        <w:t xml:space="preserve">: </w:t>
      </w:r>
    </w:p>
    <w:p w:rsidR="00E31650" w:rsidRDefault="00E31650" w:rsidP="00E31650">
      <w:pPr>
        <w:numPr>
          <w:ilvl w:val="0"/>
          <w:numId w:val="21"/>
        </w:numPr>
      </w:pPr>
      <w:r>
        <w:t>Have a program manager or lead contact designated or each catchment area/ jurisdiction possibly awarded through this grant who will serve as the liaison to DCF on all pr</w:t>
      </w:r>
      <w:r w:rsidR="006E6CFD">
        <w:t xml:space="preserve">ogram and grant related matters. </w:t>
      </w:r>
      <w:r>
        <w:t xml:space="preserve">  </w:t>
      </w:r>
    </w:p>
    <w:p w:rsidR="00E31650" w:rsidRDefault="00E31650" w:rsidP="00E31650">
      <w:pPr>
        <w:ind w:left="1080"/>
      </w:pPr>
    </w:p>
    <w:p w:rsidR="00E31650" w:rsidRDefault="00E31650" w:rsidP="00E31650">
      <w:pPr>
        <w:numPr>
          <w:ilvl w:val="0"/>
          <w:numId w:val="21"/>
        </w:numPr>
      </w:pPr>
      <w:r>
        <w:t xml:space="preserve">Ensure all direct service or program staff have training and meet qualifications required consistent with the evidence-based program. </w:t>
      </w:r>
    </w:p>
    <w:p w:rsidR="0070765E" w:rsidRDefault="0070765E" w:rsidP="0070765E">
      <w:pPr>
        <w:pStyle w:val="ListParagraph"/>
      </w:pPr>
    </w:p>
    <w:p w:rsidR="0070765E" w:rsidRDefault="0070765E" w:rsidP="00BF2CE8">
      <w:pPr>
        <w:numPr>
          <w:ilvl w:val="0"/>
          <w:numId w:val="21"/>
        </w:numPr>
      </w:pPr>
      <w:r>
        <w:lastRenderedPageBreak/>
        <w:t xml:space="preserve">Provide or include Motivational Interviewing as an </w:t>
      </w:r>
      <w:r w:rsidR="00681242">
        <w:t>evidence-based</w:t>
      </w:r>
      <w:r>
        <w:t xml:space="preserve"> practice with all families served and set forth plan and training costs. </w:t>
      </w:r>
      <w:r w:rsidR="00BF2CE8" w:rsidRPr="00BF2CE8">
        <w:t xml:space="preserve">DCF seeks Motivational Interviewing as a component of each grantee comprehensive program/ practice approach.  </w:t>
      </w:r>
    </w:p>
    <w:p w:rsidR="00E31650" w:rsidRDefault="00E31650" w:rsidP="00E31650">
      <w:pPr>
        <w:ind w:left="1080"/>
      </w:pPr>
    </w:p>
    <w:p w:rsidR="00F934AA" w:rsidRPr="00E31650" w:rsidRDefault="00B4288C" w:rsidP="00E31650">
      <w:pPr>
        <w:numPr>
          <w:ilvl w:val="0"/>
          <w:numId w:val="21"/>
        </w:numPr>
        <w:rPr>
          <w:b/>
        </w:rPr>
      </w:pPr>
      <w:r>
        <w:t>Clear identification</w:t>
      </w:r>
      <w:r w:rsidR="00E31650">
        <w:t xml:space="preserve"> of the practice approach </w:t>
      </w:r>
      <w:r w:rsidR="006E6CFD">
        <w:t>and target population with geography impacted. F</w:t>
      </w:r>
      <w:r w:rsidR="00E31650">
        <w:t xml:space="preserve">or evidenced-based </w:t>
      </w:r>
      <w:r w:rsidR="006E6CFD">
        <w:t xml:space="preserve">models, describe </w:t>
      </w:r>
      <w:r w:rsidR="00E31650">
        <w:t>how the model will implement with fideli</w:t>
      </w:r>
      <w:r w:rsidR="00320D6A">
        <w:t xml:space="preserve">ty of its rating.  Identify the </w:t>
      </w:r>
      <w:r w:rsidR="00E31650">
        <w:t xml:space="preserve">number of staff to meet the prescribed staffing ratio or needs to serve the desired population of impact with information on duration of service, number of classes or number </w:t>
      </w:r>
      <w:r w:rsidR="00810302">
        <w:t xml:space="preserve">of </w:t>
      </w:r>
      <w:r w:rsidR="00E31650">
        <w:t xml:space="preserve">contacts or engagement session as applicable to the program. </w:t>
      </w:r>
    </w:p>
    <w:p w:rsidR="00E31650" w:rsidRDefault="00E31650" w:rsidP="00E31650">
      <w:pPr>
        <w:pStyle w:val="ListParagraph"/>
        <w:rPr>
          <w:b/>
        </w:rPr>
      </w:pPr>
    </w:p>
    <w:p w:rsidR="00E31650" w:rsidRDefault="00EC7CE2" w:rsidP="00E31650">
      <w:pPr>
        <w:numPr>
          <w:ilvl w:val="0"/>
          <w:numId w:val="21"/>
        </w:numPr>
      </w:pPr>
      <w:r>
        <w:t xml:space="preserve">Maintain an </w:t>
      </w:r>
      <w:r w:rsidR="00810302">
        <w:t>i</w:t>
      </w:r>
      <w:r w:rsidR="00B4288C" w:rsidRPr="00B4288C">
        <w:t>ntake or similar process to accept all referrals or screen referrals for population definition and acknowledge program acceptance to PPS</w:t>
      </w:r>
      <w:r w:rsidR="00B4288C">
        <w:t xml:space="preserve">. Initiate contact with the family regarding service start dates consistent with program or service model. Acknowledge to the referring worker the family engaged in the service. </w:t>
      </w:r>
    </w:p>
    <w:p w:rsidR="00810302" w:rsidRDefault="00810302" w:rsidP="00810302">
      <w:pPr>
        <w:pStyle w:val="ListParagraph"/>
      </w:pPr>
    </w:p>
    <w:p w:rsidR="00810302" w:rsidRDefault="00810302" w:rsidP="00E31650">
      <w:pPr>
        <w:numPr>
          <w:ilvl w:val="0"/>
          <w:numId w:val="21"/>
        </w:numPr>
      </w:pPr>
      <w:r>
        <w:t xml:space="preserve">Complete or Continue a Plan of Safe Care for families served who have an infant. Reference Policy and Procedure manual Section 2050 </w:t>
      </w:r>
      <w:hyperlink r:id="rId23" w:history="1">
        <w:r w:rsidRPr="00B75ED4">
          <w:rPr>
            <w:rStyle w:val="Hyperlink"/>
          </w:rPr>
          <w:t>http://www.dcf.ks.gov/services/PPS/Documents/PPM_Forms/Policy_and_Procedure_Manual.pdf</w:t>
        </w:r>
      </w:hyperlink>
      <w:r>
        <w:t xml:space="preserve"> </w:t>
      </w:r>
    </w:p>
    <w:p w:rsidR="00B4288C" w:rsidRDefault="00B4288C" w:rsidP="00B4288C">
      <w:pPr>
        <w:pStyle w:val="ListParagraph"/>
      </w:pPr>
    </w:p>
    <w:p w:rsidR="00B4288C" w:rsidRDefault="00B4288C" w:rsidP="00E31650">
      <w:pPr>
        <w:numPr>
          <w:ilvl w:val="0"/>
          <w:numId w:val="21"/>
        </w:numPr>
      </w:pPr>
      <w:r>
        <w:t xml:space="preserve">Outreach to local or regional PPS teams to promote program and maintain orientation to referral process. </w:t>
      </w:r>
    </w:p>
    <w:p w:rsidR="00B4288C" w:rsidRDefault="00B4288C" w:rsidP="00B4288C">
      <w:pPr>
        <w:pStyle w:val="ListParagraph"/>
      </w:pPr>
    </w:p>
    <w:p w:rsidR="00B4288C" w:rsidRDefault="0086294C" w:rsidP="00E31650">
      <w:pPr>
        <w:numPr>
          <w:ilvl w:val="0"/>
          <w:numId w:val="21"/>
        </w:numPr>
      </w:pPr>
      <w:r>
        <w:t xml:space="preserve">Make available, </w:t>
      </w:r>
      <w:r w:rsidR="00B4288C">
        <w:t>develop</w:t>
      </w:r>
      <w:r>
        <w:t xml:space="preserve"> or accept DCF </w:t>
      </w:r>
      <w:r w:rsidR="00B4288C">
        <w:t xml:space="preserve">process or </w:t>
      </w:r>
      <w:r>
        <w:t xml:space="preserve">procedure </w:t>
      </w:r>
      <w:r w:rsidR="00B4288C">
        <w:t xml:space="preserve">of releases so that all client records and information may be shared with DCF if needed. </w:t>
      </w:r>
    </w:p>
    <w:p w:rsidR="00B4288C" w:rsidRDefault="00B4288C" w:rsidP="00B4288C">
      <w:pPr>
        <w:pStyle w:val="ListParagraph"/>
      </w:pPr>
    </w:p>
    <w:p w:rsidR="00B4288C" w:rsidRDefault="00B4288C" w:rsidP="00E31650">
      <w:pPr>
        <w:numPr>
          <w:ilvl w:val="0"/>
          <w:numId w:val="21"/>
        </w:numPr>
      </w:pPr>
      <w:r>
        <w:t>Deliver service or progr</w:t>
      </w:r>
      <w:r w:rsidR="006D028B">
        <w:t>am to children, youth, family and</w:t>
      </w:r>
      <w:r>
        <w:t xml:space="preserve"> a family’s </w:t>
      </w:r>
      <w:r w:rsidR="006D028B">
        <w:t xml:space="preserve">safety </w:t>
      </w:r>
      <w:r>
        <w:t>network in acc</w:t>
      </w:r>
      <w:r w:rsidR="006D028B">
        <w:t xml:space="preserve">ordance with program standards for frequency and intensity of individual contact and family, group or peer activities. </w:t>
      </w:r>
    </w:p>
    <w:p w:rsidR="00B4288C" w:rsidRDefault="00B4288C" w:rsidP="00B4288C">
      <w:pPr>
        <w:pStyle w:val="ListParagraph"/>
      </w:pPr>
    </w:p>
    <w:p w:rsidR="00B4288C" w:rsidRDefault="00B4288C" w:rsidP="00CB20E5">
      <w:pPr>
        <w:numPr>
          <w:ilvl w:val="0"/>
          <w:numId w:val="21"/>
        </w:numPr>
      </w:pPr>
      <w:r>
        <w:t xml:space="preserve">Track </w:t>
      </w:r>
      <w:r w:rsidR="008D2262">
        <w:t xml:space="preserve">in Excel or similar format yet to be decided </w:t>
      </w:r>
      <w:r w:rsidR="0086294C">
        <w:t>ch</w:t>
      </w:r>
      <w:r w:rsidR="0066667C">
        <w:t xml:space="preserve">ild level service milestone data elements </w:t>
      </w:r>
      <w:r w:rsidR="0086294C">
        <w:t xml:space="preserve">for every child </w:t>
      </w:r>
      <w:r w:rsidR="008D2262">
        <w:t xml:space="preserve">in the family designated a candidate for foster care (at risk of removal) </w:t>
      </w:r>
      <w:r w:rsidR="0066667C">
        <w:t xml:space="preserve">Data elements to track include but are not limited to </w:t>
      </w:r>
      <w:r w:rsidR="006D028B">
        <w:t xml:space="preserve">are </w:t>
      </w:r>
      <w:r w:rsidR="006E6CFD">
        <w:t>referral sou</w:t>
      </w:r>
      <w:r w:rsidR="006D028B">
        <w:t xml:space="preserve">rce of PPS prevention grant, name of program or service intervention, DCF Client ID, age of child at referral, date of referral and </w:t>
      </w:r>
      <w:r w:rsidR="006E6CFD">
        <w:t xml:space="preserve">dates of service start and end. </w:t>
      </w:r>
    </w:p>
    <w:p w:rsidR="0086294C" w:rsidRDefault="0086294C" w:rsidP="0086294C">
      <w:pPr>
        <w:pStyle w:val="ListParagraph"/>
      </w:pPr>
    </w:p>
    <w:p w:rsidR="0086294C" w:rsidRDefault="0086294C" w:rsidP="00CB20E5">
      <w:pPr>
        <w:numPr>
          <w:ilvl w:val="0"/>
          <w:numId w:val="21"/>
        </w:numPr>
      </w:pPr>
      <w:r>
        <w:t xml:space="preserve">Work with external evaluator by providing data or possibly implementing other </w:t>
      </w:r>
      <w:r w:rsidR="00F25B52">
        <w:t>quality assurance</w:t>
      </w:r>
      <w:r w:rsidR="006D028B">
        <w:t>, success factor</w:t>
      </w:r>
      <w:r w:rsidR="00F25B52">
        <w:t xml:space="preserve"> or </w:t>
      </w:r>
      <w:r>
        <w:t>evaluation tools such as surveys t</w:t>
      </w:r>
      <w:r w:rsidR="00EC7CE2">
        <w:t>o families</w:t>
      </w:r>
      <w:r w:rsidR="00F25B52">
        <w:t xml:space="preserve"> served, case file reviews </w:t>
      </w:r>
      <w:r w:rsidR="00EC7CE2">
        <w:t>or other tools</w:t>
      </w:r>
      <w:r>
        <w:t xml:space="preserve">. </w:t>
      </w:r>
      <w:r w:rsidR="00F25B52">
        <w:t xml:space="preserve">Provide access to existing quality assurance tools or case files for respective evidence-based programs for children served in the PPS grant referred program or service. </w:t>
      </w:r>
    </w:p>
    <w:p w:rsidR="00EC7CE2" w:rsidRDefault="00EC7CE2" w:rsidP="00EC7CE2">
      <w:pPr>
        <w:pStyle w:val="ListParagraph"/>
      </w:pPr>
    </w:p>
    <w:p w:rsidR="00EC7CE2" w:rsidRDefault="00EC7CE2" w:rsidP="00CB20E5">
      <w:pPr>
        <w:numPr>
          <w:ilvl w:val="0"/>
          <w:numId w:val="21"/>
        </w:numPr>
      </w:pPr>
      <w:r>
        <w:t xml:space="preserve">Participate in stakeholder, statewide or regional meetings regarding Family First implementation convened by the external evaluator. </w:t>
      </w:r>
    </w:p>
    <w:p w:rsidR="00EC7CE2" w:rsidRDefault="00EC7CE2" w:rsidP="00EC7CE2">
      <w:pPr>
        <w:pStyle w:val="ListParagraph"/>
      </w:pPr>
    </w:p>
    <w:p w:rsidR="00EC7CE2" w:rsidRDefault="00EC7CE2" w:rsidP="00CB20E5">
      <w:pPr>
        <w:numPr>
          <w:ilvl w:val="0"/>
          <w:numId w:val="21"/>
        </w:numPr>
      </w:pPr>
      <w:r>
        <w:t xml:space="preserve">Participate in general program improvement or innovation discussions to understand impact of programs on outcomes in the community and population served. </w:t>
      </w:r>
    </w:p>
    <w:p w:rsidR="006E6CFD" w:rsidRDefault="006E6CFD" w:rsidP="006E6CFD">
      <w:pPr>
        <w:pStyle w:val="ListParagraph"/>
      </w:pPr>
    </w:p>
    <w:p w:rsidR="006E6CFD" w:rsidRPr="00B4288C" w:rsidRDefault="006E6CFD" w:rsidP="00CB20E5">
      <w:pPr>
        <w:numPr>
          <w:ilvl w:val="0"/>
          <w:numId w:val="21"/>
        </w:numPr>
      </w:pPr>
      <w:r>
        <w:t>Comp</w:t>
      </w:r>
      <w:r w:rsidR="00F25B52">
        <w:t xml:space="preserve">lete all reporting requirements including a quarterly management report with numbers served, information on program innovations, successes and continuous improvement.  At the time of this RFP there is no set standard for these management reports and PPS is open to considering standard report formats in use or recommended by developers of the respective </w:t>
      </w:r>
      <w:r w:rsidR="006D028B">
        <w:t>evidence-based</w:t>
      </w:r>
      <w:r w:rsidR="00F25B52">
        <w:t xml:space="preserve"> </w:t>
      </w:r>
      <w:r w:rsidR="006D028B">
        <w:t xml:space="preserve">or emerging </w:t>
      </w:r>
      <w:r w:rsidR="00F25B52">
        <w:t>programs</w:t>
      </w:r>
      <w:r w:rsidR="006D028B">
        <w:t xml:space="preserve"> or agencies implementing such programs</w:t>
      </w:r>
      <w:r w:rsidR="00F25B52">
        <w:t xml:space="preserve">.   </w:t>
      </w:r>
      <w:r>
        <w:t xml:space="preserve"> </w:t>
      </w:r>
    </w:p>
    <w:p w:rsidR="002A23F6" w:rsidRDefault="00516487" w:rsidP="002A0914">
      <w:pPr>
        <w:pStyle w:val="Heading2"/>
      </w:pPr>
      <w:r>
        <w:br w:type="page"/>
      </w:r>
    </w:p>
    <w:p w:rsidR="00AE00E5" w:rsidRPr="005B2528" w:rsidRDefault="00AE00E5" w:rsidP="002A0914">
      <w:pPr>
        <w:pStyle w:val="Heading2"/>
      </w:pPr>
      <w:r w:rsidRPr="005B2528">
        <w:t>Program Outcomes</w:t>
      </w:r>
      <w:bookmarkEnd w:id="6"/>
    </w:p>
    <w:p w:rsidR="00D7547F" w:rsidRPr="00F25B52" w:rsidRDefault="003D042D" w:rsidP="003F3D17">
      <w:r w:rsidRPr="00F25B52">
        <w:t>The g</w:t>
      </w:r>
      <w:r w:rsidR="00AE00E5" w:rsidRPr="00F25B52">
        <w:t>rantee shall be responsible for providing</w:t>
      </w:r>
      <w:r w:rsidR="00CC4EF9" w:rsidRPr="00F25B52">
        <w:t xml:space="preserve"> </w:t>
      </w:r>
      <w:r w:rsidR="00EC7CE2" w:rsidRPr="00F25B52">
        <w:t>direct</w:t>
      </w:r>
      <w:r w:rsidR="00CC4EF9" w:rsidRPr="00F25B52">
        <w:t xml:space="preserve"> </w:t>
      </w:r>
      <w:r w:rsidR="00AE00E5" w:rsidRPr="00F25B52">
        <w:t xml:space="preserve">services that support the implementation of evidence-based strategies </w:t>
      </w:r>
      <w:r w:rsidR="006A7282" w:rsidRPr="00F25B52">
        <w:t>that</w:t>
      </w:r>
      <w:r w:rsidR="00AE00E5" w:rsidRPr="00F25B52">
        <w:t xml:space="preserve"> result in improvements in targeted </w:t>
      </w:r>
      <w:r w:rsidR="005D3119" w:rsidRPr="00F25B52">
        <w:t>State</w:t>
      </w:r>
      <w:r w:rsidR="006A7282" w:rsidRPr="00F25B52">
        <w:t>-</w:t>
      </w:r>
      <w:r w:rsidR="00AE00E5" w:rsidRPr="00F25B52">
        <w:t>or community</w:t>
      </w:r>
      <w:r w:rsidR="006A7282" w:rsidRPr="00F25B52">
        <w:t>-</w:t>
      </w:r>
      <w:r w:rsidR="00AE00E5" w:rsidRPr="00F25B52">
        <w:t xml:space="preserve">level factors, while also contributing to </w:t>
      </w:r>
      <w:r w:rsidR="005D3119" w:rsidRPr="00F25B52">
        <w:t>State</w:t>
      </w:r>
      <w:r w:rsidR="00AE00E5" w:rsidRPr="00F25B52">
        <w:t xml:space="preserve"> and loc</w:t>
      </w:r>
      <w:r w:rsidRPr="00F25B52">
        <w:t>al outcomes as indicated below:</w:t>
      </w:r>
    </w:p>
    <w:p w:rsidR="00F25B52" w:rsidRPr="00F25B52" w:rsidRDefault="00F25B52" w:rsidP="00F25B52">
      <w:pPr>
        <w:numPr>
          <w:ilvl w:val="0"/>
          <w:numId w:val="24"/>
        </w:numPr>
        <w:rPr>
          <w:rFonts w:eastAsia="Calibri"/>
        </w:rPr>
      </w:pPr>
      <w:r w:rsidRPr="00F25B52">
        <w:rPr>
          <w:rFonts w:eastAsia="Calibri"/>
        </w:rPr>
        <w:t xml:space="preserve">Families are engaged timely in program services; </w:t>
      </w:r>
    </w:p>
    <w:p w:rsidR="00185123" w:rsidRPr="00F25B52" w:rsidRDefault="00F25B52" w:rsidP="00F25B52">
      <w:pPr>
        <w:pStyle w:val="Heading1"/>
        <w:numPr>
          <w:ilvl w:val="0"/>
          <w:numId w:val="24"/>
        </w:numPr>
        <w:rPr>
          <w:b w:val="0"/>
          <w:sz w:val="24"/>
          <w:szCs w:val="24"/>
          <w:u w:val="none"/>
        </w:rPr>
      </w:pPr>
      <w:r w:rsidRPr="00F25B52">
        <w:rPr>
          <w:rFonts w:eastAsia="Calibri"/>
          <w:b w:val="0"/>
          <w:sz w:val="24"/>
          <w:szCs w:val="24"/>
          <w:u w:val="none"/>
        </w:rPr>
        <w:t>Children are safely maintained at home, with family</w:t>
      </w:r>
    </w:p>
    <w:p w:rsidR="00F25B52" w:rsidRDefault="00F25B52" w:rsidP="00F25B52"/>
    <w:p w:rsidR="00516487" w:rsidRPr="00A322D9" w:rsidRDefault="00290B9B" w:rsidP="00516487">
      <w:pPr>
        <w:spacing w:after="240" w:line="276" w:lineRule="auto"/>
        <w:rPr>
          <w:rFonts w:ascii="Arial" w:eastAsia="Calibri" w:hAnsi="Arial" w:cs="Arial"/>
          <w:b/>
          <w:sz w:val="20"/>
          <w:szCs w:val="20"/>
        </w:rPr>
      </w:pPr>
      <w:r>
        <w:rPr>
          <w:rFonts w:ascii="Arial" w:eastAsia="Calibri" w:hAnsi="Arial" w:cs="Arial"/>
          <w:b/>
          <w:sz w:val="20"/>
          <w:szCs w:val="20"/>
        </w:rPr>
        <w:t>Outcome 1</w:t>
      </w:r>
      <w:r w:rsidR="00516487" w:rsidRPr="00B81C40">
        <w:rPr>
          <w:rFonts w:ascii="Arial" w:eastAsia="Calibri" w:hAnsi="Arial" w:cs="Arial"/>
          <w:b/>
          <w:sz w:val="20"/>
          <w:szCs w:val="20"/>
        </w:rPr>
        <w:t xml:space="preserve">: Families are engaged timely in program </w:t>
      </w:r>
      <w:r>
        <w:rPr>
          <w:rFonts w:ascii="Arial" w:eastAsia="Calibri" w:hAnsi="Arial" w:cs="Arial"/>
          <w:b/>
          <w:sz w:val="20"/>
          <w:szCs w:val="20"/>
        </w:rPr>
        <w:t>or services</w:t>
      </w:r>
    </w:p>
    <w:tbl>
      <w:tblPr>
        <w:tblW w:w="9149"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219"/>
        <w:gridCol w:w="2541"/>
        <w:gridCol w:w="1260"/>
        <w:gridCol w:w="2129"/>
      </w:tblGrid>
      <w:tr w:rsidR="00516487" w:rsidRPr="00A322D9" w:rsidTr="005C5E2B">
        <w:trPr>
          <w:cantSplit/>
          <w:trHeight w:val="460"/>
          <w:jc w:val="center"/>
        </w:trPr>
        <w:tc>
          <w:tcPr>
            <w:tcW w:w="3219"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516487" w:rsidRPr="00A322D9" w:rsidRDefault="00516487" w:rsidP="005C5E2B">
            <w:pPr>
              <w:spacing w:after="200" w:line="276" w:lineRule="auto"/>
              <w:jc w:val="center"/>
              <w:rPr>
                <w:rFonts w:ascii="Arial" w:eastAsia="Calibri" w:hAnsi="Arial" w:cs="Arial"/>
                <w:sz w:val="20"/>
                <w:szCs w:val="20"/>
              </w:rPr>
            </w:pPr>
            <w:r w:rsidRPr="00A322D9">
              <w:rPr>
                <w:rFonts w:ascii="Arial" w:eastAsia="Calibri" w:hAnsi="Arial" w:cs="Arial"/>
                <w:b/>
                <w:sz w:val="20"/>
                <w:szCs w:val="20"/>
              </w:rPr>
              <w:t>Families are Engaged Timely</w:t>
            </w:r>
          </w:p>
        </w:tc>
        <w:tc>
          <w:tcPr>
            <w:tcW w:w="2541"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516487" w:rsidRPr="00A322D9" w:rsidRDefault="00516487" w:rsidP="005C5E2B">
            <w:pPr>
              <w:spacing w:after="200" w:line="276" w:lineRule="auto"/>
              <w:jc w:val="center"/>
              <w:rPr>
                <w:rFonts w:ascii="Arial" w:eastAsia="Calibri" w:hAnsi="Arial" w:cs="Arial"/>
                <w:sz w:val="20"/>
                <w:szCs w:val="20"/>
              </w:rPr>
            </w:pPr>
            <w:r w:rsidRPr="00A322D9">
              <w:rPr>
                <w:rFonts w:ascii="Arial" w:eastAsia="Calibri" w:hAnsi="Arial" w:cs="Arial"/>
                <w:b/>
                <w:sz w:val="20"/>
                <w:szCs w:val="20"/>
              </w:rPr>
              <w:t xml:space="preserve">Population  </w:t>
            </w:r>
          </w:p>
        </w:tc>
        <w:tc>
          <w:tcPr>
            <w:tcW w:w="126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516487" w:rsidRPr="00A322D9" w:rsidRDefault="00516487" w:rsidP="005C5E2B">
            <w:pPr>
              <w:spacing w:after="200" w:line="276" w:lineRule="auto"/>
              <w:jc w:val="center"/>
              <w:rPr>
                <w:rFonts w:ascii="Arial" w:eastAsia="Calibri" w:hAnsi="Arial" w:cs="Arial"/>
                <w:sz w:val="20"/>
                <w:szCs w:val="20"/>
              </w:rPr>
            </w:pPr>
            <w:r w:rsidRPr="00A322D9">
              <w:rPr>
                <w:rFonts w:ascii="Arial" w:eastAsia="Calibri" w:hAnsi="Arial" w:cs="Arial"/>
                <w:b/>
                <w:sz w:val="20"/>
                <w:szCs w:val="20"/>
              </w:rPr>
              <w:t xml:space="preserve">Standard </w:t>
            </w:r>
          </w:p>
        </w:tc>
        <w:tc>
          <w:tcPr>
            <w:tcW w:w="2129"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516487" w:rsidRPr="00A322D9" w:rsidRDefault="00516487" w:rsidP="005C5E2B">
            <w:pPr>
              <w:spacing w:after="200" w:line="276" w:lineRule="auto"/>
              <w:jc w:val="center"/>
              <w:rPr>
                <w:rFonts w:ascii="Arial" w:eastAsia="Calibri" w:hAnsi="Arial" w:cs="Arial"/>
                <w:sz w:val="20"/>
                <w:szCs w:val="20"/>
              </w:rPr>
            </w:pPr>
            <w:r w:rsidRPr="00A322D9">
              <w:rPr>
                <w:rFonts w:ascii="Arial" w:eastAsia="Calibri" w:hAnsi="Arial" w:cs="Arial"/>
                <w:b/>
                <w:sz w:val="20"/>
                <w:szCs w:val="20"/>
              </w:rPr>
              <w:t xml:space="preserve">Source </w:t>
            </w:r>
          </w:p>
        </w:tc>
      </w:tr>
      <w:tr w:rsidR="00516487" w:rsidRPr="00A322D9" w:rsidTr="005C5E2B">
        <w:trPr>
          <w:cantSplit/>
          <w:trHeight w:val="934"/>
          <w:jc w:val="center"/>
        </w:trPr>
        <w:tc>
          <w:tcPr>
            <w:tcW w:w="321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516487" w:rsidRPr="00A322D9"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sidRPr="00A322D9">
              <w:rPr>
                <w:rFonts w:ascii="Arial" w:eastAsia="Calibri" w:hAnsi="Arial" w:cs="Arial"/>
                <w:sz w:val="20"/>
                <w:szCs w:val="20"/>
              </w:rPr>
              <w:t xml:space="preserve">Families referred shall be engaged timely in </w:t>
            </w:r>
            <w:r w:rsidR="00290B9B">
              <w:rPr>
                <w:rFonts w:ascii="Arial" w:eastAsia="Calibri" w:hAnsi="Arial" w:cs="Arial"/>
                <w:sz w:val="20"/>
                <w:szCs w:val="20"/>
              </w:rPr>
              <w:t xml:space="preserve">program or service </w:t>
            </w:r>
            <w:r w:rsidRPr="00A322D9">
              <w:rPr>
                <w:rFonts w:ascii="Arial" w:eastAsia="Calibri" w:hAnsi="Arial" w:cs="Arial"/>
                <w:sz w:val="20"/>
                <w:szCs w:val="20"/>
              </w:rPr>
              <w:t xml:space="preserve"> </w:t>
            </w:r>
          </w:p>
        </w:tc>
        <w:tc>
          <w:tcPr>
            <w:tcW w:w="254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sidRPr="00B81C40">
              <w:rPr>
                <w:rFonts w:ascii="Arial" w:eastAsia="Calibri" w:hAnsi="Arial" w:cs="Arial"/>
                <w:sz w:val="20"/>
                <w:szCs w:val="20"/>
              </w:rPr>
              <w:t xml:space="preserve">Families referred to </w:t>
            </w:r>
            <w:r w:rsidR="00290B9B">
              <w:rPr>
                <w:rFonts w:ascii="Arial" w:eastAsia="Calibri" w:hAnsi="Arial" w:cs="Arial"/>
                <w:sz w:val="20"/>
                <w:szCs w:val="20"/>
              </w:rPr>
              <w:t xml:space="preserve">program or service </w:t>
            </w:r>
            <w:r w:rsidRPr="00B81C40">
              <w:rPr>
                <w:rFonts w:ascii="Arial" w:eastAsia="Calibri" w:hAnsi="Arial" w:cs="Arial"/>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516487" w:rsidRPr="00A322D9"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A322D9">
              <w:rPr>
                <w:rFonts w:ascii="Arial" w:eastAsia="Calibri" w:hAnsi="Arial" w:cs="Arial"/>
                <w:sz w:val="20"/>
                <w:szCs w:val="20"/>
              </w:rPr>
              <w:t>95.0%</w:t>
            </w:r>
          </w:p>
        </w:tc>
        <w:tc>
          <w:tcPr>
            <w:tcW w:w="212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516487" w:rsidRPr="00A322D9"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Pr>
                <w:rFonts w:ascii="Arial" w:eastAsia="Calibri" w:hAnsi="Arial" w:cs="Arial"/>
                <w:sz w:val="20"/>
                <w:szCs w:val="20"/>
              </w:rPr>
              <w:t>FACTS</w:t>
            </w:r>
          </w:p>
        </w:tc>
      </w:tr>
      <w:tr w:rsidR="00516487" w:rsidRPr="00A322D9" w:rsidTr="005C5E2B">
        <w:trPr>
          <w:cantSplit/>
          <w:trHeight w:val="237"/>
          <w:jc w:val="center"/>
        </w:trPr>
        <w:tc>
          <w:tcPr>
            <w:tcW w:w="9149" w:type="dxa"/>
            <w:gridSpan w:val="4"/>
            <w:tcMar>
              <w:top w:w="120" w:type="dxa"/>
              <w:left w:w="120" w:type="dxa"/>
              <w:bottom w:w="58" w:type="dxa"/>
              <w:right w:w="120" w:type="dxa"/>
            </w:tcMar>
          </w:tcPr>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B81C40">
              <w:rPr>
                <w:rFonts w:ascii="Arial" w:eastAsia="Calibri" w:hAnsi="Arial" w:cs="Arial"/>
                <w:sz w:val="20"/>
                <w:szCs w:val="20"/>
              </w:rPr>
              <w:t xml:space="preserve">Operational Definition </w:t>
            </w:r>
          </w:p>
        </w:tc>
      </w:tr>
      <w:tr w:rsidR="00516487" w:rsidRPr="00A322D9" w:rsidTr="005C5E2B">
        <w:trPr>
          <w:cantSplit/>
          <w:trHeight w:val="2967"/>
          <w:jc w:val="center"/>
        </w:trPr>
        <w:tc>
          <w:tcPr>
            <w:tcW w:w="9149" w:type="dxa"/>
            <w:gridSpan w:val="4"/>
            <w:tcMar>
              <w:top w:w="120" w:type="dxa"/>
              <w:left w:w="120" w:type="dxa"/>
              <w:bottom w:w="58" w:type="dxa"/>
              <w:right w:w="120" w:type="dxa"/>
            </w:tcMar>
          </w:tcPr>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B81C40">
              <w:rPr>
                <w:rFonts w:ascii="Arial" w:eastAsia="Calibri" w:hAnsi="Arial" w:cs="Arial"/>
                <w:b/>
                <w:sz w:val="20"/>
                <w:szCs w:val="20"/>
              </w:rPr>
              <w:t>Numerator:</w:t>
            </w:r>
            <w:r w:rsidRPr="00B81C40">
              <w:rPr>
                <w:rFonts w:ascii="Arial" w:eastAsia="Calibri" w:hAnsi="Arial" w:cs="Arial"/>
                <w:sz w:val="20"/>
                <w:szCs w:val="20"/>
              </w:rPr>
              <w:t xml:space="preserve"> The # of families referred to </w:t>
            </w:r>
            <w:r w:rsidR="00290B9B">
              <w:rPr>
                <w:rFonts w:ascii="Arial" w:eastAsia="Calibri" w:hAnsi="Arial" w:cs="Arial"/>
                <w:sz w:val="20"/>
                <w:szCs w:val="20"/>
              </w:rPr>
              <w:t>program or service</w:t>
            </w:r>
            <w:r w:rsidRPr="00B81C40">
              <w:rPr>
                <w:rFonts w:ascii="Arial" w:eastAsia="Calibri" w:hAnsi="Arial" w:cs="Arial"/>
                <w:sz w:val="20"/>
                <w:szCs w:val="20"/>
              </w:rPr>
              <w:t xml:space="preserve"> in each month, excluding </w:t>
            </w:r>
            <w:r>
              <w:rPr>
                <w:rFonts w:ascii="Arial" w:eastAsia="Calibri" w:hAnsi="Arial" w:cs="Arial"/>
                <w:sz w:val="20"/>
                <w:szCs w:val="20"/>
              </w:rPr>
              <w:t>retracted referrals,</w:t>
            </w:r>
            <w:r w:rsidRPr="00B81C40">
              <w:rPr>
                <w:rFonts w:ascii="Arial" w:eastAsia="Calibri" w:hAnsi="Arial" w:cs="Arial"/>
                <w:sz w:val="20"/>
                <w:szCs w:val="20"/>
              </w:rPr>
              <w:t xml:space="preserve"> who </w:t>
            </w:r>
            <w:r w:rsidR="00290B9B">
              <w:rPr>
                <w:rFonts w:ascii="Arial" w:eastAsia="Calibri" w:hAnsi="Arial" w:cs="Arial"/>
                <w:sz w:val="20"/>
                <w:szCs w:val="20"/>
              </w:rPr>
              <w:t xml:space="preserve">engaged in the service or program </w:t>
            </w:r>
          </w:p>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B81C40">
              <w:rPr>
                <w:rFonts w:ascii="Arial" w:eastAsia="Calibri" w:hAnsi="Arial" w:cs="Arial"/>
                <w:b/>
                <w:sz w:val="20"/>
                <w:szCs w:val="20"/>
              </w:rPr>
              <w:t xml:space="preserve">divided by </w:t>
            </w:r>
          </w:p>
          <w:p w:rsidR="00516487" w:rsidRPr="00A83CAA"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B81C40">
              <w:rPr>
                <w:rFonts w:ascii="Arial" w:eastAsia="Calibri" w:hAnsi="Arial" w:cs="Arial"/>
                <w:b/>
                <w:sz w:val="20"/>
                <w:szCs w:val="20"/>
              </w:rPr>
              <w:t>Denominator:</w:t>
            </w:r>
            <w:r w:rsidRPr="00B81C40">
              <w:rPr>
                <w:rFonts w:ascii="Arial" w:eastAsia="Calibri" w:hAnsi="Arial" w:cs="Arial"/>
                <w:sz w:val="20"/>
                <w:szCs w:val="20"/>
              </w:rPr>
              <w:t xml:space="preserve">  The # of families referred to</w:t>
            </w:r>
            <w:r>
              <w:rPr>
                <w:rFonts w:ascii="Arial" w:eastAsia="Calibri" w:hAnsi="Arial" w:cs="Arial"/>
                <w:sz w:val="20"/>
                <w:szCs w:val="20"/>
              </w:rPr>
              <w:t xml:space="preserve"> </w:t>
            </w:r>
            <w:r w:rsidR="00290B9B">
              <w:rPr>
                <w:rFonts w:ascii="Arial" w:eastAsia="Calibri" w:hAnsi="Arial" w:cs="Arial"/>
                <w:sz w:val="20"/>
                <w:szCs w:val="20"/>
              </w:rPr>
              <w:t>program or service</w:t>
            </w:r>
            <w:r w:rsidRPr="00B81C40">
              <w:rPr>
                <w:rFonts w:ascii="Arial" w:eastAsia="Calibri" w:hAnsi="Arial" w:cs="Arial"/>
                <w:sz w:val="20"/>
                <w:szCs w:val="20"/>
              </w:rPr>
              <w:t xml:space="preserve"> </w:t>
            </w:r>
            <w:r>
              <w:rPr>
                <w:rFonts w:ascii="Arial" w:eastAsia="Calibri" w:hAnsi="Arial" w:cs="Arial"/>
                <w:sz w:val="20"/>
                <w:szCs w:val="20"/>
              </w:rPr>
              <w:t xml:space="preserve">in </w:t>
            </w:r>
            <w:r w:rsidRPr="00B81C40">
              <w:rPr>
                <w:rFonts w:ascii="Arial" w:eastAsia="Calibri" w:hAnsi="Arial" w:cs="Arial"/>
                <w:sz w:val="20"/>
                <w:szCs w:val="20"/>
              </w:rPr>
              <w:t xml:space="preserve">each month, excluding </w:t>
            </w:r>
            <w:r>
              <w:rPr>
                <w:rFonts w:ascii="Arial" w:eastAsia="Calibri" w:hAnsi="Arial" w:cs="Arial"/>
                <w:sz w:val="20"/>
                <w:szCs w:val="20"/>
              </w:rPr>
              <w:t>retracted referrals</w:t>
            </w:r>
          </w:p>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sidRPr="00B81C40">
              <w:rPr>
                <w:rFonts w:ascii="Arial" w:eastAsia="Calibri" w:hAnsi="Arial" w:cs="Arial"/>
                <w:sz w:val="20"/>
                <w:szCs w:val="20"/>
              </w:rPr>
              <w:t xml:space="preserve">Example: </w:t>
            </w:r>
          </w:p>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81C40">
              <w:rPr>
                <w:rFonts w:ascii="Arial" w:hAnsi="Arial" w:cs="Arial"/>
                <w:sz w:val="20"/>
                <w:szCs w:val="20"/>
              </w:rPr>
              <w:t xml:space="preserve">July 2018 - # of families referred for </w:t>
            </w:r>
            <w:r w:rsidR="00290B9B">
              <w:rPr>
                <w:rFonts w:ascii="Arial" w:hAnsi="Arial" w:cs="Arial"/>
                <w:sz w:val="20"/>
                <w:szCs w:val="20"/>
              </w:rPr>
              <w:t xml:space="preserve">Family Functional Therapy </w:t>
            </w:r>
            <w:r w:rsidRPr="00B81C40">
              <w:rPr>
                <w:rFonts w:ascii="Arial" w:hAnsi="Arial" w:cs="Arial"/>
                <w:sz w:val="20"/>
                <w:szCs w:val="20"/>
              </w:rPr>
              <w:t xml:space="preserve">(excluding retractions) = </w:t>
            </w:r>
            <w:r w:rsidR="00290B9B">
              <w:rPr>
                <w:rFonts w:ascii="Arial" w:hAnsi="Arial" w:cs="Arial"/>
                <w:sz w:val="20"/>
                <w:szCs w:val="20"/>
              </w:rPr>
              <w:t>100</w:t>
            </w:r>
          </w:p>
          <w:p w:rsidR="00516487" w:rsidRPr="00DC2413"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81C40">
              <w:rPr>
                <w:rFonts w:ascii="Arial" w:hAnsi="Arial" w:cs="Arial"/>
                <w:sz w:val="20"/>
                <w:szCs w:val="20"/>
              </w:rPr>
              <w:t xml:space="preserve">July 2018 - # of families referred for </w:t>
            </w:r>
            <w:r w:rsidR="00290B9B">
              <w:rPr>
                <w:rFonts w:ascii="Arial" w:hAnsi="Arial" w:cs="Arial"/>
                <w:sz w:val="20"/>
                <w:szCs w:val="20"/>
              </w:rPr>
              <w:t xml:space="preserve">Family Functional Therapy </w:t>
            </w:r>
            <w:r w:rsidRPr="00B81C40">
              <w:rPr>
                <w:rFonts w:ascii="Arial" w:hAnsi="Arial" w:cs="Arial"/>
                <w:sz w:val="20"/>
                <w:szCs w:val="20"/>
              </w:rPr>
              <w:t xml:space="preserve">(excluding retractions), who </w:t>
            </w:r>
            <w:r w:rsidR="00290B9B">
              <w:rPr>
                <w:rFonts w:ascii="Arial" w:hAnsi="Arial" w:cs="Arial"/>
                <w:sz w:val="20"/>
                <w:szCs w:val="20"/>
              </w:rPr>
              <w:t>engaged in meeting with the provider = 95</w:t>
            </w:r>
            <w:r w:rsidRPr="00DC2413">
              <w:rPr>
                <w:rFonts w:ascii="Arial" w:hAnsi="Arial" w:cs="Arial"/>
                <w:sz w:val="20"/>
                <w:szCs w:val="20"/>
              </w:rPr>
              <w:tab/>
            </w:r>
          </w:p>
          <w:p w:rsidR="00516487" w:rsidRPr="00B81C40" w:rsidRDefault="00516487"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C2413">
              <w:rPr>
                <w:rFonts w:ascii="Arial" w:hAnsi="Arial" w:cs="Arial"/>
                <w:sz w:val="20"/>
                <w:szCs w:val="20"/>
              </w:rPr>
              <w:t>For July 2018, the performance</w:t>
            </w:r>
            <w:r w:rsidRPr="00B81C40">
              <w:rPr>
                <w:rFonts w:ascii="Arial" w:hAnsi="Arial" w:cs="Arial"/>
                <w:sz w:val="20"/>
                <w:szCs w:val="20"/>
              </w:rPr>
              <w:t xml:space="preserve"> rate of</w:t>
            </w:r>
            <w:r>
              <w:rPr>
                <w:rFonts w:ascii="Arial" w:hAnsi="Arial" w:cs="Arial"/>
                <w:sz w:val="20"/>
                <w:szCs w:val="20"/>
              </w:rPr>
              <w:t xml:space="preserve"> </w:t>
            </w:r>
            <w:r w:rsidRPr="00B81C40">
              <w:rPr>
                <w:rFonts w:ascii="Arial" w:hAnsi="Arial" w:cs="Arial"/>
                <w:sz w:val="20"/>
                <w:szCs w:val="20"/>
              </w:rPr>
              <w:t>family engagement</w:t>
            </w:r>
            <w:r w:rsidR="00290B9B">
              <w:rPr>
                <w:rFonts w:ascii="Arial" w:hAnsi="Arial" w:cs="Arial"/>
                <w:sz w:val="20"/>
                <w:szCs w:val="20"/>
              </w:rPr>
              <w:t xml:space="preserve"> is 95.0% [N=95/D=100</w:t>
            </w:r>
            <w:r>
              <w:rPr>
                <w:rFonts w:ascii="Arial" w:hAnsi="Arial" w:cs="Arial"/>
                <w:sz w:val="20"/>
                <w:szCs w:val="20"/>
              </w:rPr>
              <w:t>]</w:t>
            </w:r>
          </w:p>
        </w:tc>
      </w:tr>
    </w:tbl>
    <w:p w:rsidR="00516487" w:rsidRDefault="00516487" w:rsidP="00F25B52"/>
    <w:p w:rsidR="00611558" w:rsidRPr="0033392C" w:rsidRDefault="00611558" w:rsidP="00611558">
      <w:pPr>
        <w:spacing w:after="240" w:line="276" w:lineRule="auto"/>
        <w:rPr>
          <w:rFonts w:ascii="Arial" w:eastAsia="Calibri" w:hAnsi="Arial" w:cs="Arial"/>
          <w:b/>
          <w:sz w:val="20"/>
          <w:szCs w:val="20"/>
        </w:rPr>
      </w:pPr>
      <w:bookmarkStart w:id="7" w:name="_Hlk494026989"/>
      <w:r>
        <w:rPr>
          <w:rFonts w:ascii="Arial" w:eastAsia="Calibri" w:hAnsi="Arial" w:cs="Arial"/>
          <w:b/>
          <w:sz w:val="20"/>
          <w:szCs w:val="20"/>
        </w:rPr>
        <w:br w:type="page"/>
      </w:r>
      <w:r>
        <w:rPr>
          <w:rFonts w:ascii="Arial" w:eastAsia="Calibri" w:hAnsi="Arial" w:cs="Arial"/>
          <w:b/>
          <w:sz w:val="20"/>
          <w:szCs w:val="20"/>
        </w:rPr>
        <w:lastRenderedPageBreak/>
        <w:t>Outcome 2</w:t>
      </w:r>
      <w:r w:rsidRPr="0033392C">
        <w:rPr>
          <w:rFonts w:ascii="Arial" w:eastAsia="Calibri" w:hAnsi="Arial" w:cs="Arial"/>
          <w:b/>
          <w:sz w:val="20"/>
          <w:szCs w:val="20"/>
        </w:rPr>
        <w:t xml:space="preserve">:  Children are maintained safely at home </w:t>
      </w:r>
      <w:r>
        <w:rPr>
          <w:rFonts w:ascii="Arial" w:eastAsia="Calibri" w:hAnsi="Arial" w:cs="Arial"/>
          <w:b/>
          <w:sz w:val="20"/>
          <w:szCs w:val="20"/>
        </w:rPr>
        <w:t xml:space="preserve">with no removal into foster care. </w:t>
      </w:r>
      <w:r w:rsidRPr="0033392C">
        <w:rPr>
          <w:rFonts w:ascii="Arial" w:eastAsia="Calibri" w:hAnsi="Arial" w:cs="Arial"/>
          <w:b/>
          <w:sz w:val="20"/>
          <w:szCs w:val="20"/>
        </w:rPr>
        <w:t xml:space="preserve"> </w:t>
      </w:r>
    </w:p>
    <w:tbl>
      <w:tblPr>
        <w:tblW w:w="9149"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219"/>
        <w:gridCol w:w="2541"/>
        <w:gridCol w:w="1260"/>
        <w:gridCol w:w="2129"/>
      </w:tblGrid>
      <w:tr w:rsidR="00611558" w:rsidRPr="0033392C" w:rsidTr="005C5E2B">
        <w:trPr>
          <w:cantSplit/>
          <w:trHeight w:val="460"/>
          <w:jc w:val="center"/>
        </w:trPr>
        <w:tc>
          <w:tcPr>
            <w:tcW w:w="3219"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611558" w:rsidRPr="0033392C" w:rsidRDefault="00611558" w:rsidP="005C5E2B">
            <w:pPr>
              <w:spacing w:after="200" w:line="276" w:lineRule="auto"/>
              <w:jc w:val="center"/>
              <w:rPr>
                <w:rFonts w:ascii="Arial" w:eastAsia="Calibri" w:hAnsi="Arial" w:cs="Arial"/>
                <w:sz w:val="20"/>
                <w:szCs w:val="20"/>
              </w:rPr>
            </w:pPr>
            <w:r w:rsidRPr="0033392C">
              <w:rPr>
                <w:rFonts w:ascii="Arial" w:eastAsia="Calibri" w:hAnsi="Arial" w:cs="Arial"/>
                <w:b/>
                <w:sz w:val="20"/>
                <w:szCs w:val="20"/>
              </w:rPr>
              <w:t xml:space="preserve">Children are Maintained at Home with </w:t>
            </w:r>
            <w:r>
              <w:rPr>
                <w:rFonts w:ascii="Arial" w:eastAsia="Calibri" w:hAnsi="Arial" w:cs="Arial"/>
                <w:b/>
                <w:sz w:val="20"/>
                <w:szCs w:val="20"/>
              </w:rPr>
              <w:t xml:space="preserve">no entry into foster care </w:t>
            </w:r>
          </w:p>
        </w:tc>
        <w:tc>
          <w:tcPr>
            <w:tcW w:w="2541"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611558" w:rsidRPr="0033392C" w:rsidRDefault="00611558" w:rsidP="005C5E2B">
            <w:pPr>
              <w:spacing w:after="200" w:line="276" w:lineRule="auto"/>
              <w:jc w:val="center"/>
              <w:rPr>
                <w:rFonts w:ascii="Arial" w:eastAsia="Calibri" w:hAnsi="Arial" w:cs="Arial"/>
                <w:sz w:val="20"/>
                <w:szCs w:val="20"/>
              </w:rPr>
            </w:pPr>
            <w:r w:rsidRPr="0033392C">
              <w:rPr>
                <w:rFonts w:ascii="Arial" w:eastAsia="Calibri" w:hAnsi="Arial" w:cs="Arial"/>
                <w:b/>
                <w:sz w:val="20"/>
                <w:szCs w:val="20"/>
              </w:rPr>
              <w:t xml:space="preserve">Population  </w:t>
            </w:r>
          </w:p>
        </w:tc>
        <w:tc>
          <w:tcPr>
            <w:tcW w:w="126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611558" w:rsidRPr="0033392C" w:rsidRDefault="00611558" w:rsidP="005C5E2B">
            <w:pPr>
              <w:spacing w:after="200" w:line="276" w:lineRule="auto"/>
              <w:jc w:val="center"/>
              <w:rPr>
                <w:rFonts w:ascii="Arial" w:eastAsia="Calibri" w:hAnsi="Arial" w:cs="Arial"/>
                <w:sz w:val="20"/>
                <w:szCs w:val="20"/>
              </w:rPr>
            </w:pPr>
            <w:r w:rsidRPr="0033392C">
              <w:rPr>
                <w:rFonts w:ascii="Arial" w:eastAsia="Calibri" w:hAnsi="Arial" w:cs="Arial"/>
                <w:b/>
                <w:sz w:val="20"/>
                <w:szCs w:val="20"/>
              </w:rPr>
              <w:t xml:space="preserve">Standard </w:t>
            </w:r>
          </w:p>
        </w:tc>
        <w:tc>
          <w:tcPr>
            <w:tcW w:w="2129"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611558" w:rsidRPr="0033392C" w:rsidRDefault="00611558" w:rsidP="005C5E2B">
            <w:pPr>
              <w:spacing w:after="200" w:line="276" w:lineRule="auto"/>
              <w:jc w:val="center"/>
              <w:rPr>
                <w:rFonts w:ascii="Arial" w:eastAsia="Calibri" w:hAnsi="Arial" w:cs="Arial"/>
                <w:sz w:val="20"/>
                <w:szCs w:val="20"/>
              </w:rPr>
            </w:pPr>
            <w:r w:rsidRPr="0033392C">
              <w:rPr>
                <w:rFonts w:ascii="Arial" w:eastAsia="Calibri" w:hAnsi="Arial" w:cs="Arial"/>
                <w:b/>
                <w:sz w:val="20"/>
                <w:szCs w:val="20"/>
              </w:rPr>
              <w:t xml:space="preserve">Source </w:t>
            </w:r>
          </w:p>
        </w:tc>
      </w:tr>
      <w:tr w:rsidR="00611558" w:rsidRPr="0033392C" w:rsidTr="005C5E2B">
        <w:trPr>
          <w:cantSplit/>
          <w:trHeight w:val="934"/>
          <w:jc w:val="center"/>
        </w:trPr>
        <w:tc>
          <w:tcPr>
            <w:tcW w:w="321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Pr>
                <w:rFonts w:ascii="Arial" w:eastAsia="Calibri" w:hAnsi="Arial" w:cs="Arial"/>
                <w:sz w:val="20"/>
                <w:szCs w:val="20"/>
              </w:rPr>
              <w:t>Children are not removed into the</w:t>
            </w:r>
            <w:r w:rsidRPr="00E95DD4">
              <w:rPr>
                <w:rFonts w:ascii="Arial" w:eastAsia="Calibri" w:hAnsi="Arial" w:cs="Arial"/>
                <w:sz w:val="20"/>
                <w:szCs w:val="20"/>
              </w:rPr>
              <w:t xml:space="preserve"> foster care program during the </w:t>
            </w:r>
            <w:r>
              <w:rPr>
                <w:rFonts w:ascii="Arial" w:eastAsia="Calibri" w:hAnsi="Arial" w:cs="Arial"/>
                <w:sz w:val="20"/>
                <w:szCs w:val="20"/>
              </w:rPr>
              <w:t xml:space="preserve">service </w:t>
            </w:r>
            <w:r w:rsidRPr="00E95DD4">
              <w:rPr>
                <w:rFonts w:ascii="Arial" w:eastAsia="Calibri" w:hAnsi="Arial" w:cs="Arial"/>
                <w:sz w:val="20"/>
                <w:szCs w:val="20"/>
              </w:rPr>
              <w:t xml:space="preserve">period </w:t>
            </w:r>
            <w:r>
              <w:rPr>
                <w:rFonts w:ascii="Arial" w:eastAsia="Calibri" w:hAnsi="Arial" w:cs="Arial"/>
                <w:sz w:val="20"/>
                <w:szCs w:val="20"/>
              </w:rPr>
              <w:t xml:space="preserve">or within one year of service referral. </w:t>
            </w:r>
            <w:r w:rsidRPr="00E95DD4">
              <w:rPr>
                <w:rFonts w:ascii="Arial" w:eastAsia="Calibri" w:hAnsi="Arial" w:cs="Arial"/>
                <w:sz w:val="20"/>
                <w:szCs w:val="20"/>
              </w:rPr>
              <w:t xml:space="preserve"> </w:t>
            </w:r>
          </w:p>
        </w:tc>
        <w:tc>
          <w:tcPr>
            <w:tcW w:w="254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Pr>
                <w:rFonts w:ascii="Arial" w:eastAsia="Calibri" w:hAnsi="Arial" w:cs="Arial"/>
                <w:sz w:val="20"/>
                <w:szCs w:val="20"/>
              </w:rPr>
              <w:t xml:space="preserve">Children </w:t>
            </w:r>
            <w:r w:rsidRPr="00E95DD4">
              <w:rPr>
                <w:rFonts w:ascii="Arial" w:eastAsia="Calibri" w:hAnsi="Arial" w:cs="Arial"/>
                <w:sz w:val="20"/>
                <w:szCs w:val="20"/>
              </w:rPr>
              <w:t xml:space="preserve">referred to </w:t>
            </w:r>
            <w:r>
              <w:rPr>
                <w:rFonts w:ascii="Arial" w:eastAsia="Calibri" w:hAnsi="Arial" w:cs="Arial"/>
                <w:sz w:val="20"/>
                <w:szCs w:val="20"/>
              </w:rPr>
              <w:t xml:space="preserve">service or program </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E95DD4">
              <w:rPr>
                <w:rFonts w:ascii="Arial" w:eastAsia="Calibri" w:hAnsi="Arial" w:cs="Arial"/>
                <w:sz w:val="20"/>
                <w:szCs w:val="20"/>
              </w:rPr>
              <w:t>90.0%</w:t>
            </w:r>
          </w:p>
        </w:tc>
        <w:tc>
          <w:tcPr>
            <w:tcW w:w="212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Pr>
                <w:rFonts w:ascii="Arial" w:eastAsia="Calibri" w:hAnsi="Arial" w:cs="Arial"/>
                <w:sz w:val="20"/>
                <w:szCs w:val="20"/>
              </w:rPr>
              <w:t>FACTS</w:t>
            </w:r>
            <w:r w:rsidRPr="00E95DD4">
              <w:rPr>
                <w:rFonts w:ascii="Arial" w:eastAsia="Calibri" w:hAnsi="Arial" w:cs="Arial"/>
                <w:sz w:val="20"/>
                <w:szCs w:val="20"/>
              </w:rPr>
              <w:t xml:space="preserve">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p>
        </w:tc>
      </w:tr>
      <w:tr w:rsidR="00611558" w:rsidRPr="0033392C" w:rsidTr="005C5E2B">
        <w:trPr>
          <w:cantSplit/>
          <w:trHeight w:val="237"/>
          <w:jc w:val="center"/>
        </w:trPr>
        <w:tc>
          <w:tcPr>
            <w:tcW w:w="9149" w:type="dxa"/>
            <w:gridSpan w:val="4"/>
            <w:tcMar>
              <w:top w:w="120" w:type="dxa"/>
              <w:left w:w="120" w:type="dxa"/>
              <w:bottom w:w="58" w:type="dxa"/>
              <w:right w:w="120" w:type="dxa"/>
            </w:tcMar>
          </w:tcPr>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E95DD4">
              <w:rPr>
                <w:rFonts w:ascii="Arial" w:eastAsia="Calibri" w:hAnsi="Arial" w:cs="Arial"/>
                <w:sz w:val="20"/>
                <w:szCs w:val="20"/>
              </w:rPr>
              <w:t xml:space="preserve">Operational Definition </w:t>
            </w:r>
          </w:p>
        </w:tc>
      </w:tr>
      <w:tr w:rsidR="00611558" w:rsidRPr="00A322D9" w:rsidTr="005C5E2B">
        <w:trPr>
          <w:cantSplit/>
          <w:trHeight w:val="2967"/>
          <w:jc w:val="center"/>
        </w:trPr>
        <w:tc>
          <w:tcPr>
            <w:tcW w:w="9149" w:type="dxa"/>
            <w:gridSpan w:val="4"/>
            <w:tcMar>
              <w:top w:w="120" w:type="dxa"/>
              <w:left w:w="120" w:type="dxa"/>
              <w:bottom w:w="58" w:type="dxa"/>
              <w:right w:w="120" w:type="dxa"/>
            </w:tcMar>
          </w:tcPr>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b/>
                <w:sz w:val="20"/>
                <w:szCs w:val="20"/>
              </w:rPr>
            </w:pPr>
            <w:r w:rsidRPr="00E95DD4">
              <w:rPr>
                <w:rFonts w:ascii="Arial" w:eastAsia="Calibri" w:hAnsi="Arial" w:cs="Arial"/>
                <w:b/>
                <w:sz w:val="20"/>
                <w:szCs w:val="20"/>
              </w:rPr>
              <w:t>Numerator</w:t>
            </w:r>
            <w:r>
              <w:rPr>
                <w:rFonts w:ascii="Arial" w:eastAsia="Calibri" w:hAnsi="Arial" w:cs="Arial"/>
                <w:sz w:val="20"/>
                <w:szCs w:val="20"/>
              </w:rPr>
              <w:t>: The # of children</w:t>
            </w:r>
            <w:r w:rsidRPr="00E95DD4">
              <w:rPr>
                <w:rFonts w:ascii="Arial" w:eastAsia="Calibri" w:hAnsi="Arial" w:cs="Arial"/>
                <w:sz w:val="20"/>
                <w:szCs w:val="20"/>
              </w:rPr>
              <w:t xml:space="preserve"> referred </w:t>
            </w:r>
            <w:r w:rsidR="008D2262">
              <w:rPr>
                <w:rFonts w:ascii="Arial" w:eastAsia="Calibri" w:hAnsi="Arial" w:cs="Arial"/>
                <w:sz w:val="20"/>
                <w:szCs w:val="20"/>
              </w:rPr>
              <w:t xml:space="preserve">to </w:t>
            </w:r>
            <w:r>
              <w:rPr>
                <w:rFonts w:ascii="Arial" w:eastAsia="Calibri" w:hAnsi="Arial" w:cs="Arial"/>
                <w:sz w:val="20"/>
                <w:szCs w:val="20"/>
              </w:rPr>
              <w:t>program or s</w:t>
            </w:r>
            <w:r w:rsidRPr="00E95DD4">
              <w:rPr>
                <w:rFonts w:ascii="Arial" w:eastAsia="Calibri" w:hAnsi="Arial" w:cs="Arial"/>
                <w:sz w:val="20"/>
                <w:szCs w:val="20"/>
              </w:rPr>
              <w:t xml:space="preserve">ervices who did not </w:t>
            </w:r>
            <w:r>
              <w:rPr>
                <w:rFonts w:ascii="Arial" w:eastAsia="Calibri" w:hAnsi="Arial" w:cs="Arial"/>
                <w:sz w:val="20"/>
                <w:szCs w:val="20"/>
              </w:rPr>
              <w:t xml:space="preserve">experience a removal into foster care </w:t>
            </w:r>
            <w:r w:rsidRPr="00E95DD4">
              <w:rPr>
                <w:rFonts w:ascii="Arial" w:eastAsia="Calibri" w:hAnsi="Arial" w:cs="Arial"/>
                <w:sz w:val="20"/>
                <w:szCs w:val="20"/>
              </w:rPr>
              <w:t>during the service period</w:t>
            </w:r>
            <w:r>
              <w:rPr>
                <w:rFonts w:ascii="Arial" w:eastAsia="Calibri" w:hAnsi="Arial" w:cs="Arial"/>
                <w:sz w:val="20"/>
                <w:szCs w:val="20"/>
              </w:rPr>
              <w:t xml:space="preserve"> or within one year of service referral.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E95DD4">
              <w:rPr>
                <w:rFonts w:ascii="Arial" w:eastAsia="Calibri" w:hAnsi="Arial" w:cs="Arial"/>
                <w:b/>
                <w:sz w:val="20"/>
                <w:szCs w:val="20"/>
              </w:rPr>
              <w:t xml:space="preserve">divided by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center"/>
              <w:rPr>
                <w:rFonts w:ascii="Arial" w:eastAsia="Calibri" w:hAnsi="Arial" w:cs="Arial"/>
                <w:sz w:val="20"/>
                <w:szCs w:val="20"/>
              </w:rPr>
            </w:pPr>
            <w:r w:rsidRPr="00E95DD4">
              <w:rPr>
                <w:rFonts w:ascii="Arial" w:eastAsia="Calibri" w:hAnsi="Arial" w:cs="Arial"/>
                <w:b/>
                <w:sz w:val="20"/>
                <w:szCs w:val="20"/>
              </w:rPr>
              <w:t>Denominator:</w:t>
            </w:r>
            <w:r w:rsidRPr="00E95DD4">
              <w:rPr>
                <w:rFonts w:ascii="Arial" w:eastAsia="Calibri" w:hAnsi="Arial" w:cs="Arial"/>
                <w:sz w:val="20"/>
                <w:szCs w:val="20"/>
              </w:rPr>
              <w:t xml:space="preserve">  The #</w:t>
            </w:r>
            <w:r>
              <w:rPr>
                <w:rFonts w:ascii="Arial" w:eastAsia="Calibri" w:hAnsi="Arial" w:cs="Arial"/>
                <w:sz w:val="20"/>
                <w:szCs w:val="20"/>
              </w:rPr>
              <w:t xml:space="preserve"> children </w:t>
            </w:r>
            <w:r w:rsidRPr="00E95DD4">
              <w:rPr>
                <w:rFonts w:ascii="Arial" w:eastAsia="Calibri" w:hAnsi="Arial" w:cs="Arial"/>
                <w:sz w:val="20"/>
                <w:szCs w:val="20"/>
              </w:rPr>
              <w:t xml:space="preserve">referred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Arial" w:eastAsia="Calibri" w:hAnsi="Arial" w:cs="Arial"/>
                <w:sz w:val="20"/>
                <w:szCs w:val="20"/>
              </w:rPr>
            </w:pPr>
            <w:r w:rsidRPr="00E95DD4">
              <w:rPr>
                <w:rFonts w:ascii="Arial" w:eastAsia="Calibri" w:hAnsi="Arial" w:cs="Arial"/>
                <w:sz w:val="20"/>
                <w:szCs w:val="20"/>
              </w:rPr>
              <w:t xml:space="preserve">Example: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E95DD4">
              <w:rPr>
                <w:rFonts w:ascii="Arial" w:hAnsi="Arial" w:cs="Arial"/>
                <w:sz w:val="20"/>
                <w:szCs w:val="20"/>
              </w:rPr>
              <w:t xml:space="preserve">July 2018 - # of </w:t>
            </w:r>
            <w:r>
              <w:rPr>
                <w:rFonts w:ascii="Arial" w:hAnsi="Arial" w:cs="Arial"/>
                <w:sz w:val="20"/>
                <w:szCs w:val="20"/>
              </w:rPr>
              <w:t xml:space="preserve">children referred to Nurse Family Partnership = 50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E95DD4">
              <w:rPr>
                <w:rFonts w:ascii="Arial" w:hAnsi="Arial" w:cs="Arial"/>
                <w:sz w:val="20"/>
                <w:szCs w:val="20"/>
              </w:rPr>
              <w:t xml:space="preserve">July 2018 - # of </w:t>
            </w:r>
            <w:r>
              <w:rPr>
                <w:rFonts w:ascii="Arial" w:hAnsi="Arial" w:cs="Arial"/>
                <w:sz w:val="20"/>
                <w:szCs w:val="20"/>
              </w:rPr>
              <w:t xml:space="preserve">children referred not removed into foster during service period or within 365 days of service referral date. </w:t>
            </w:r>
          </w:p>
          <w:p w:rsidR="00611558" w:rsidRPr="00E95DD4" w:rsidRDefault="00611558" w:rsidP="005C5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E95DD4">
              <w:rPr>
                <w:rFonts w:ascii="Arial" w:hAnsi="Arial" w:cs="Arial"/>
                <w:sz w:val="20"/>
                <w:szCs w:val="20"/>
              </w:rPr>
              <w:t>For July 2018, t</w:t>
            </w:r>
            <w:r>
              <w:rPr>
                <w:rFonts w:ascii="Arial" w:hAnsi="Arial" w:cs="Arial"/>
                <w:sz w:val="20"/>
                <w:szCs w:val="20"/>
              </w:rPr>
              <w:t>he performance rate of children maintained in home is 94% [N=47/D=50]</w:t>
            </w:r>
            <w:r w:rsidRPr="00E95DD4">
              <w:rPr>
                <w:rFonts w:ascii="Arial" w:hAnsi="Arial" w:cs="Arial"/>
                <w:sz w:val="20"/>
                <w:szCs w:val="20"/>
              </w:rPr>
              <w:t xml:space="preserve"> </w:t>
            </w:r>
          </w:p>
        </w:tc>
      </w:tr>
      <w:bookmarkEnd w:id="7"/>
    </w:tbl>
    <w:p w:rsidR="00611558" w:rsidRDefault="00611558" w:rsidP="00F25B52"/>
    <w:p w:rsidR="00F25B52" w:rsidRPr="00F25B52" w:rsidRDefault="00F25B52" w:rsidP="00F25B52"/>
    <w:p w:rsidR="008176F6" w:rsidRDefault="008176F6" w:rsidP="00997D17">
      <w:pPr>
        <w:pStyle w:val="Heading1"/>
      </w:pPr>
      <w:bookmarkStart w:id="8" w:name="_Toc372107536"/>
      <w:r w:rsidRPr="009F7E64">
        <w:rPr>
          <w:u w:val="none"/>
        </w:rPr>
        <w:t>I</w:t>
      </w:r>
      <w:r w:rsidR="003B0108">
        <w:rPr>
          <w:u w:val="none"/>
        </w:rPr>
        <w:t>I</w:t>
      </w:r>
      <w:r w:rsidRPr="009F7E64">
        <w:rPr>
          <w:u w:val="none"/>
        </w:rPr>
        <w:t xml:space="preserve">I. </w:t>
      </w:r>
      <w:r>
        <w:t>A</w:t>
      </w:r>
      <w:r w:rsidR="009F7E64">
        <w:t>WARD INFORMATION</w:t>
      </w:r>
      <w:bookmarkEnd w:id="8"/>
    </w:p>
    <w:p w:rsidR="004462A1" w:rsidRDefault="004462A1" w:rsidP="003F3D17"/>
    <w:p w:rsidR="00D7547F" w:rsidRPr="00085864" w:rsidRDefault="004462A1" w:rsidP="003F3D17">
      <w:bookmarkStart w:id="9" w:name="_Toc372107537"/>
      <w:r w:rsidRPr="004462A1">
        <w:rPr>
          <w:rStyle w:val="Heading2Char"/>
        </w:rPr>
        <w:t>Funding Information</w:t>
      </w:r>
      <w:bookmarkEnd w:id="9"/>
      <w:r w:rsidRPr="004462A1">
        <w:rPr>
          <w:rStyle w:val="Heading2Char"/>
        </w:rPr>
        <w:t xml:space="preserve"> </w:t>
      </w:r>
      <w:r>
        <w:br/>
      </w:r>
      <w:r w:rsidR="00085864" w:rsidRPr="00085864">
        <w:t xml:space="preserve">State General Funds and Title IV-E Foster Care with an </w:t>
      </w:r>
      <w:r w:rsidR="00085864">
        <w:t xml:space="preserve">approximate </w:t>
      </w:r>
      <w:r w:rsidR="00085864" w:rsidRPr="00085864">
        <w:t xml:space="preserve">all funds amount </w:t>
      </w:r>
      <w:proofErr w:type="gramStart"/>
      <w:r w:rsidR="00085864">
        <w:t xml:space="preserve">of </w:t>
      </w:r>
      <w:r w:rsidR="00085864" w:rsidRPr="00085864">
        <w:t xml:space="preserve"> $</w:t>
      </w:r>
      <w:proofErr w:type="gramEnd"/>
      <w:r w:rsidR="00085864" w:rsidRPr="00085864">
        <w:t>13</w:t>
      </w:r>
      <w:r w:rsidR="00085864">
        <w:t>.9</w:t>
      </w:r>
      <w:r w:rsidR="00085864" w:rsidRPr="00085864">
        <w:t xml:space="preserve"> Million. </w:t>
      </w:r>
    </w:p>
    <w:p w:rsidR="00CC4EF9" w:rsidRPr="00D7547F" w:rsidRDefault="00CC4EF9" w:rsidP="003F3D17"/>
    <w:p w:rsidR="007830AC" w:rsidRPr="007C4C4C" w:rsidRDefault="007830AC" w:rsidP="002A0914">
      <w:pPr>
        <w:pStyle w:val="Heading2"/>
      </w:pPr>
      <w:bookmarkStart w:id="10" w:name="_Toc372107538"/>
      <w:r w:rsidRPr="007C4C4C">
        <w:t>Award Amount and Length</w:t>
      </w:r>
      <w:bookmarkEnd w:id="10"/>
    </w:p>
    <w:p w:rsidR="007830AC" w:rsidRDefault="00085864" w:rsidP="003F3D17">
      <w:pPr>
        <w:rPr>
          <w:b/>
        </w:rPr>
      </w:pPr>
      <w:r w:rsidRPr="00085864">
        <w:t>Multiple local jurisdiction or regional grants</w:t>
      </w:r>
      <w:r>
        <w:rPr>
          <w:i/>
          <w:color w:val="0070C0"/>
        </w:rPr>
        <w:t xml:space="preserve"> </w:t>
      </w:r>
      <w:r w:rsidR="00CA0122">
        <w:t>w</w:t>
      </w:r>
      <w:r w:rsidR="007830AC">
        <w:t>ill be issued for the funding period of</w:t>
      </w:r>
      <w:r w:rsidR="00CA0122">
        <w:t xml:space="preserve"> </w:t>
      </w:r>
      <w:r>
        <w:t>October 1, 2019 to June 30, 2020</w:t>
      </w:r>
      <w:r w:rsidR="005520F9">
        <w:t>,</w:t>
      </w:r>
      <w:r>
        <w:t xml:space="preserve"> with the option of three (3) one- year (1-year) renewals for funding periods of future State Fiscal Years of July 1 to June 30. </w:t>
      </w:r>
      <w:r w:rsidR="007830AC">
        <w:t>Awards</w:t>
      </w:r>
      <w:r w:rsidR="007830AC" w:rsidRPr="00382BEE">
        <w:t xml:space="preserve"> are subject to the </w:t>
      </w:r>
      <w:r w:rsidR="007830AC" w:rsidRPr="008E15FF">
        <w:t>availability of funds and any modifications or additional requirements that may be imposed by law.</w:t>
      </w:r>
    </w:p>
    <w:p w:rsidR="007830AC" w:rsidRPr="003F3D17" w:rsidRDefault="007830AC" w:rsidP="003F3D17">
      <w:pPr>
        <w:rPr>
          <w:szCs w:val="28"/>
        </w:rPr>
      </w:pPr>
    </w:p>
    <w:p w:rsidR="00FC2FCF" w:rsidRDefault="00FC2FCF" w:rsidP="002A0914">
      <w:pPr>
        <w:pStyle w:val="Heading2"/>
      </w:pPr>
      <w:bookmarkStart w:id="11" w:name="_Toc372107539"/>
      <w:r>
        <w:t>Allowable Uses of Funds</w:t>
      </w:r>
      <w:bookmarkEnd w:id="11"/>
    </w:p>
    <w:p w:rsidR="00437D47" w:rsidRDefault="00FC2FCF" w:rsidP="00437D47">
      <w:pPr>
        <w:pStyle w:val="CommentText"/>
        <w:tabs>
          <w:tab w:val="clear" w:pos="1080"/>
          <w:tab w:val="left" w:pos="0"/>
        </w:tabs>
        <w:ind w:left="0" w:firstLine="0"/>
        <w:rPr>
          <w:szCs w:val="24"/>
        </w:rPr>
      </w:pPr>
      <w:r>
        <w:rPr>
          <w:szCs w:val="24"/>
        </w:rPr>
        <w:t>Programs may include, but are not limited to, the following allowable uses of award funds:</w:t>
      </w:r>
      <w:r w:rsidR="00FC4057">
        <w:rPr>
          <w:szCs w:val="24"/>
        </w:rPr>
        <w:t xml:space="preserve">  </w:t>
      </w:r>
      <w:r w:rsidR="00437D47" w:rsidRPr="00933D29">
        <w:rPr>
          <w:szCs w:val="24"/>
        </w:rPr>
        <w:t xml:space="preserve">funds may be used for training on how to provide the service </w:t>
      </w:r>
      <w:r w:rsidR="005520F9" w:rsidRPr="00933D29">
        <w:rPr>
          <w:szCs w:val="24"/>
        </w:rPr>
        <w:t>as well as</w:t>
      </w:r>
      <w:r w:rsidR="00437D47" w:rsidRPr="00933D29">
        <w:rPr>
          <w:szCs w:val="24"/>
        </w:rPr>
        <w:t xml:space="preserve"> actual service delivery a</w:t>
      </w:r>
      <w:r w:rsidR="00437D47">
        <w:rPr>
          <w:szCs w:val="24"/>
        </w:rPr>
        <w:t>s approved by DCF policy</w:t>
      </w:r>
      <w:r w:rsidR="005520F9">
        <w:rPr>
          <w:szCs w:val="24"/>
        </w:rPr>
        <w:t>,</w:t>
      </w:r>
      <w:r w:rsidR="00437D47">
        <w:rPr>
          <w:szCs w:val="24"/>
        </w:rPr>
        <w:t xml:space="preserve"> with guidance from the Federal Uniform Grant Guidance.  </w:t>
      </w:r>
    </w:p>
    <w:p w:rsidR="00437D47" w:rsidRDefault="00437D47" w:rsidP="00437D47">
      <w:pPr>
        <w:pStyle w:val="CommentText"/>
        <w:tabs>
          <w:tab w:val="clear" w:pos="1080"/>
          <w:tab w:val="left" w:pos="0"/>
        </w:tabs>
        <w:ind w:left="0" w:firstLine="0"/>
        <w:rPr>
          <w:szCs w:val="24"/>
        </w:rPr>
      </w:pPr>
    </w:p>
    <w:p w:rsidR="004C76C5" w:rsidRPr="00524AE4" w:rsidRDefault="00437D47" w:rsidP="005520F9">
      <w:pPr>
        <w:pStyle w:val="CommentText"/>
        <w:tabs>
          <w:tab w:val="clear" w:pos="1080"/>
          <w:tab w:val="left" w:pos="0"/>
        </w:tabs>
        <w:ind w:left="0" w:firstLine="0"/>
        <w:rPr>
          <w:color w:val="FF0000"/>
        </w:rPr>
      </w:pPr>
      <w:r w:rsidRPr="00F731F7">
        <w:rPr>
          <w:spacing w:val="-2"/>
        </w:rPr>
        <w:t xml:space="preserve">DCF grant awards are </w:t>
      </w:r>
      <w:r>
        <w:rPr>
          <w:spacing w:val="-2"/>
        </w:rPr>
        <w:t>for funds specifically allocated to the service within.</w:t>
      </w:r>
      <w:r w:rsidRPr="00F731F7">
        <w:rPr>
          <w:spacing w:val="-2"/>
        </w:rPr>
        <w:t xml:space="preserve"> </w:t>
      </w:r>
      <w:r w:rsidR="00772848" w:rsidRPr="00F731F7">
        <w:rPr>
          <w:spacing w:val="-2"/>
        </w:rPr>
        <w:t>Please note that DCF grant awards are reimbursement-based</w:t>
      </w:r>
      <w:r w:rsidR="005D3119">
        <w:rPr>
          <w:spacing w:val="-2"/>
        </w:rPr>
        <w:t xml:space="preserve">. </w:t>
      </w:r>
      <w:r w:rsidR="00772848" w:rsidRPr="00F731F7">
        <w:rPr>
          <w:spacing w:val="-2"/>
        </w:rPr>
        <w:t>Grantee agencies will be required to submit regular financial reports itemizing costs incurred, and will be reimbursed accordingly</w:t>
      </w:r>
      <w:r w:rsidR="005D3119">
        <w:rPr>
          <w:spacing w:val="-2"/>
        </w:rPr>
        <w:t xml:space="preserve">. </w:t>
      </w:r>
      <w:r w:rsidR="00FC4057" w:rsidRPr="00D44CAD">
        <w:t xml:space="preserve">Please </w:t>
      </w:r>
      <w:r w:rsidR="00772848" w:rsidRPr="00D44CAD">
        <w:t xml:space="preserve">also </w:t>
      </w:r>
      <w:r w:rsidR="00FC4057" w:rsidRPr="00D44CAD">
        <w:t xml:space="preserve">note the use of funds must meet all </w:t>
      </w:r>
      <w:r w:rsidR="00FC4057" w:rsidRPr="00437D47">
        <w:rPr>
          <w:i/>
        </w:rPr>
        <w:t>federal and</w:t>
      </w:r>
      <w:r w:rsidR="00D44CAD" w:rsidRPr="00437D47">
        <w:rPr>
          <w:i/>
        </w:rPr>
        <w:t>/or</w:t>
      </w:r>
      <w:r w:rsidR="00FC4057" w:rsidRPr="00437D47">
        <w:rPr>
          <w:i/>
        </w:rPr>
        <w:t xml:space="preserve"> </w:t>
      </w:r>
      <w:r w:rsidR="005D3119" w:rsidRPr="00437D47">
        <w:rPr>
          <w:i/>
        </w:rPr>
        <w:t>State</w:t>
      </w:r>
      <w:r>
        <w:rPr>
          <w:i/>
          <w:color w:val="0070C0"/>
        </w:rPr>
        <w:t xml:space="preserve"> </w:t>
      </w:r>
      <w:r w:rsidR="00FC4057" w:rsidRPr="00D44CAD">
        <w:t xml:space="preserve">requirements, including those contained in </w:t>
      </w:r>
      <w:r w:rsidR="00524AE4" w:rsidRPr="00D44CAD">
        <w:t xml:space="preserve">the Specific Terms and Conditions (Attachment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5520F9">
        <w:t xml:space="preserve"> and be reasonable, allowable and allocable.</w:t>
      </w:r>
      <w:r w:rsidR="005D3119">
        <w:t xml:space="preserve"> </w:t>
      </w:r>
      <w:r w:rsidR="00FC2FCF" w:rsidRPr="00D44CAD">
        <w:t xml:space="preserve"> </w:t>
      </w:r>
    </w:p>
    <w:p w:rsidR="004C76C5" w:rsidRPr="003C5346" w:rsidRDefault="004C76C5" w:rsidP="003F3D17">
      <w:pPr>
        <w:rPr>
          <w:color w:val="00B050"/>
          <w:szCs w:val="28"/>
        </w:rPr>
      </w:pPr>
    </w:p>
    <w:p w:rsidR="007830AC" w:rsidRPr="003C5346" w:rsidRDefault="007830AC" w:rsidP="002A0914">
      <w:pPr>
        <w:pStyle w:val="Heading2"/>
      </w:pPr>
      <w:bookmarkStart w:id="12" w:name="_Toc372107540"/>
      <w:r w:rsidRPr="003C5346">
        <w:t>Match Requirement</w:t>
      </w:r>
      <w:bookmarkEnd w:id="12"/>
    </w:p>
    <w:p w:rsidR="00977FDC" w:rsidRPr="00437D47" w:rsidRDefault="00437D47" w:rsidP="00977FDC">
      <w:r w:rsidRPr="00437D47">
        <w:t>There is no match requirement</w:t>
      </w:r>
    </w:p>
    <w:p w:rsidR="00977FDC" w:rsidRPr="005C13F9" w:rsidRDefault="00977FDC" w:rsidP="003F3D17">
      <w:pPr>
        <w:rPr>
          <w:b/>
          <w:sz w:val="28"/>
          <w:szCs w:val="28"/>
          <w:u w:val="single"/>
        </w:rPr>
      </w:pPr>
    </w:p>
    <w:p w:rsidR="00082B79" w:rsidRPr="002C53E5" w:rsidRDefault="008176F6" w:rsidP="002C53E5">
      <w:pPr>
        <w:pStyle w:val="Heading1"/>
      </w:pPr>
      <w:bookmarkStart w:id="13"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3"/>
      <w:r w:rsidR="00082B79" w:rsidRPr="002C53E5">
        <w:t xml:space="preserve"> </w:t>
      </w:r>
    </w:p>
    <w:p w:rsidR="00F511E8" w:rsidRDefault="00F511E8" w:rsidP="003F3D17">
      <w:pPr>
        <w:rPr>
          <w:i/>
          <w:highlight w:val="yellow"/>
        </w:rPr>
      </w:pPr>
    </w:p>
    <w:p w:rsidR="00273E90" w:rsidRDefault="00437D47" w:rsidP="00D37DEE">
      <w:r>
        <w:t>DCF</w:t>
      </w:r>
      <w:r w:rsidRPr="00E24D61">
        <w:t xml:space="preserve"> invites applications </w:t>
      </w:r>
      <w:r w:rsidRPr="00EC04DD">
        <w:t xml:space="preserve">from </w:t>
      </w:r>
      <w:r>
        <w:t xml:space="preserve"> governmental, intergovernmental, </w:t>
      </w:r>
      <w:r w:rsidRPr="00EC04DD">
        <w:t>nonprofit, not-for-profit 501</w:t>
      </w:r>
      <w:r>
        <w:t>(</w:t>
      </w:r>
      <w:r w:rsidRPr="00EC04DD">
        <w:t>c</w:t>
      </w:r>
      <w:r>
        <w:t xml:space="preserve">)3 and/or for-profit agencies, organizations or entities </w:t>
      </w:r>
      <w:r w:rsidRPr="00EC04DD">
        <w:t>with a physical location in the State of Kansas or a physical location in place by implementation</w:t>
      </w:r>
      <w:r>
        <w:t xml:space="preserve">; public and/or private organizations,  associations, faith-based and community organizations or programs within or collaborating with such entities mentioned above </w:t>
      </w:r>
      <w:r w:rsidRPr="00EC04DD">
        <w:t xml:space="preserve">providing services </w:t>
      </w:r>
      <w:r>
        <w:t xml:space="preserve">to at risk children, youth or families </w:t>
      </w:r>
      <w:r w:rsidRPr="00EC04DD">
        <w:t>of the State of Kansas</w:t>
      </w:r>
      <w:r>
        <w:t>.</w:t>
      </w:r>
    </w:p>
    <w:p w:rsidR="00437D47" w:rsidRPr="007C5925" w:rsidRDefault="00437D47" w:rsidP="00D37DEE"/>
    <w:p w:rsidR="00273E90" w:rsidRPr="00BD6474" w:rsidRDefault="00273E90" w:rsidP="00273E90">
      <w:pPr>
        <w:rPr>
          <w:i/>
        </w:rPr>
      </w:pPr>
      <w:bookmarkStart w:id="14" w:name="DUNS_Number"/>
      <w:r w:rsidRPr="00B36ECE">
        <w:rPr>
          <w:b/>
        </w:rPr>
        <w:t>DUNS Number</w:t>
      </w:r>
      <w:r w:rsidRPr="00B36ECE">
        <w:t xml:space="preserve"> </w:t>
      </w:r>
      <w:bookmarkEnd w:id="14"/>
      <w:r w:rsidRPr="00B36ECE">
        <w:t xml:space="preserve">– Grant </w:t>
      </w:r>
      <w:r w:rsidR="00116FBC">
        <w:t>a</w:t>
      </w:r>
      <w:r w:rsidRPr="00B36ECE">
        <w:t xml:space="preserve">pplicant </w:t>
      </w:r>
      <w:r w:rsidR="00116FBC">
        <w:t>a</w:t>
      </w:r>
      <w:r w:rsidRPr="00B36ECE">
        <w:t xml:space="preserve">gencies must have and provide verification of their DUNS Number at the time of application, which can be obtained by accessing the Dun &amp; Bradstreet website at </w:t>
      </w:r>
      <w:hyperlink r:id="rId24" w:history="1">
        <w:r w:rsidR="00B36ECE" w:rsidRPr="00B36ECE">
          <w:rPr>
            <w:rStyle w:val="Hyperlink"/>
          </w:rPr>
          <w:t>http://www.dnb.com/get-a-duns-number.html</w:t>
        </w:r>
      </w:hyperlink>
      <w:r w:rsidR="00B36ECE" w:rsidRPr="00B36ECE">
        <w:t>.</w:t>
      </w:r>
      <w:r w:rsidRPr="00B36ECE">
        <w:t xml:space="preserve"> The DUNS Number is a unique, nine-digit identification number provided by Dun &amp; Bradstreet. Applicant </w:t>
      </w:r>
      <w:r w:rsidR="00116FBC">
        <w:t>a</w:t>
      </w:r>
      <w:r w:rsidRPr="00B36ECE">
        <w:t>gencies are responsible for submitting their DUNS Number verification with their grant application. Should you</w:t>
      </w:r>
      <w:r w:rsidR="00AA775D" w:rsidRPr="00B36ECE">
        <w:t>r agency</w:t>
      </w:r>
      <w:r w:rsidRPr="00B36ECE">
        <w:t xml:space="preserve"> need assistance with </w:t>
      </w:r>
      <w:r w:rsidR="00AA775D" w:rsidRPr="00B36ECE">
        <w:t>your</w:t>
      </w:r>
      <w:r w:rsidRPr="00B36ECE">
        <w:t xml:space="preserve"> DUNS number verification, please </w:t>
      </w:r>
      <w:r w:rsidR="00116FBC">
        <w:t>contact Dun &amp; Bradstreet at 866-</w:t>
      </w:r>
      <w:r w:rsidRPr="00B36ECE">
        <w:t>705</w:t>
      </w:r>
      <w:r w:rsidR="00116FBC">
        <w:t>-</w:t>
      </w:r>
      <w:r w:rsidRPr="00B36ECE">
        <w:t>5711</w:t>
      </w:r>
      <w:r w:rsidR="00E946BB">
        <w:rPr>
          <w:lang w:val="en"/>
        </w:rPr>
        <w:t xml:space="preserve">. </w:t>
      </w:r>
      <w:r w:rsidRPr="00B36ECE">
        <w:rPr>
          <w:i/>
          <w:lang w:val="en"/>
        </w:rPr>
        <w:t>(There is no cost to obtain this information.)</w:t>
      </w:r>
    </w:p>
    <w:p w:rsidR="00E24D61" w:rsidRDefault="00E24D61" w:rsidP="003F3D17">
      <w:pPr>
        <w:rPr>
          <w:color w:val="1F497D"/>
        </w:rPr>
      </w:pPr>
    </w:p>
    <w:p w:rsidR="00034F47" w:rsidRPr="00BD6474" w:rsidRDefault="00397653" w:rsidP="00BD6474">
      <w:pPr>
        <w:rPr>
          <w:i/>
        </w:rPr>
      </w:pPr>
      <w:bookmarkStart w:id="15" w:name="Tax_Clearance"/>
      <w:r w:rsidRPr="002A0914">
        <w:rPr>
          <w:b/>
        </w:rPr>
        <w:t>Tax Clearance</w:t>
      </w:r>
      <w:r w:rsidRPr="00397653">
        <w:rPr>
          <w:b/>
        </w:rPr>
        <w:t xml:space="preserve"> </w:t>
      </w:r>
      <w:bookmarkEnd w:id="15"/>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25"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This is in accordance with Executive Order 2004-03.</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26"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rsidR="00BD6474" w:rsidRPr="00034F47" w:rsidRDefault="00BD6474" w:rsidP="00034F47">
      <w:pPr>
        <w:jc w:val="both"/>
      </w:pPr>
    </w:p>
    <w:p w:rsidR="00BD6474" w:rsidRPr="00BD6474" w:rsidRDefault="00397653" w:rsidP="00BD6474">
      <w:pPr>
        <w:rPr>
          <w:i/>
        </w:rPr>
      </w:pPr>
      <w:bookmarkStart w:id="16" w:name="Debarment_Status"/>
      <w:r w:rsidRPr="002A0914">
        <w:rPr>
          <w:b/>
        </w:rPr>
        <w:t>Debarment Status</w:t>
      </w:r>
      <w:r>
        <w:t xml:space="preserve"> </w:t>
      </w:r>
      <w:bookmarkEnd w:id="16"/>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and its employees</w:t>
      </w:r>
      <w:r w:rsidR="00D37DEE" w:rsidRPr="00034F47">
        <w:rPr>
          <w:color w:val="FF0000"/>
        </w:rPr>
        <w:t xml:space="preserve"> </w:t>
      </w:r>
      <w:r w:rsidR="00D37DEE" w:rsidRPr="00034F47">
        <w:t xml:space="preserve">by accessing the System </w:t>
      </w:r>
      <w:r w:rsidR="00D37DEE">
        <w:t>f</w:t>
      </w:r>
      <w:r w:rsidR="00D37DEE" w:rsidRPr="00034F47">
        <w:t xml:space="preserve">or Award Management website at </w:t>
      </w:r>
      <w:hyperlink r:id="rId27" w:history="1">
        <w:r w:rsidR="00D37DEE" w:rsidRPr="00AA775D">
          <w:rPr>
            <w:rStyle w:val="Hyperlink"/>
            <w:szCs w:val="30"/>
          </w:rPr>
          <w:t>http://www.sam.gov/portal/public/SAM</w:t>
        </w:r>
      </w:hyperlink>
      <w:r w:rsidR="00D37DEE" w:rsidRPr="00034F47">
        <w:rPr>
          <w:szCs w:val="30"/>
        </w:rPr>
        <w:t xml:space="preserve">, and performing a search under “Search Records”. </w:t>
      </w:r>
      <w:r w:rsidR="00D37DEE" w:rsidRPr="00034F47">
        <w:t>As part of the Code of Federal Regulations (45 C.F.R. Part 76), all governmental entities receiving funding from the federal government must participate in a government</w:t>
      </w:r>
      <w:r w:rsidR="00D37DEE">
        <w:t>-w</w:t>
      </w:r>
      <w:r w:rsidR="00D37DEE" w:rsidRPr="00034F47">
        <w:t>ide system for non-procurement debarment and suspension. A person or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D37DEE" w:rsidRPr="00034F47">
        <w:rPr>
          <w:szCs w:val="30"/>
        </w:rPr>
        <w:t xml:space="preserve">If </w:t>
      </w:r>
      <w:r w:rsidR="00D37DEE" w:rsidRPr="00AB2397">
        <w:rPr>
          <w:szCs w:val="30"/>
        </w:rPr>
        <w:t xml:space="preserve">applicable, </w:t>
      </w:r>
      <w:r w:rsidR="00D37DEE">
        <w:rPr>
          <w:szCs w:val="30"/>
        </w:rPr>
        <w:t xml:space="preserve">the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rsidR="00397653" w:rsidRPr="007C5925" w:rsidRDefault="00397653" w:rsidP="00397653"/>
    <w:p w:rsidR="00397653" w:rsidRDefault="00273E90" w:rsidP="00397653">
      <w:bookmarkStart w:id="17" w:name="Financial_Information"/>
      <w:r w:rsidRPr="002A0914">
        <w:rPr>
          <w:b/>
        </w:rPr>
        <w:t>Financial</w:t>
      </w:r>
      <w:r w:rsidR="00397653" w:rsidRPr="002A0914">
        <w:rPr>
          <w:b/>
        </w:rPr>
        <w:t xml:space="preserve"> Information</w:t>
      </w:r>
      <w:r w:rsidR="00397653">
        <w:t xml:space="preserve"> </w:t>
      </w:r>
      <w:bookmarkEnd w:id="17"/>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rsidR="00B5746A" w:rsidRPr="00E24D61" w:rsidRDefault="00B5746A" w:rsidP="00B5746A"/>
    <w:p w:rsidR="00B5746A" w:rsidRPr="000E497D" w:rsidRDefault="00B5746A" w:rsidP="00B5746A">
      <w:pPr>
        <w:rPr>
          <w:lang w:val="en"/>
        </w:rPr>
      </w:pPr>
      <w:bookmarkStart w:id="18" w:name="_Toc372107541"/>
      <w:bookmarkStart w:id="19" w:name="Status_501_c3"/>
      <w:r w:rsidRPr="000E497D">
        <w:rPr>
          <w:b/>
        </w:rPr>
        <w:t>501(c)3 Status</w:t>
      </w:r>
      <w:r w:rsidRPr="000E497D">
        <w:rPr>
          <w:lang w:val="en"/>
        </w:rPr>
        <w:t xml:space="preserve"> </w:t>
      </w:r>
      <w:bookmarkEnd w:id="18"/>
      <w:bookmarkEnd w:id="19"/>
      <w:r w:rsidRPr="000E497D">
        <w:rPr>
          <w:lang w:val="en"/>
        </w:rPr>
        <w:t xml:space="preserve">– Grant </w:t>
      </w:r>
      <w:r w:rsidR="000B5C28" w:rsidRPr="000E497D">
        <w:rPr>
          <w:lang w:val="en"/>
        </w:rPr>
        <w:t>a</w:t>
      </w:r>
      <w:r w:rsidRPr="000E497D">
        <w:rPr>
          <w:lang w:val="en"/>
        </w:rPr>
        <w:t xml:space="preserve">pplicant </w:t>
      </w:r>
      <w:r w:rsidR="000B5C28" w:rsidRPr="000E497D">
        <w:rPr>
          <w:lang w:val="en"/>
        </w:rPr>
        <w:t>a</w:t>
      </w:r>
      <w:r w:rsidRPr="000E497D">
        <w:rPr>
          <w:lang w:val="en"/>
        </w:rPr>
        <w:t>gencies</w:t>
      </w:r>
      <w:r w:rsidR="005520F9" w:rsidRPr="000E497D">
        <w:rPr>
          <w:lang w:val="en"/>
        </w:rPr>
        <w:t xml:space="preserve"> identifying 501(c)3 status</w:t>
      </w:r>
      <w:r w:rsidRPr="000E497D">
        <w:rPr>
          <w:lang w:val="en"/>
        </w:rPr>
        <w:t xml:space="preserve"> must provide verification of their 501(c)3 status at the time of application, i.e., their letter from the Internal Revenue Service confirming their 501(c)3 status</w:t>
      </w:r>
      <w:r w:rsidR="006F6075" w:rsidRPr="000E497D">
        <w:rPr>
          <w:lang w:val="en"/>
        </w:rPr>
        <w:t>, if they have it</w:t>
      </w:r>
      <w:r w:rsidRPr="000E497D">
        <w:rPr>
          <w:lang w:val="en"/>
        </w:rPr>
        <w:t xml:space="preserve">. Verification can also be obtained by accessing the Internal Revenue Service website at </w:t>
      </w:r>
    </w:p>
    <w:p w:rsidR="00B5746A" w:rsidRPr="000E497D" w:rsidRDefault="005F68B2" w:rsidP="00B5746A">
      <w:pPr>
        <w:rPr>
          <w:lang w:val="en"/>
        </w:rPr>
      </w:pPr>
      <w:hyperlink r:id="rId28" w:history="1">
        <w:r w:rsidR="00B5746A" w:rsidRPr="000E497D">
          <w:rPr>
            <w:rStyle w:val="Hyperlink"/>
            <w:color w:val="auto"/>
            <w:lang w:val="en"/>
          </w:rPr>
          <w:t>http://www.irs.gov/Charities-&amp;-Non-Profits/Exempt-Organizations-Select-Check</w:t>
        </w:r>
      </w:hyperlink>
      <w:hyperlink r:id="rId29" w:history="1"/>
      <w:r w:rsidR="00B5746A" w:rsidRPr="000E497D">
        <w:rPr>
          <w:lang w:val="en"/>
        </w:rPr>
        <w:t xml:space="preserve">. </w:t>
      </w:r>
      <w:r w:rsidR="00B5746A" w:rsidRPr="000E497D">
        <w:rPr>
          <w:iCs/>
        </w:rPr>
        <w:t>Organizations that have received 501(c)3 status are exempt from federal taxes. To receive this status, the organization must</w:t>
      </w:r>
      <w:r w:rsidR="000B5C28" w:rsidRPr="000E497D">
        <w:rPr>
          <w:iCs/>
        </w:rPr>
        <w:t xml:space="preserve"> operate for a </w:t>
      </w:r>
      <w:r w:rsidR="000B5C28" w:rsidRPr="000E497D">
        <w:rPr>
          <w:iCs/>
        </w:rPr>
        <w:lastRenderedPageBreak/>
        <w:t>specific purpose</w:t>
      </w:r>
      <w:r w:rsidR="00B5746A" w:rsidRPr="000E497D">
        <w:rPr>
          <w:iCs/>
        </w:rPr>
        <w:t xml:space="preserve">–typically, for a charitable, religious, scientific or literary purpose. Applicant </w:t>
      </w:r>
      <w:r w:rsidR="000B5C28" w:rsidRPr="000E497D">
        <w:rPr>
          <w:iCs/>
        </w:rPr>
        <w:t>a</w:t>
      </w:r>
      <w:r w:rsidR="00B5746A" w:rsidRPr="000E497D">
        <w:rPr>
          <w:iCs/>
        </w:rPr>
        <w:t>gencies are responsible for submitting a copy of their letter from the IRS confirming their 501(c)3 status, or the verification provided from the IRS website, with their grant application. Should your agency need assistance with this information, please contact the IRS at 8</w:t>
      </w:r>
      <w:r w:rsidR="00B5746A" w:rsidRPr="000E497D">
        <w:t>77</w:t>
      </w:r>
      <w:r w:rsidR="000B5C28" w:rsidRPr="000E497D">
        <w:t>-</w:t>
      </w:r>
      <w:r w:rsidR="00B5746A" w:rsidRPr="000E497D">
        <w:t>829</w:t>
      </w:r>
      <w:r w:rsidR="000B5C28" w:rsidRPr="000E497D">
        <w:t>-</w:t>
      </w:r>
      <w:r w:rsidR="00B5746A" w:rsidRPr="000E497D">
        <w:t xml:space="preserve">5500. </w:t>
      </w:r>
      <w:r w:rsidR="00B5746A" w:rsidRPr="000E497D">
        <w:rPr>
          <w:i/>
          <w:lang w:val="en"/>
        </w:rPr>
        <w:t>(There is no cost to obtain this information.)</w:t>
      </w:r>
    </w:p>
    <w:p w:rsidR="00B5746A" w:rsidRDefault="00B5746A" w:rsidP="003F3D17">
      <w:pPr>
        <w:jc w:val="both"/>
      </w:pPr>
    </w:p>
    <w:p w:rsidR="009B710B" w:rsidRPr="00B22CDC" w:rsidRDefault="009B710B" w:rsidP="002A0914">
      <w:pPr>
        <w:rPr>
          <w:b/>
        </w:rPr>
      </w:pPr>
      <w:bookmarkStart w:id="20" w:name="_Toc372107542"/>
      <w:r w:rsidRPr="00B22CDC">
        <w:rPr>
          <w:b/>
        </w:rPr>
        <w:t>Priority Considerations</w:t>
      </w:r>
      <w:bookmarkEnd w:id="20"/>
    </w:p>
    <w:p w:rsidR="00D367B6" w:rsidRPr="00B22CDC" w:rsidRDefault="009B710B" w:rsidP="003F3D17">
      <w:r w:rsidRPr="00B22CDC">
        <w:t xml:space="preserve">The </w:t>
      </w:r>
      <w:r w:rsidR="002A2DC3" w:rsidRPr="00B22CDC">
        <w:t xml:space="preserve">following will be taken into </w:t>
      </w:r>
      <w:r w:rsidR="00D367B6" w:rsidRPr="00B22CDC">
        <w:t xml:space="preserve">special </w:t>
      </w:r>
      <w:r w:rsidR="002A2DC3" w:rsidRPr="00B22CDC">
        <w:t>consideration when reviewing the grant applications</w:t>
      </w:r>
      <w:r w:rsidR="00D367B6" w:rsidRPr="00B22CDC">
        <w:t>:</w:t>
      </w:r>
      <w:r w:rsidRPr="00B22CDC">
        <w:t xml:space="preserve"> </w:t>
      </w:r>
    </w:p>
    <w:p w:rsidR="00B429EC" w:rsidRPr="00B22CDC" w:rsidRDefault="00B22CDC" w:rsidP="00B429EC">
      <w:pPr>
        <w:rPr>
          <w:u w:val="single"/>
        </w:rPr>
      </w:pPr>
      <w:r w:rsidRPr="00B22CDC">
        <w:t>Rating of evidence-based program or service</w:t>
      </w:r>
      <w:r>
        <w:t xml:space="preserve"> or known research results of impact to preventing a child’s removal into foster care. </w:t>
      </w:r>
    </w:p>
    <w:p w:rsidR="00EB4012" w:rsidRDefault="00EB4012" w:rsidP="00B429EC">
      <w:pPr>
        <w:pStyle w:val="Heading1"/>
        <w:rPr>
          <w:u w:val="none"/>
        </w:rPr>
      </w:pPr>
      <w:bookmarkStart w:id="21" w:name="_Toc372107543"/>
    </w:p>
    <w:p w:rsidR="008176F6" w:rsidRPr="002C53E5" w:rsidRDefault="008176F6" w:rsidP="00B429EC">
      <w:pPr>
        <w:pStyle w:val="Heading1"/>
      </w:pPr>
      <w:r w:rsidRPr="009F7E64">
        <w:rPr>
          <w:u w:val="none"/>
        </w:rPr>
        <w:t xml:space="preserve">V. </w:t>
      </w:r>
      <w:r w:rsidR="006E67BE">
        <w:t>APPLICATION</w:t>
      </w:r>
      <w:r w:rsidR="009F7E64">
        <w:t xml:space="preserve"> PROCESS</w:t>
      </w:r>
      <w:bookmarkEnd w:id="21"/>
    </w:p>
    <w:p w:rsidR="008D7606" w:rsidRDefault="008D7606" w:rsidP="00766855">
      <w:pPr>
        <w:jc w:val="both"/>
        <w:rPr>
          <w:color w:val="00B050"/>
        </w:rPr>
      </w:pPr>
    </w:p>
    <w:p w:rsidR="00AA3F24" w:rsidRPr="003F3D17" w:rsidRDefault="003B0108" w:rsidP="003F3D17">
      <w:bookmarkStart w:id="22" w:name="Questions"/>
      <w:r>
        <w:rPr>
          <w:b/>
        </w:rPr>
        <w:t>Questions</w:t>
      </w:r>
      <w:bookmarkEnd w:id="22"/>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can be </w:t>
      </w:r>
      <w:r w:rsidR="00B429EC" w:rsidRPr="003F3D17">
        <w:rPr>
          <w:bCs/>
        </w:rPr>
        <w:t xml:space="preserve">submitted by email only </w:t>
      </w:r>
      <w:r w:rsidR="00B429EC" w:rsidRPr="003F3D17">
        <w:t>to</w:t>
      </w:r>
      <w:r w:rsidR="004A14C8">
        <w:t xml:space="preserve"> </w:t>
      </w:r>
      <w:r w:rsidR="003D7C09">
        <w:t xml:space="preserve">the DCF </w:t>
      </w:r>
      <w:r w:rsidR="004A14C8">
        <w:t xml:space="preserve">Grant Manager at </w:t>
      </w:r>
      <w:hyperlink r:id="rId30" w:history="1">
        <w:r w:rsidR="007B6E35" w:rsidRPr="000C4297">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CST on </w:t>
      </w:r>
      <w:r w:rsidR="000E497D" w:rsidRPr="000E497D">
        <w:rPr>
          <w:b/>
        </w:rPr>
        <w:t>June 14, 2019</w:t>
      </w:r>
      <w:r w:rsidR="005D3119">
        <w:t xml:space="preserve">. </w:t>
      </w:r>
      <w:r w:rsidR="004A14C8">
        <w:t>Answers to all questions posed to DCF during the designated question period</w:t>
      </w:r>
      <w:r w:rsidR="004A14C8" w:rsidRPr="004A14C8">
        <w:rPr>
          <w:color w:val="00B050"/>
        </w:rPr>
        <w:t xml:space="preserve"> </w:t>
      </w:r>
      <w:r w:rsidR="00190BE0">
        <w:t>will be posted</w:t>
      </w:r>
      <w:r w:rsidR="007B6E35">
        <w:t xml:space="preserve"> as soon as possible </w:t>
      </w:r>
      <w:r w:rsidR="000E497D">
        <w:t>thereafter and</w:t>
      </w:r>
      <w:r w:rsidR="00190BE0">
        <w:t xml:space="preserve"> c</w:t>
      </w:r>
      <w:r w:rsidR="004A14C8">
        <w:t xml:space="preserve">an be found at </w:t>
      </w:r>
      <w:r w:rsidR="000E497D" w:rsidRPr="000E497D">
        <w:rPr>
          <w:i/>
        </w:rPr>
        <w:t>http://www.dcf.ks.gov/Agency/Operations/Pages/OGC/Grant-RFP.aspx</w:t>
      </w:r>
      <w:r w:rsidR="003C7BD8">
        <w:t>.</w:t>
      </w:r>
    </w:p>
    <w:p w:rsidR="007807F9" w:rsidRDefault="007807F9" w:rsidP="007807F9">
      <w:pPr>
        <w:rPr>
          <w:color w:val="FF0000"/>
        </w:rPr>
      </w:pPr>
    </w:p>
    <w:p w:rsidR="00F86C9A" w:rsidRPr="000E497D" w:rsidRDefault="007807F9" w:rsidP="00F86C9A">
      <w:bookmarkStart w:id="23" w:name="Letter_of_Intent"/>
      <w:r w:rsidRPr="000E497D">
        <w:rPr>
          <w:b/>
        </w:rPr>
        <w:t>Letter of Intent</w:t>
      </w:r>
      <w:bookmarkEnd w:id="23"/>
      <w:r w:rsidR="000E16C8" w:rsidRPr="000E497D">
        <w:t xml:space="preserve"> </w:t>
      </w:r>
      <w:r w:rsidRPr="000E497D">
        <w:t>–</w:t>
      </w:r>
      <w:r w:rsidR="000E497D" w:rsidRPr="000E497D">
        <w:t xml:space="preserve"> A</w:t>
      </w:r>
      <w:r w:rsidR="00F86C9A" w:rsidRPr="000E497D">
        <w:t>pplicant agencies are requ</w:t>
      </w:r>
      <w:r w:rsidR="000E497D" w:rsidRPr="000E497D">
        <w:t>ested</w:t>
      </w:r>
      <w:r w:rsidR="00F86C9A" w:rsidRPr="000E497D">
        <w:t xml:space="preserve"> to submit an electronic Letter of Intent (LOI). The LOI must include the following, and must be e-mailed to the DCF Grant Manager at </w:t>
      </w:r>
      <w:hyperlink r:id="rId31" w:history="1">
        <w:r w:rsidR="00F86C9A" w:rsidRPr="000E497D">
          <w:rPr>
            <w:rStyle w:val="Hyperlink"/>
            <w:color w:val="auto"/>
          </w:rPr>
          <w:t>dcfgrants@dcf.ks.gov</w:t>
        </w:r>
      </w:hyperlink>
      <w:r w:rsidR="00F86C9A" w:rsidRPr="000E497D">
        <w:t xml:space="preserve"> no later than 2 p</w:t>
      </w:r>
      <w:r w:rsidR="00C96DDB" w:rsidRPr="000E497D">
        <w:t>.</w:t>
      </w:r>
      <w:r w:rsidR="00F86C9A" w:rsidRPr="000E497D">
        <w:t>m</w:t>
      </w:r>
      <w:r w:rsidR="00C96DDB" w:rsidRPr="000E497D">
        <w:t>.</w:t>
      </w:r>
      <w:r w:rsidR="00F86C9A" w:rsidRPr="000E497D">
        <w:t xml:space="preserve"> CST on </w:t>
      </w:r>
      <w:r w:rsidR="000E497D" w:rsidRPr="000E497D">
        <w:rPr>
          <w:b/>
        </w:rPr>
        <w:t>June 28, 2019</w:t>
      </w:r>
      <w:r w:rsidR="00F86C9A" w:rsidRPr="000E497D">
        <w:t xml:space="preserve">: </w:t>
      </w:r>
    </w:p>
    <w:p w:rsidR="00F86C9A" w:rsidRPr="000E497D" w:rsidRDefault="00F86C9A" w:rsidP="00F86C9A">
      <w:pPr>
        <w:pStyle w:val="ListParagraph"/>
        <w:numPr>
          <w:ilvl w:val="0"/>
          <w:numId w:val="5"/>
        </w:numPr>
      </w:pPr>
      <w:r w:rsidRPr="000E497D">
        <w:t>Name and address of the applicant agency</w:t>
      </w:r>
    </w:p>
    <w:p w:rsidR="00F86C9A" w:rsidRPr="000E497D" w:rsidRDefault="005D3119" w:rsidP="00F86C9A">
      <w:pPr>
        <w:pStyle w:val="ListParagraph"/>
        <w:numPr>
          <w:ilvl w:val="0"/>
          <w:numId w:val="5"/>
        </w:numPr>
      </w:pPr>
      <w:r w:rsidRPr="000E497D">
        <w:t>State</w:t>
      </w:r>
      <w:r w:rsidR="00F86C9A" w:rsidRPr="000E497D">
        <w:t>ment indicating their intent to apply</w:t>
      </w:r>
    </w:p>
    <w:p w:rsidR="00F86C9A" w:rsidRPr="000E497D" w:rsidRDefault="00F86C9A" w:rsidP="00F86C9A">
      <w:pPr>
        <w:pStyle w:val="ListParagraph"/>
        <w:numPr>
          <w:ilvl w:val="0"/>
          <w:numId w:val="5"/>
        </w:numPr>
      </w:pPr>
      <w:r w:rsidRPr="000E497D">
        <w:t>Title of RFP</w:t>
      </w:r>
    </w:p>
    <w:p w:rsidR="00F86C9A" w:rsidRPr="000E497D" w:rsidRDefault="00F86C9A" w:rsidP="00F86C9A">
      <w:pPr>
        <w:pStyle w:val="ListParagraph"/>
        <w:numPr>
          <w:ilvl w:val="0"/>
          <w:numId w:val="5"/>
        </w:numPr>
      </w:pPr>
      <w:r w:rsidRPr="000E497D">
        <w:t>Telephone number and email address of the contact person</w:t>
      </w:r>
    </w:p>
    <w:p w:rsidR="00AA3F24" w:rsidRPr="003F3D17" w:rsidRDefault="00AA3F24" w:rsidP="003F3D17"/>
    <w:p w:rsidR="007830AC" w:rsidRPr="003F3D17" w:rsidRDefault="007830AC" w:rsidP="002A0914">
      <w:pPr>
        <w:pStyle w:val="Heading2"/>
      </w:pPr>
      <w:bookmarkStart w:id="24" w:name="_Toc372107544"/>
      <w:r w:rsidRPr="003F3D17">
        <w:t>How to Apply</w:t>
      </w:r>
      <w:bookmarkEnd w:id="24"/>
      <w:r w:rsidRPr="003F3D17">
        <w:t xml:space="preserve"> </w:t>
      </w:r>
    </w:p>
    <w:p w:rsidR="007B6E35" w:rsidRDefault="00F86C9A" w:rsidP="003F3D17">
      <w:r w:rsidRPr="003F3D17">
        <w:t>Applications</w:t>
      </w:r>
      <w:r>
        <w:t xml:space="preserve"> </w:t>
      </w:r>
      <w:r w:rsidRPr="00B45539">
        <w:rPr>
          <w:b/>
        </w:rPr>
        <w:t>must</w:t>
      </w:r>
      <w:r w:rsidRPr="003F3D17">
        <w:t xml:space="preserve"> be delivered </w:t>
      </w:r>
      <w:r w:rsidRPr="007544B1">
        <w:rPr>
          <w:b/>
        </w:rPr>
        <w:t>no later than</w:t>
      </w:r>
      <w:r w:rsidRPr="003F3D17">
        <w:t xml:space="preserve"> </w:t>
      </w:r>
      <w:r w:rsidRPr="00C73234">
        <w:rPr>
          <w:b/>
          <w:u w:val="single"/>
        </w:rPr>
        <w:t>2 p</w:t>
      </w:r>
      <w:r w:rsidR="00C96DDB">
        <w:rPr>
          <w:b/>
          <w:u w:val="single"/>
        </w:rPr>
        <w:t>.</w:t>
      </w:r>
      <w:r w:rsidRPr="00C73234">
        <w:rPr>
          <w:b/>
          <w:u w:val="single"/>
        </w:rPr>
        <w:t>m</w:t>
      </w:r>
      <w:r w:rsidR="00C96DDB">
        <w:rPr>
          <w:b/>
          <w:u w:val="single"/>
        </w:rPr>
        <w:t>.</w:t>
      </w:r>
      <w:r w:rsidRPr="00AB2397">
        <w:rPr>
          <w:b/>
        </w:rPr>
        <w:t xml:space="preserve"> CST</w:t>
      </w:r>
      <w:r w:rsidRPr="003F3D17">
        <w:t xml:space="preserve"> </w:t>
      </w:r>
      <w:r w:rsidRPr="007544B1">
        <w:rPr>
          <w:b/>
        </w:rPr>
        <w:t>on</w:t>
      </w:r>
      <w:r w:rsidRPr="00332546">
        <w:t xml:space="preserve"> </w:t>
      </w:r>
      <w:r w:rsidR="000E497D" w:rsidRPr="000E497D">
        <w:rPr>
          <w:b/>
        </w:rPr>
        <w:t>July 15, 2019</w:t>
      </w:r>
      <w:r>
        <w:t>. (Applications received after 2</w:t>
      </w:r>
      <w:r w:rsidR="00C96DDB">
        <w:t xml:space="preserve"> </w:t>
      </w:r>
      <w:r>
        <w:t>p</w:t>
      </w:r>
      <w:r w:rsidR="00C96DDB">
        <w:t>.</w:t>
      </w:r>
      <w:r>
        <w:t>m</w:t>
      </w:r>
      <w:r w:rsidR="00C96DDB">
        <w:t>.</w:t>
      </w:r>
      <w:r>
        <w:t xml:space="preserve"> CST will not be accepted, no exceptions.) </w:t>
      </w:r>
      <w:r w:rsidRPr="003F3D17">
        <w:t xml:space="preserve">Applicants are required to submit </w:t>
      </w:r>
      <w:r w:rsidR="00C96DDB">
        <w:rPr>
          <w:b/>
        </w:rPr>
        <w:t xml:space="preserve">one </w:t>
      </w:r>
      <w:r w:rsidRPr="00C06B6B">
        <w:rPr>
          <w:b/>
        </w:rPr>
        <w:t>(1) original</w:t>
      </w:r>
      <w:r w:rsidRPr="003F3D17">
        <w:t xml:space="preserve"> and </w:t>
      </w:r>
      <w:r w:rsidRPr="00C06B6B">
        <w:rPr>
          <w:b/>
        </w:rPr>
        <w:t>four (4) copies</w:t>
      </w:r>
      <w:r>
        <w:t xml:space="preserve">, as well as </w:t>
      </w:r>
      <w:r w:rsidRPr="00C06B6B">
        <w:rPr>
          <w:b/>
        </w:rPr>
        <w:t xml:space="preserve">one (1) </w:t>
      </w:r>
      <w:r w:rsidR="00D2240E">
        <w:rPr>
          <w:b/>
        </w:rPr>
        <w:t xml:space="preserve">signed </w:t>
      </w:r>
      <w:r w:rsidRPr="00C06B6B">
        <w:rPr>
          <w:b/>
        </w:rPr>
        <w:t>electronic copy</w:t>
      </w:r>
      <w:r w:rsidRPr="003F3D17">
        <w:t xml:space="preserve"> </w:t>
      </w:r>
      <w:r>
        <w:t>(on a f</w:t>
      </w:r>
      <w:r w:rsidR="00C96DDB">
        <w:t>lash drive or disk; e</w:t>
      </w:r>
      <w:r>
        <w:t xml:space="preserve">mail not accepted). </w:t>
      </w:r>
      <w:r w:rsidR="007B6E35">
        <w:t xml:space="preserve">It is preferable </w:t>
      </w:r>
      <w:r w:rsidR="00EB4012">
        <w:t xml:space="preserve">the electronic copy be contained in one (1) PDF file. </w:t>
      </w:r>
      <w:r w:rsidR="003A6D19">
        <w:t xml:space="preserve">When one (1) file is not possible, applicants must use </w:t>
      </w:r>
      <w:r w:rsidR="003A6D19" w:rsidRPr="003F3D17">
        <w:t>appropri</w:t>
      </w:r>
      <w:r w:rsidR="00C96DDB">
        <w:t>ately-</w:t>
      </w:r>
      <w:r w:rsidR="003A6D19">
        <w:t xml:space="preserve">descriptive file numbers/names (i.e., </w:t>
      </w:r>
      <w:r w:rsidR="003A6D19" w:rsidRPr="003F3D17">
        <w:t>“</w:t>
      </w:r>
      <w:r w:rsidR="003A6D19">
        <w:t>1-Table of Contents”, “2-Grant Application Information Sheet”, “3-</w:t>
      </w:r>
      <w:r w:rsidR="003A6D19" w:rsidRPr="003F3D17">
        <w:t xml:space="preserve">Program Abstract”, </w:t>
      </w:r>
      <w:r w:rsidR="007B6E35">
        <w:t>etc.) for all attachments</w:t>
      </w:r>
      <w:r w:rsidR="003A6D19">
        <w:t xml:space="preserve"> and ar</w:t>
      </w:r>
      <w:r w:rsidR="003A6D19" w:rsidRPr="003F3D17">
        <w:t xml:space="preserve">range </w:t>
      </w:r>
      <w:r w:rsidR="003A6D19">
        <w:t xml:space="preserve">them </w:t>
      </w:r>
      <w:r w:rsidR="003A6D19" w:rsidRPr="003F3D17">
        <w:t xml:space="preserve">in the order indicated in the </w:t>
      </w:r>
      <w:r w:rsidR="003A6D19" w:rsidRPr="00C06B6B">
        <w:rPr>
          <w:b/>
        </w:rPr>
        <w:t>Application Checklist</w:t>
      </w:r>
      <w:r w:rsidR="003A6D19" w:rsidRPr="003F3D17">
        <w:t xml:space="preserve"> on page</w:t>
      </w:r>
      <w:r w:rsidR="00933D29">
        <w:rPr>
          <w:rStyle w:val="RFPFormFields"/>
        </w:rPr>
        <w:t xml:space="preserve"> 17</w:t>
      </w:r>
      <w:r w:rsidR="003A6D19">
        <w:t>.</w:t>
      </w:r>
      <w:r w:rsidRPr="003F3D17">
        <w:t xml:space="preserve"> </w:t>
      </w:r>
    </w:p>
    <w:p w:rsidR="007B6E35" w:rsidRDefault="007B6E35" w:rsidP="003F3D17"/>
    <w:p w:rsidR="007830AC" w:rsidRPr="0015489F" w:rsidRDefault="00F86C9A" w:rsidP="003F3D17">
      <w:pPr>
        <w:rPr>
          <w:b/>
          <w:i/>
          <w:color w:val="FF0000"/>
        </w:rPr>
      </w:pPr>
      <w:r>
        <w:t xml:space="preserve">Applications should be </w:t>
      </w:r>
      <w:r w:rsidRPr="003F3D17">
        <w:t>addressed</w:t>
      </w:r>
      <w:r>
        <w:t xml:space="preserve"> to:</w:t>
      </w:r>
    </w:p>
    <w:p w:rsidR="007B6E35" w:rsidRDefault="007B6E35" w:rsidP="007B6E35">
      <w:r>
        <w:tab/>
      </w:r>
      <w:r>
        <w:tab/>
      </w:r>
      <w:r w:rsidR="003D7C09">
        <w:t>DCF</w:t>
      </w:r>
      <w:r>
        <w:t xml:space="preserve"> Grant Manager</w:t>
      </w:r>
    </w:p>
    <w:p w:rsidR="00C06B6B" w:rsidRDefault="00C06B6B" w:rsidP="007B6E35">
      <w:pPr>
        <w:ind w:left="720" w:firstLine="720"/>
      </w:pPr>
      <w:r>
        <w:t>Office of Grants and Contracts</w:t>
      </w:r>
    </w:p>
    <w:p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rsidR="00F418C3" w:rsidRPr="003F3D17" w:rsidRDefault="006F6075" w:rsidP="007B6E35">
      <w:pPr>
        <w:ind w:left="720" w:firstLine="720"/>
      </w:pPr>
      <w:r>
        <w:t>DCF Administration Building</w:t>
      </w:r>
    </w:p>
    <w:p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rsidR="003D7C09" w:rsidRDefault="007830AC" w:rsidP="003F3D17">
      <w:r w:rsidRPr="003F3D17">
        <w:tab/>
      </w:r>
      <w:r w:rsidRPr="003F3D17">
        <w:tab/>
        <w:t>Topeka,</w:t>
      </w:r>
      <w:r w:rsidR="00F418C3">
        <w:t xml:space="preserve"> </w:t>
      </w:r>
      <w:r w:rsidR="007C1BB6">
        <w:t xml:space="preserve">KS </w:t>
      </w:r>
      <w:r w:rsidR="00B12137">
        <w:t xml:space="preserve"> 66603</w:t>
      </w:r>
    </w:p>
    <w:p w:rsidR="00933D29" w:rsidRDefault="00933D29" w:rsidP="003F3D17"/>
    <w:p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page</w:t>
      </w:r>
      <w:r w:rsidR="00933D29">
        <w:rPr>
          <w:rStyle w:val="RFPFormFields"/>
        </w:rPr>
        <w:t xml:space="preserve"> 17</w:t>
      </w:r>
      <w:r w:rsidR="00C06B6B">
        <w:t>.</w:t>
      </w:r>
    </w:p>
    <w:p w:rsidR="008C5C4E" w:rsidRDefault="008C5C4E" w:rsidP="002A0914">
      <w:pPr>
        <w:pStyle w:val="Heading2"/>
      </w:pPr>
      <w:bookmarkStart w:id="25" w:name="_Toc372107545"/>
    </w:p>
    <w:p w:rsidR="000E497D" w:rsidRDefault="000E497D" w:rsidP="000E497D"/>
    <w:p w:rsidR="000E497D" w:rsidRDefault="000E497D" w:rsidP="000E497D"/>
    <w:p w:rsidR="000E497D" w:rsidRDefault="000E497D" w:rsidP="000E497D"/>
    <w:p w:rsidR="000E497D" w:rsidRDefault="000E497D" w:rsidP="000E497D"/>
    <w:p w:rsidR="000E497D" w:rsidRPr="000E497D" w:rsidRDefault="000E497D" w:rsidP="000E497D"/>
    <w:p w:rsidR="007830AC" w:rsidRPr="003F3D17" w:rsidRDefault="007830AC" w:rsidP="002A0914">
      <w:pPr>
        <w:pStyle w:val="Heading2"/>
      </w:pPr>
      <w:bookmarkStart w:id="26" w:name="What_an_App_Include"/>
      <w:r w:rsidRPr="003F3D17">
        <w:lastRenderedPageBreak/>
        <w:t>What a</w:t>
      </w:r>
      <w:r w:rsidR="006E67BE">
        <w:t>n Application</w:t>
      </w:r>
      <w:r w:rsidRPr="003F3D17">
        <w:t xml:space="preserve"> Should Include</w:t>
      </w:r>
      <w:bookmarkEnd w:id="25"/>
    </w:p>
    <w:bookmarkEnd w:id="26"/>
    <w:p w:rsidR="00F86C9A" w:rsidRPr="003F3D17" w:rsidRDefault="00F86C9A" w:rsidP="00F86C9A">
      <w:r w:rsidRPr="003F3D17">
        <w:t xml:space="preserve">Applications must include </w:t>
      </w:r>
      <w:proofErr w:type="gramStart"/>
      <w:r w:rsidRPr="003F3D17">
        <w:t xml:space="preserve">all </w:t>
      </w:r>
      <w:r>
        <w:t>of</w:t>
      </w:r>
      <w:proofErr w:type="gramEnd"/>
      <w:r>
        <w:t xml:space="preserve"> </w:t>
      </w:r>
      <w:r w:rsidRPr="003F3D17">
        <w:t xml:space="preserve">the components described in this section. Failure to submit an application that contains </w:t>
      </w:r>
      <w:proofErr w:type="gramStart"/>
      <w:r w:rsidRPr="003F3D17">
        <w:t>all of</w:t>
      </w:r>
      <w:proofErr w:type="gramEnd"/>
      <w:r w:rsidRPr="003F3D17">
        <w:t xml:space="preserve">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 xml:space="preserve">the Grant </w:t>
      </w:r>
      <w:r w:rsidRPr="003F3D17">
        <w:t xml:space="preserve">Peer Review </w:t>
      </w:r>
      <w:r>
        <w:t xml:space="preserve">Panel </w:t>
      </w:r>
      <w:r w:rsidRPr="003F3D17">
        <w:t>f</w:t>
      </w:r>
      <w:r>
        <w:t xml:space="preserve">or further consideration. Applications are evaluated on a scale of </w:t>
      </w:r>
      <w:r w:rsidRPr="0095160F">
        <w:rPr>
          <w:b/>
        </w:rPr>
        <w:t>100 total points</w:t>
      </w:r>
      <w:r>
        <w:t>.</w:t>
      </w:r>
    </w:p>
    <w:p w:rsidR="007830AC" w:rsidRPr="003F3D17" w:rsidRDefault="007830AC" w:rsidP="003F3D17">
      <w:pPr>
        <w:rPr>
          <w:b/>
          <w:bCs/>
        </w:rPr>
      </w:pPr>
    </w:p>
    <w:p w:rsidR="00FA22A5" w:rsidRPr="003F3D17" w:rsidRDefault="00FA22A5" w:rsidP="00757465">
      <w:pPr>
        <w:pStyle w:val="Heading3"/>
        <w:spacing w:before="0"/>
        <w:ind w:left="720"/>
      </w:pPr>
      <w:bookmarkStart w:id="27" w:name="_Toc372107546"/>
      <w:r w:rsidRPr="003F3D17">
        <w:t>Table of Contents</w:t>
      </w:r>
      <w:bookmarkEnd w:id="27"/>
      <w:r w:rsidRPr="003F3D17">
        <w:t xml:space="preserve"> </w:t>
      </w:r>
    </w:p>
    <w:p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rsidR="00FA22A5" w:rsidRPr="003F3D17" w:rsidRDefault="00FA22A5" w:rsidP="00757465">
      <w:pPr>
        <w:ind w:left="720"/>
      </w:pPr>
    </w:p>
    <w:p w:rsidR="00AD5674" w:rsidRPr="003F3D17" w:rsidRDefault="0095160F" w:rsidP="00757465">
      <w:pPr>
        <w:ind w:left="720"/>
      </w:pPr>
      <w:bookmarkStart w:id="28"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8"/>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rsidR="00AD5674" w:rsidRPr="003F3D17" w:rsidRDefault="00AD5674" w:rsidP="00757465">
      <w:pPr>
        <w:ind w:left="720"/>
      </w:pPr>
    </w:p>
    <w:p w:rsidR="00AD5674" w:rsidRPr="003F3D17" w:rsidRDefault="00AD5674" w:rsidP="00757465">
      <w:pPr>
        <w:ind w:left="720"/>
      </w:pPr>
      <w:bookmarkStart w:id="29" w:name="_Toc372107548"/>
      <w:r w:rsidRPr="003F3D17">
        <w:rPr>
          <w:rStyle w:val="Heading3Char"/>
        </w:rPr>
        <w:t>Program Abstract</w:t>
      </w:r>
      <w:bookmarkEnd w:id="29"/>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w:t>
      </w:r>
      <w:r w:rsidR="00C376DE">
        <w:t xml:space="preserve">information about evidence-based rating or research results regarding impact to preventing removal of a child into foster care.  Also include </w:t>
      </w:r>
      <w:r w:rsidRPr="003F3D17">
        <w:t>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00C376DE">
        <w:t xml:space="preserve"> service duration and setting</w:t>
      </w:r>
      <w:r w:rsidRPr="003F3D17">
        <w:t>.</w:t>
      </w:r>
      <w:r w:rsidR="00AD5674" w:rsidRPr="003F3D17">
        <w:t xml:space="preserve"> </w:t>
      </w:r>
    </w:p>
    <w:p w:rsidR="00B8284E" w:rsidRPr="003F3D17" w:rsidRDefault="00B8284E" w:rsidP="00757465">
      <w:pPr>
        <w:widowControl/>
        <w:autoSpaceDE/>
        <w:autoSpaceDN/>
        <w:adjustRightInd/>
        <w:ind w:left="720"/>
      </w:pPr>
    </w:p>
    <w:p w:rsidR="00627969" w:rsidRPr="003F3D17" w:rsidRDefault="004B2E53" w:rsidP="00757465">
      <w:pPr>
        <w:ind w:left="720"/>
      </w:pPr>
      <w:bookmarkStart w:id="30" w:name="_Toc372107549"/>
      <w:r w:rsidRPr="003F3D17">
        <w:rPr>
          <w:rStyle w:val="Heading3Char"/>
        </w:rPr>
        <w:t>Program Narrative</w:t>
      </w:r>
      <w:bookmarkEnd w:id="30"/>
      <w:r w:rsidRPr="003F3D17">
        <w:t xml:space="preserve"> </w:t>
      </w:r>
      <w:r w:rsidRPr="003F3D17">
        <w:rPr>
          <w:b/>
          <w:i/>
        </w:rPr>
        <w:t xml:space="preserve">(75 </w:t>
      </w:r>
      <w:r w:rsidR="000111BF">
        <w:rPr>
          <w:b/>
          <w:i/>
        </w:rPr>
        <w:t xml:space="preserve">out of 100 </w:t>
      </w:r>
      <w:r w:rsidRPr="003F3D17">
        <w:rPr>
          <w:b/>
          <w:i/>
        </w:rPr>
        <w:t>points)</w:t>
      </w:r>
    </w:p>
    <w:p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w:t>
      </w:r>
      <w:r w:rsidR="00C376DE">
        <w:t xml:space="preserve"> including training needs</w:t>
      </w:r>
      <w:r w:rsidR="00A34819">
        <w:t xml:space="preserve">, </w:t>
      </w:r>
      <w:r w:rsidRPr="003F3D17">
        <w:t>Management Structure</w:t>
      </w:r>
      <w:r w:rsidR="00A34819">
        <w:t xml:space="preserve"> and Sustainability Plan </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rsidR="00681242">
        <w:t xml:space="preserve"> 25 </w:t>
      </w:r>
      <w:r w:rsidRPr="003F3D17">
        <w:t>pages. If the Program Narrative fails to comply with these length-related restrictions, non</w:t>
      </w:r>
      <w:r>
        <w:t>-</w:t>
      </w:r>
      <w:r w:rsidRPr="003F3D17">
        <w:t>compliance may be considered in peer review and in final award decisions.</w:t>
      </w:r>
      <w:r>
        <w:t xml:space="preserve"> </w:t>
      </w:r>
      <w:r w:rsidRPr="003F3D17">
        <w:t>Please number pages “1 of XX”</w:t>
      </w:r>
      <w:r>
        <w:t>,</w:t>
      </w:r>
      <w:r w:rsidRPr="003F3D17">
        <w:t xml:space="preserve"> “2 of XX”, etc</w:t>
      </w:r>
      <w:r w:rsidR="005D3119">
        <w:t xml:space="preserve">. </w:t>
      </w:r>
    </w:p>
    <w:p w:rsidR="00582AF0" w:rsidRDefault="00582AF0" w:rsidP="00757465">
      <w:pPr>
        <w:tabs>
          <w:tab w:val="left" w:pos="0"/>
        </w:tabs>
        <w:ind w:left="720"/>
      </w:pPr>
    </w:p>
    <w:p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rsidR="00F511E8" w:rsidRPr="003F3D17" w:rsidRDefault="005D3119" w:rsidP="00622DCB">
      <w:pPr>
        <w:pStyle w:val="ListParagraph"/>
        <w:widowControl/>
        <w:numPr>
          <w:ilvl w:val="0"/>
          <w:numId w:val="4"/>
        </w:numPr>
        <w:autoSpaceDE/>
        <w:autoSpaceDN/>
        <w:adjustRightInd/>
        <w:ind w:left="2160"/>
      </w:pPr>
      <w:bookmarkStart w:id="31"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1"/>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rsidR="00790F51" w:rsidRPr="00790F51" w:rsidRDefault="00790F51" w:rsidP="00790F51">
      <w:pPr>
        <w:pStyle w:val="ListParagraph"/>
        <w:widowControl/>
        <w:autoSpaceDE/>
        <w:autoSpaceDN/>
        <w:adjustRightInd/>
        <w:ind w:left="2160"/>
        <w:rPr>
          <w:rStyle w:val="Heading4Char"/>
          <w:bCs w:val="0"/>
          <w:iCs w:val="0"/>
        </w:rPr>
      </w:pPr>
    </w:p>
    <w:p w:rsidR="00B316D8" w:rsidRPr="00AA12D9" w:rsidRDefault="00EC13BB" w:rsidP="005C5E2B">
      <w:pPr>
        <w:pStyle w:val="ListParagraph"/>
        <w:widowControl/>
        <w:numPr>
          <w:ilvl w:val="0"/>
          <w:numId w:val="4"/>
        </w:numPr>
        <w:autoSpaceDE/>
        <w:autoSpaceDN/>
        <w:adjustRightInd/>
        <w:ind w:left="2160"/>
      </w:pPr>
      <w:bookmarkStart w:id="32" w:name="_Toc372107551"/>
      <w:r w:rsidRPr="003F3D17">
        <w:rPr>
          <w:rStyle w:val="Heading4Char"/>
        </w:rPr>
        <w:t>Project Design</w:t>
      </w:r>
      <w:bookmarkEnd w:id="32"/>
      <w:r w:rsidRPr="003F3D17">
        <w:t xml:space="preserve"> </w:t>
      </w:r>
      <w:r w:rsidRPr="00AA12D9">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w:t>
      </w:r>
      <w:r w:rsidR="002A049A">
        <w:t xml:space="preserve">acceptance </w:t>
      </w:r>
      <w:r w:rsidRPr="003F3D17">
        <w:t xml:space="preserve">strategies to ensure access to the target </w:t>
      </w:r>
      <w:r w:rsidR="00790F51">
        <w:t>p</w:t>
      </w:r>
      <w:r w:rsidRPr="003F3D17">
        <w:t xml:space="preserve">opulation. Describe how your program will ensure </w:t>
      </w:r>
      <w:r w:rsidR="002A049A">
        <w:t xml:space="preserve">qualified staff to deliver services, </w:t>
      </w:r>
      <w:r w:rsidRPr="003F3D17">
        <w:t>cultural competence</w:t>
      </w:r>
      <w:r w:rsidR="002001B5">
        <w:t>, as well as pr</w:t>
      </w:r>
      <w:r w:rsidRPr="003F3D17">
        <w:t xml:space="preserve">ogram and physical accessibility for people with </w:t>
      </w:r>
      <w:r w:rsidRPr="003F3D17">
        <w:lastRenderedPageBreak/>
        <w:t>disabilities. Describe any potential barriers to implementing the project and strategies to overcome them.</w:t>
      </w:r>
      <w:r w:rsidR="00AA12D9">
        <w:t xml:space="preserve"> </w:t>
      </w:r>
      <w:r w:rsidR="00B316D8" w:rsidRPr="00AA12D9">
        <w:t>Provide a detailed description of the research-based</w:t>
      </w:r>
      <w:r w:rsidR="00AA12D9" w:rsidRPr="00AA12D9">
        <w:t>, results informed, evidence-based</w:t>
      </w:r>
      <w:r w:rsidR="00C376DE" w:rsidRPr="00AA12D9">
        <w:t xml:space="preserve"> rating</w:t>
      </w:r>
      <w:r w:rsidR="00B316D8" w:rsidRPr="00AA12D9">
        <w:t xml:space="preserve"> or best-practice foundation of your proposed services, with refer</w:t>
      </w:r>
      <w:r w:rsidR="00790F51" w:rsidRPr="00AA12D9">
        <w:t>ences cited. Describe how the Program D</w:t>
      </w:r>
      <w:r w:rsidR="00B316D8" w:rsidRPr="00AA12D9">
        <w:t>esign incorporates the referenced research</w:t>
      </w:r>
      <w:r w:rsidR="009D17DB" w:rsidRPr="00AA12D9">
        <w:t>-based or best-</w:t>
      </w:r>
      <w:r w:rsidR="00B316D8" w:rsidRPr="00AA12D9">
        <w:t>practice foundation. Activities supporting fidelity to the model should be described.</w:t>
      </w:r>
    </w:p>
    <w:p w:rsidR="009D17DB" w:rsidRPr="00F731F7" w:rsidRDefault="009D17DB" w:rsidP="00757465">
      <w:pPr>
        <w:widowControl/>
        <w:autoSpaceDE/>
        <w:autoSpaceDN/>
        <w:adjustRightInd/>
        <w:ind w:left="2160"/>
        <w:rPr>
          <w:color w:val="E36C0A"/>
        </w:rPr>
      </w:pPr>
    </w:p>
    <w:p w:rsidR="00AA12D9" w:rsidRDefault="00891D0E" w:rsidP="005C5E2B">
      <w:pPr>
        <w:widowControl/>
        <w:numPr>
          <w:ilvl w:val="1"/>
          <w:numId w:val="4"/>
        </w:numPr>
        <w:autoSpaceDE/>
        <w:autoSpaceDN/>
        <w:adjustRightInd/>
      </w:pPr>
      <w:bookmarkStart w:id="33" w:name="_Toc372107552"/>
      <w:r w:rsidRPr="003F3D17">
        <w:rPr>
          <w:rStyle w:val="Heading4Char"/>
        </w:rPr>
        <w:t>Implementat</w:t>
      </w:r>
      <w:r w:rsidR="002C53E5" w:rsidRPr="003F3D17">
        <w:rPr>
          <w:rStyle w:val="Heading4Char"/>
        </w:rPr>
        <w:t>ion Plan</w:t>
      </w:r>
      <w:bookmarkEnd w:id="33"/>
      <w:r w:rsidR="002C53E5" w:rsidRPr="003F3D17">
        <w:t xml:space="preserve"> </w:t>
      </w:r>
      <w:r w:rsidR="002C53E5" w:rsidRPr="00AA12D9">
        <w:rPr>
          <w:i/>
        </w:rPr>
        <w:t>(</w:t>
      </w:r>
      <w:r w:rsidR="00043595" w:rsidRPr="00AA12D9">
        <w:rPr>
          <w:i/>
        </w:rPr>
        <w:t>20</w:t>
      </w:r>
      <w:r w:rsidR="002C53E5" w:rsidRPr="00AA12D9">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their expected completion date(s) and the responsible person or organization. </w:t>
      </w:r>
      <w:r w:rsidR="00F86C9A" w:rsidRPr="003F3D17">
        <w:t>Describe how the project will address the allowable uses of funds. Applicants should identif</w:t>
      </w:r>
      <w:r w:rsidR="00AA12D9">
        <w:t>y who will collect data</w:t>
      </w:r>
      <w:r w:rsidR="00F86C9A" w:rsidRPr="003F3D17">
        <w:t xml:space="preserve"> </w:t>
      </w:r>
      <w:r w:rsidR="00AA12D9">
        <w:t xml:space="preserve">and include information on any staff training that is </w:t>
      </w:r>
      <w:r w:rsidR="002A049A">
        <w:t xml:space="preserve">to occur as part of the project or implementation plan. </w:t>
      </w:r>
      <w:r w:rsidR="00AA12D9" w:rsidRPr="003F3D17">
        <w:t xml:space="preserve"> </w:t>
      </w:r>
    </w:p>
    <w:p w:rsidR="004C0B4A" w:rsidRPr="004C0B4A" w:rsidRDefault="004C0B4A" w:rsidP="004C0B4A">
      <w:pPr>
        <w:widowControl/>
        <w:autoSpaceDE/>
        <w:autoSpaceDN/>
        <w:adjustRightInd/>
        <w:ind w:left="2160"/>
        <w:rPr>
          <w:rStyle w:val="Heading4Char"/>
          <w:bCs w:val="0"/>
          <w:iCs w:val="0"/>
          <w:u w:val="none"/>
        </w:rPr>
      </w:pPr>
      <w:bookmarkStart w:id="34" w:name="_Toc372107553"/>
    </w:p>
    <w:p w:rsidR="00AA12D9" w:rsidRDefault="00AD5674" w:rsidP="00AA12D9">
      <w:pPr>
        <w:widowControl/>
        <w:numPr>
          <w:ilvl w:val="1"/>
          <w:numId w:val="4"/>
        </w:numPr>
        <w:autoSpaceDE/>
        <w:autoSpaceDN/>
        <w:adjustRightInd/>
      </w:pPr>
      <w:r w:rsidRPr="003F3D17">
        <w:rPr>
          <w:rStyle w:val="Heading4Char"/>
        </w:rPr>
        <w:t xml:space="preserve">Management </w:t>
      </w:r>
      <w:r w:rsidR="00ED29A5" w:rsidRPr="003F3D17">
        <w:rPr>
          <w:rStyle w:val="Heading4Char"/>
        </w:rPr>
        <w:t>Structure</w:t>
      </w:r>
      <w:bookmarkEnd w:id="34"/>
      <w:r w:rsidR="00891D0E" w:rsidRPr="003F3D17">
        <w:t xml:space="preserve"> </w:t>
      </w:r>
      <w:r w:rsidR="00891D0E" w:rsidRPr="00AA12D9">
        <w:rPr>
          <w:i/>
        </w:rPr>
        <w:t>(10 out of 75 points)</w:t>
      </w:r>
      <w:r w:rsidR="002C53E5" w:rsidRPr="00AA12D9">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r w:rsidR="00F86C9A" w:rsidRPr="003F3D17">
        <w:t xml:space="preserve">staff and </w:t>
      </w:r>
      <w:r w:rsidR="00F86C9A">
        <w:t xml:space="preserve">its </w:t>
      </w:r>
      <w:r w:rsidR="00AA12D9">
        <w:t>contractors</w:t>
      </w:r>
      <w:r w:rsidR="00F86C9A" w:rsidRPr="003F3D17">
        <w:t>.</w:t>
      </w:r>
      <w:r w:rsidR="00AA12D9" w:rsidRPr="00AA12D9">
        <w:t xml:space="preserve"> </w:t>
      </w:r>
      <w:r w:rsidR="00AA12D9" w:rsidRPr="003F3D17">
        <w:t>Provide documentation of any collaboration that has or is occurring on the initiative.</w:t>
      </w:r>
      <w:r w:rsidR="00F86C9A" w:rsidRPr="003F3D17">
        <w:t xml:space="preserve"> Identify the agency that will serve as the grantee and fiscal agency responsible for the grant’s administration. Identify the staff team supporting the project</w:t>
      </w:r>
      <w:r w:rsidR="00C96DDB">
        <w:t>,</w:t>
      </w:r>
      <w:r w:rsidR="00F86C9A" w:rsidRPr="003F3D17">
        <w:t xml:space="preserve"> including the name, title</w:t>
      </w:r>
      <w:r w:rsidR="00F86C9A">
        <w:t xml:space="preserve"> and affiliation of each member, as well as a Delegation of Authority from the Board of Directors for the organization</w:t>
      </w:r>
      <w:r w:rsidR="005D3119">
        <w:t xml:space="preserve">. </w:t>
      </w:r>
      <w:bookmarkStart w:id="35" w:name="_Toc372107554"/>
    </w:p>
    <w:p w:rsidR="00AA12D9" w:rsidRDefault="00AA12D9" w:rsidP="00AA12D9">
      <w:pPr>
        <w:widowControl/>
        <w:autoSpaceDE/>
        <w:autoSpaceDN/>
        <w:adjustRightInd/>
        <w:ind w:left="2160"/>
      </w:pPr>
    </w:p>
    <w:p w:rsidR="00521DB5" w:rsidRPr="003F3D17" w:rsidRDefault="00AD5674" w:rsidP="00AB0981">
      <w:pPr>
        <w:widowControl/>
        <w:numPr>
          <w:ilvl w:val="1"/>
          <w:numId w:val="4"/>
        </w:numPr>
        <w:autoSpaceDE/>
        <w:autoSpaceDN/>
        <w:adjustRightInd/>
      </w:pPr>
      <w:r w:rsidRPr="00B544B7">
        <w:rPr>
          <w:rStyle w:val="Heading4Char"/>
        </w:rPr>
        <w:t>Sustainability Plan</w:t>
      </w:r>
      <w:bookmarkEnd w:id="35"/>
      <w:r w:rsidR="002C53E5" w:rsidRPr="00B544B7">
        <w:t xml:space="preserve"> </w:t>
      </w:r>
      <w:r w:rsidR="002C53E5" w:rsidRPr="00B544B7">
        <w:rPr>
          <w:i/>
        </w:rPr>
        <w:t>(</w:t>
      </w:r>
      <w:r w:rsidR="00043595" w:rsidRPr="00B544B7">
        <w:rPr>
          <w:i/>
        </w:rPr>
        <w:t>5</w:t>
      </w:r>
      <w:r w:rsidR="002C53E5" w:rsidRPr="00B544B7">
        <w:rPr>
          <w:i/>
        </w:rPr>
        <w:t xml:space="preserve"> out of 75 points)</w:t>
      </w:r>
      <w:r w:rsidR="002C53E5" w:rsidRPr="00B544B7">
        <w:t xml:space="preserve"> </w:t>
      </w:r>
      <w:r w:rsidRPr="00B544B7">
        <w:t xml:space="preserve">– </w:t>
      </w:r>
      <w:r w:rsidR="00F86C9A" w:rsidRPr="00B544B7">
        <w:t>Applicants should describe how the long-term financial sustainability of the project will be funded in the future, including strategies to cultivate alternate funding and community collaboration. Provide a clear explanation if the project will not continue after the grant.</w:t>
      </w:r>
      <w:r w:rsidR="00B544B7">
        <w:t xml:space="preserve"> </w:t>
      </w:r>
      <w:r w:rsidR="00D1090A" w:rsidRPr="00B544B7">
        <w:t xml:space="preserve">Provide </w:t>
      </w:r>
      <w:r w:rsidR="00B544B7" w:rsidRPr="00B544B7">
        <w:t xml:space="preserve">no more than three (3) </w:t>
      </w:r>
      <w:r w:rsidR="00D1090A" w:rsidRPr="00B544B7">
        <w:t xml:space="preserve">Letters of Support </w:t>
      </w:r>
      <w:r w:rsidR="00B544B7">
        <w:t xml:space="preserve">from </w:t>
      </w:r>
      <w:r w:rsidR="00D1090A" w:rsidRPr="00B544B7">
        <w:t>key partners or other community groups, detailing their</w:t>
      </w:r>
      <w:r w:rsidR="00213912">
        <w:t xml:space="preserve"> experience with your agency’s work with p</w:t>
      </w:r>
      <w:r w:rsidR="00B544B7" w:rsidRPr="00B544B7">
        <w:t>revention</w:t>
      </w:r>
      <w:r w:rsidR="00D1090A" w:rsidRPr="00B544B7">
        <w:t>.</w:t>
      </w:r>
      <w:r w:rsidR="00B316D8" w:rsidRPr="00B544B7">
        <w:br/>
      </w:r>
    </w:p>
    <w:p w:rsidR="00A77A29" w:rsidRDefault="00A77A29" w:rsidP="00757465">
      <w:pPr>
        <w:ind w:left="720"/>
        <w:rPr>
          <w:rStyle w:val="Heading3Char"/>
        </w:rPr>
      </w:pPr>
      <w:bookmarkStart w:id="36" w:name="_Toc372107555"/>
    </w:p>
    <w:p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36"/>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me be submitted as part of the Grant Budget Request (in the Comments sections) or as a separate document. The Cost Allocation Plan may be submitted as part of the Budget Narrative/Justification or as a separate document</w:t>
      </w:r>
      <w:r w:rsidR="005D3119">
        <w:t xml:space="preserve">. </w:t>
      </w:r>
    </w:p>
    <w:p w:rsidR="00AD5674" w:rsidRPr="00F731F7" w:rsidRDefault="00AD5674" w:rsidP="00757465">
      <w:pPr>
        <w:ind w:left="720"/>
        <w:rPr>
          <w:highlight w:val="darkGray"/>
        </w:rPr>
      </w:pPr>
    </w:p>
    <w:p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rsidR="001B635D" w:rsidRDefault="001B635D" w:rsidP="00757465">
      <w:pPr>
        <w:ind w:left="720"/>
      </w:pPr>
    </w:p>
    <w:p w:rsidR="00933D29" w:rsidRDefault="00933D29" w:rsidP="00757465">
      <w:pPr>
        <w:ind w:left="720"/>
      </w:pPr>
    </w:p>
    <w:p w:rsidR="00933D29" w:rsidRDefault="00933D29" w:rsidP="00757465">
      <w:pPr>
        <w:ind w:left="720"/>
      </w:pPr>
    </w:p>
    <w:p w:rsidR="00933D29" w:rsidRDefault="00933D29" w:rsidP="00757465">
      <w:pPr>
        <w:ind w:left="720"/>
      </w:pPr>
    </w:p>
    <w:p w:rsidR="00933D29" w:rsidRDefault="00933D29" w:rsidP="00757465">
      <w:pPr>
        <w:ind w:left="720"/>
      </w:pPr>
    </w:p>
    <w:p w:rsidR="00D53E92" w:rsidRPr="003F3D17" w:rsidRDefault="00D53E92" w:rsidP="00D53E92">
      <w:pPr>
        <w:ind w:left="720"/>
      </w:pPr>
      <w:r>
        <w:lastRenderedPageBreak/>
        <w:t>The Cost Allocation Plan must summarize how the applicant agency will allocate its costs to its various funding sources.</w:t>
      </w:r>
    </w:p>
    <w:p w:rsidR="00D53E92" w:rsidRDefault="00D53E92" w:rsidP="00D53E92">
      <w:pPr>
        <w:ind w:left="720"/>
      </w:pPr>
      <w:r>
        <w:t xml:space="preserve"> </w:t>
      </w:r>
    </w:p>
    <w:p w:rsidR="00D53E92" w:rsidRPr="008072D0" w:rsidRDefault="00D53E92" w:rsidP="00D53E92">
      <w:pPr>
        <w:ind w:left="720"/>
        <w:rPr>
          <w:i/>
          <w:color w:val="00B050"/>
        </w:rPr>
      </w:pPr>
      <w:r>
        <w:t>Indi</w:t>
      </w:r>
      <w:r w:rsidR="00ED0199">
        <w:t>rect Costs should not exceed 10 percent</w:t>
      </w:r>
      <w:r>
        <w:t xml:space="preserve"> of the Grant Budget Request. </w:t>
      </w:r>
      <w:r w:rsidRPr="000E497D">
        <w:t xml:space="preserve">A copy of </w:t>
      </w:r>
      <w:r w:rsidR="000E497D" w:rsidRPr="000E497D">
        <w:t>an</w:t>
      </w:r>
      <w:r w:rsidRPr="000E497D">
        <w:t xml:space="preserve"> applicant </w:t>
      </w:r>
      <w:r w:rsidR="00B174FD" w:rsidRPr="000E497D">
        <w:t>agencies</w:t>
      </w:r>
      <w:r w:rsidRPr="000E497D">
        <w:t xml:space="preserve"> federally approved indirect cost rate agreement must be included with the application</w:t>
      </w:r>
      <w:r w:rsidR="000E497D" w:rsidRPr="000E497D">
        <w:t xml:space="preserve"> should a higher Indirect Cost rate be requested by the Applicant</w:t>
      </w:r>
      <w:r w:rsidR="005D3119" w:rsidRPr="000E497D">
        <w:t>.</w:t>
      </w:r>
    </w:p>
    <w:p w:rsidR="00F15469" w:rsidRPr="005163CC" w:rsidRDefault="00F15469" w:rsidP="003F3D17">
      <w:pPr>
        <w:rPr>
          <w:sz w:val="28"/>
        </w:rPr>
      </w:pPr>
    </w:p>
    <w:p w:rsidR="00AD5674" w:rsidRPr="000367FF" w:rsidRDefault="004836E2" w:rsidP="00997D17">
      <w:pPr>
        <w:pStyle w:val="Heading1"/>
      </w:pPr>
      <w:bookmarkStart w:id="37"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7"/>
    </w:p>
    <w:p w:rsidR="00F511E8" w:rsidRDefault="00F511E8" w:rsidP="005163CC">
      <w:pPr>
        <w:rPr>
          <w:b/>
        </w:rPr>
      </w:pPr>
    </w:p>
    <w:p w:rsidR="00BA1285" w:rsidRPr="00BA1285" w:rsidRDefault="00C57B4D" w:rsidP="002A0914">
      <w:pPr>
        <w:pStyle w:val="Heading2"/>
      </w:pPr>
      <w:bookmarkStart w:id="38" w:name="_Toc372107557"/>
      <w:r>
        <w:t xml:space="preserve">Grant </w:t>
      </w:r>
      <w:r w:rsidR="00BA1285" w:rsidRPr="00BA1285">
        <w:t>Peer Review Panel</w:t>
      </w:r>
      <w:bookmarkEnd w:id="38"/>
    </w:p>
    <w:p w:rsidR="00D53E92" w:rsidRDefault="00D53E92" w:rsidP="00D53E92">
      <w:r>
        <w:t>DCF is committed to ensuring a fair and equitable process for awarding grants. Eligible applications will be evaluated, scored and rated by a Grant Peer Review Panel</w:t>
      </w:r>
      <w:r w:rsidRPr="00CE09AA">
        <w:t>. Peer review is the process by which competitive</w:t>
      </w:r>
      <w:r>
        <w:t>,</w:t>
      </w:r>
      <w:r w:rsidRPr="00CE09AA">
        <w:t xml:space="preserve"> discretionary grant applications are evaluated by internal and external reviewers. Peer reviewers evaluate applications to </w:t>
      </w:r>
      <w:r>
        <w:t>en</w:t>
      </w:r>
      <w:r w:rsidRPr="00CE09AA">
        <w:t xml:space="preserve">sure </w:t>
      </w:r>
      <w:r>
        <w:t xml:space="preserve">that </w:t>
      </w:r>
      <w:r w:rsidRPr="00CE09AA">
        <w:t xml:space="preserve">the information presented is reasonable, understandable, measurable and achievable, as well as consistent with program or legislative requirements as </w:t>
      </w:r>
      <w:r w:rsidR="005D3119">
        <w:t>State</w:t>
      </w:r>
      <w:r w:rsidRPr="00CE09AA">
        <w:t xml:space="preserve">d in the </w:t>
      </w:r>
      <w:r>
        <w:t>RFP</w:t>
      </w:r>
      <w:r w:rsidRPr="00CE09AA">
        <w:t>.</w:t>
      </w:r>
      <w:r>
        <w:t xml:space="preserve"> </w:t>
      </w:r>
    </w:p>
    <w:p w:rsidR="00D53E92" w:rsidRPr="00586EF5" w:rsidRDefault="00D53E92" w:rsidP="00D53E92"/>
    <w:p w:rsidR="00586EF5" w:rsidRPr="00586EF5" w:rsidRDefault="00D53E92" w:rsidP="00D53E92">
      <w:r>
        <w:t>DCF</w:t>
      </w:r>
      <w:r w:rsidRPr="00586EF5">
        <w:t xml:space="preserve"> leadership uses the peer review </w:t>
      </w:r>
      <w:r>
        <w:t xml:space="preserve">ratings and </w:t>
      </w:r>
      <w:r w:rsidRPr="00586EF5">
        <w:t>summaries as guidance when</w:t>
      </w:r>
      <w:r>
        <w:t xml:space="preserve"> selecting projects for awards</w:t>
      </w:r>
      <w:r w:rsidR="005D3119">
        <w:t xml:space="preserve">. </w:t>
      </w:r>
      <w:r>
        <w:t>Peer review rating</w:t>
      </w:r>
      <w:r w:rsidRPr="00586EF5">
        <w:t xml:space="preserve">s are advisory only, </w:t>
      </w:r>
      <w:r>
        <w:t>however</w:t>
      </w:r>
      <w:r w:rsidRPr="00586EF5">
        <w:t xml:space="preserve">, and do not bind </w:t>
      </w:r>
      <w:r>
        <w:t>DCF</w:t>
      </w:r>
      <w:r w:rsidRPr="00586EF5">
        <w:t xml:space="preserve"> to </w:t>
      </w:r>
      <w:r>
        <w:t xml:space="preserve">a </w:t>
      </w:r>
      <w:proofErr w:type="gramStart"/>
      <w:r>
        <w:t>particular decision</w:t>
      </w:r>
      <w:proofErr w:type="gramEnd"/>
      <w:r w:rsidRPr="00586EF5">
        <w:t>. In addition to peer review ratings, considerations may include, but are not limited to, underserved populations, strategic priorities, past performance, geographic balance and available funding</w:t>
      </w:r>
      <w:r w:rsidR="00586EF5" w:rsidRPr="00586EF5">
        <w:t>.</w:t>
      </w:r>
    </w:p>
    <w:p w:rsidR="005163CC" w:rsidRDefault="005163CC" w:rsidP="002A0914">
      <w:pPr>
        <w:pStyle w:val="Heading2"/>
      </w:pPr>
    </w:p>
    <w:p w:rsidR="00586EF5" w:rsidRPr="00BA1285" w:rsidRDefault="00E736F3" w:rsidP="002A0914">
      <w:pPr>
        <w:pStyle w:val="Heading2"/>
      </w:pPr>
      <w:bookmarkStart w:id="39" w:name="_Toc372107558"/>
      <w:r w:rsidRPr="00BA1285">
        <w:t>Selection Criteria</w:t>
      </w:r>
      <w:bookmarkEnd w:id="39"/>
    </w:p>
    <w:p w:rsidR="00586EF5" w:rsidRPr="00586EF5" w:rsidRDefault="00586EF5" w:rsidP="005163CC">
      <w:pPr>
        <w:rPr>
          <w:color w:val="C00000"/>
        </w:rPr>
      </w:pPr>
      <w:r w:rsidRPr="00586EF5">
        <w:t xml:space="preserve">The </w:t>
      </w:r>
      <w:r w:rsidR="008D7606">
        <w:t xml:space="preserve">Grant </w:t>
      </w:r>
      <w:r w:rsidRPr="00586EF5">
        <w:t xml:space="preserve">Peer 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w:t>
      </w:r>
      <w:r w:rsidRPr="00A85900">
        <w:rPr>
          <w:bCs/>
          <w:iCs/>
        </w:rPr>
        <w:t>Sustainability</w:t>
      </w:r>
      <w:r w:rsidR="007F6C65" w:rsidRPr="00A85900">
        <w:rPr>
          <w:bCs/>
          <w:iCs/>
        </w:rPr>
        <w:t xml:space="preserve"> Plan</w:t>
      </w:r>
      <w:r w:rsidRPr="00A85900">
        <w:rPr>
          <w:bCs/>
          <w:iCs/>
        </w:rPr>
        <w:t xml:space="preserve"> </w:t>
      </w:r>
      <w:r w:rsidRPr="00A85900">
        <w:rPr>
          <w:bCs/>
          <w:i/>
          <w:iCs/>
        </w:rPr>
        <w:t>(</w:t>
      </w:r>
      <w:r w:rsidR="00043595" w:rsidRPr="00A85900">
        <w:rPr>
          <w:bCs/>
          <w:i/>
          <w:iCs/>
        </w:rPr>
        <w:t>5</w:t>
      </w:r>
      <w:r w:rsidRPr="00A85900">
        <w:rPr>
          <w:bCs/>
          <w:i/>
          <w:iCs/>
        </w:rPr>
        <w:t xml:space="preserve"> </w:t>
      </w:r>
      <w:r w:rsidR="000111BF" w:rsidRPr="00A85900">
        <w:rPr>
          <w:bCs/>
          <w:i/>
          <w:iCs/>
        </w:rPr>
        <w:t>p</w:t>
      </w:r>
      <w:r w:rsidRPr="00A85900">
        <w:rPr>
          <w:bCs/>
          <w:i/>
          <w:iCs/>
        </w:rPr>
        <w:t>oints)</w:t>
      </w:r>
    </w:p>
    <w:p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rsidR="00BE7192" w:rsidRPr="002C53E5" w:rsidRDefault="005B0756" w:rsidP="005163CC">
      <w:pPr>
        <w:pStyle w:val="Heading1"/>
      </w:pPr>
      <w:r>
        <w:br/>
      </w:r>
      <w:bookmarkStart w:id="40"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0"/>
    </w:p>
    <w:p w:rsidR="00B52A9D" w:rsidRPr="009F7E64" w:rsidRDefault="00B52A9D" w:rsidP="006C50E5">
      <w:pPr>
        <w:rPr>
          <w:b/>
          <w:szCs w:val="28"/>
          <w:u w:val="single"/>
        </w:rPr>
      </w:pPr>
    </w:p>
    <w:p w:rsidR="00C66145" w:rsidRPr="00CC2232" w:rsidRDefault="00C66145" w:rsidP="002A0914">
      <w:pPr>
        <w:pStyle w:val="Heading2"/>
        <w:rPr>
          <w:color w:val="FF0000"/>
        </w:rPr>
      </w:pPr>
      <w:bookmarkStart w:id="41" w:name="_Toc372107560"/>
      <w:r w:rsidRPr="00CC2232">
        <w:t>Reporting Requirements</w:t>
      </w:r>
      <w:bookmarkEnd w:id="41"/>
      <w:r w:rsidRPr="00CC2232">
        <w:t xml:space="preserve"> </w:t>
      </w:r>
    </w:p>
    <w:p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rsidR="000213C8" w:rsidRDefault="000213C8" w:rsidP="00F52A9D"/>
    <w:p w:rsidR="000213C8" w:rsidRDefault="000213C8" w:rsidP="00D3054B">
      <w:pPr>
        <w:ind w:left="720"/>
      </w:pPr>
      <w:r w:rsidRPr="00A0008A">
        <w:rPr>
          <w:b/>
        </w:rPr>
        <w:t>Status Reports</w:t>
      </w:r>
      <w:r>
        <w:t xml:space="preserve"> </w:t>
      </w:r>
      <w:r w:rsidR="00A0008A">
        <w:t xml:space="preserve">(OGC-1006) </w:t>
      </w:r>
      <w:r>
        <w:t xml:space="preserve">will be due every </w:t>
      </w:r>
      <w:r w:rsidR="000E497D" w:rsidRPr="000E497D">
        <w:t>month</w:t>
      </w:r>
      <w:r w:rsidR="000E497D">
        <w:t>, by the 20</w:t>
      </w:r>
      <w:r w:rsidR="000E497D" w:rsidRPr="000E497D">
        <w:rPr>
          <w:vertAlign w:val="superscript"/>
        </w:rPr>
        <w:t>th</w:t>
      </w:r>
      <w:r w:rsidR="000E497D">
        <w:t xml:space="preserve"> calendar day following the month of service.</w:t>
      </w:r>
      <w:r w:rsidRPr="000E497D">
        <w:t xml:space="preserve"> </w:t>
      </w:r>
      <w:r w:rsidR="000E497D" w:rsidRPr="000E497D">
        <w:t>F</w:t>
      </w:r>
      <w:r w:rsidRPr="000E497D">
        <w:t>or S</w:t>
      </w:r>
      <w:r w:rsidR="000E497D" w:rsidRPr="000E497D">
        <w:t xml:space="preserve">tate </w:t>
      </w:r>
      <w:r w:rsidRPr="000E497D">
        <w:t>F</w:t>
      </w:r>
      <w:r w:rsidR="000E497D" w:rsidRPr="000E497D">
        <w:t xml:space="preserve">iscal </w:t>
      </w:r>
      <w:r w:rsidRPr="000E497D">
        <w:t>Y</w:t>
      </w:r>
      <w:r w:rsidR="000E497D" w:rsidRPr="000E497D">
        <w:t>ear</w:t>
      </w:r>
      <w:r w:rsidRPr="000E497D">
        <w:t xml:space="preserve"> awards</w:t>
      </w:r>
      <w:r w:rsidR="000E497D" w:rsidRPr="000E497D">
        <w:t>, reports are commonly due August 20, September 20, October 20, November 20, etc.</w:t>
      </w:r>
    </w:p>
    <w:p w:rsidR="000213C8" w:rsidRDefault="000213C8" w:rsidP="00F52A9D"/>
    <w:p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will be due every </w:t>
      </w:r>
      <w:r w:rsidR="000E497D" w:rsidRPr="000E497D">
        <w:t>month</w:t>
      </w:r>
      <w:r w:rsidR="000E497D">
        <w:t>, by the 20</w:t>
      </w:r>
      <w:r w:rsidR="000E497D" w:rsidRPr="000E497D">
        <w:rPr>
          <w:vertAlign w:val="superscript"/>
        </w:rPr>
        <w:t>th</w:t>
      </w:r>
      <w:r w:rsidR="000E497D">
        <w:t xml:space="preserve"> calendar day following the month of service.</w:t>
      </w:r>
      <w:r w:rsidR="000E497D" w:rsidRPr="000E497D">
        <w:t xml:space="preserve"> For State Fiscal Year awards, reports are commonly due August 20, September 20, October 20, November 20, etc.</w:t>
      </w:r>
      <w:r w:rsidR="00A0008A">
        <w:t xml:space="preserve"> </w:t>
      </w:r>
      <w:r w:rsidR="007D581D">
        <w:t>Budget Transaction Reports will not be processed without a Statu</w:t>
      </w:r>
      <w:r w:rsidR="00A0008A">
        <w:t xml:space="preserve">s </w:t>
      </w:r>
      <w:r w:rsidR="00A0008A">
        <w:lastRenderedPageBreak/>
        <w:t xml:space="preserve">Report for the reporting </w:t>
      </w:r>
      <w:r w:rsidR="007D581D">
        <w:t>period on file,</w:t>
      </w:r>
      <w:r w:rsidR="00FD6285">
        <w:t xml:space="preserve"> a Budget Itemization Report, and any other required documentation as established in the grant award</w:t>
      </w:r>
      <w:r w:rsidR="007D581D">
        <w:t>.</w:t>
      </w:r>
    </w:p>
    <w:p w:rsidR="00FD6285" w:rsidRDefault="00FD6285" w:rsidP="00FD6285"/>
    <w:p w:rsidR="00FD6285" w:rsidRDefault="00FD6285" w:rsidP="00FD6285">
      <w:pPr>
        <w:ind w:left="720"/>
      </w:pPr>
      <w:r>
        <w:rPr>
          <w:b/>
        </w:rPr>
        <w:t>Budget Itemization Reports</w:t>
      </w:r>
      <w:r>
        <w:t xml:space="preserve"> (OGC-4005) will be due every </w:t>
      </w:r>
      <w:r w:rsidR="000E497D" w:rsidRPr="000E497D">
        <w:t>month</w:t>
      </w:r>
      <w:r w:rsidR="000E497D">
        <w:t>, by the 20</w:t>
      </w:r>
      <w:r w:rsidR="000E497D" w:rsidRPr="000E497D">
        <w:rPr>
          <w:vertAlign w:val="superscript"/>
        </w:rPr>
        <w:t>th</w:t>
      </w:r>
      <w:r w:rsidR="000E497D">
        <w:t xml:space="preserve"> calendar day following the month of service.</w:t>
      </w:r>
      <w:r w:rsidR="000E497D" w:rsidRPr="000E497D">
        <w:t xml:space="preserve"> For State Fiscal Year awards, reports are commonly due August 20, September 20, October 20, November 20, etc.</w:t>
      </w:r>
      <w:r>
        <w:t xml:space="preserve"> </w:t>
      </w:r>
    </w:p>
    <w:p w:rsidR="00A0008A" w:rsidRDefault="00A0008A" w:rsidP="00A0008A"/>
    <w:p w:rsidR="000E497D" w:rsidRDefault="000E497D" w:rsidP="00D3054B">
      <w:pPr>
        <w:ind w:left="720"/>
      </w:pPr>
      <w:r>
        <w:rPr>
          <w:b/>
        </w:rPr>
        <w:t>Supplemental Reports Required</w:t>
      </w:r>
      <w:r w:rsidR="00E71DCC">
        <w:rPr>
          <w:b/>
        </w:rPr>
        <w:t>:</w:t>
      </w:r>
      <w:r w:rsidR="00E71DCC">
        <w:t xml:space="preserve"> Supplemental reports required may include, but not be limited to: quarterly management reports, monthly fiscal reports, monthly case update reports and monthly case data. Other reporting may be required as determined upon award</w:t>
      </w:r>
      <w:r w:rsidRPr="000E497D">
        <w:t>.</w:t>
      </w:r>
    </w:p>
    <w:p w:rsidR="000E497D" w:rsidRPr="000E497D" w:rsidRDefault="000E497D" w:rsidP="00D3054B">
      <w:pPr>
        <w:ind w:left="720"/>
        <w:rPr>
          <w:color w:val="00B050"/>
        </w:rPr>
      </w:pPr>
    </w:p>
    <w:p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rsidR="008072D0" w:rsidRDefault="005F68B2" w:rsidP="006C50E5">
      <w:pPr>
        <w:pStyle w:val="CommentText"/>
        <w:tabs>
          <w:tab w:val="left" w:pos="0"/>
        </w:tabs>
        <w:ind w:left="0" w:firstLine="0"/>
        <w:rPr>
          <w:szCs w:val="24"/>
        </w:rPr>
      </w:pPr>
      <w:hyperlink r:id="rId32" w:history="1">
        <w:r w:rsidR="006159C2" w:rsidRPr="00671BB7">
          <w:rPr>
            <w:rStyle w:val="Hyperlink"/>
            <w:szCs w:val="24"/>
          </w:rPr>
          <w:t>http://www.dcf.ks.gov/Agency/Operations/Pages/Grantee-Resources.aspx</w:t>
        </w:r>
      </w:hyperlink>
      <w:r w:rsidR="006159C2">
        <w:rPr>
          <w:szCs w:val="24"/>
        </w:rPr>
        <w:t>.</w:t>
      </w:r>
    </w:p>
    <w:p w:rsidR="006159C2" w:rsidRDefault="006159C2" w:rsidP="006C50E5">
      <w:pPr>
        <w:pStyle w:val="CommentText"/>
        <w:tabs>
          <w:tab w:val="left" w:pos="0"/>
        </w:tabs>
        <w:ind w:left="0" w:firstLine="0"/>
        <w:rPr>
          <w:szCs w:val="24"/>
        </w:rPr>
      </w:pPr>
    </w:p>
    <w:p w:rsidR="00BE7192" w:rsidRPr="00CC2232" w:rsidRDefault="005735C8" w:rsidP="002A0914">
      <w:pPr>
        <w:pStyle w:val="Heading2"/>
      </w:pPr>
      <w:bookmarkStart w:id="42" w:name="_Toc372107561"/>
      <w:r>
        <w:t>Federal Funding Accountability and Transparency Act (</w:t>
      </w:r>
      <w:r w:rsidR="00BE7192" w:rsidRPr="00CC2232">
        <w:t>FFATA</w:t>
      </w:r>
      <w:r>
        <w:t>)</w:t>
      </w:r>
      <w:r w:rsidR="00BE7192" w:rsidRPr="00CC2232">
        <w:t xml:space="preserve"> Requirements</w:t>
      </w:r>
      <w:bookmarkEnd w:id="42"/>
    </w:p>
    <w:p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BE7192" w:rsidRPr="00BE7192">
        <w:t>compensated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33" w:history="1">
        <w:r w:rsidR="006159C2" w:rsidRPr="00671BB7">
          <w:rPr>
            <w:rStyle w:val="Hyperlink"/>
          </w:rPr>
          <w:t>http://www.dcf.ks.gov/Agency/Operations/Pages/Grantee-Resources.aspx</w:t>
        </w:r>
      </w:hyperlink>
      <w:r w:rsidR="006159C2">
        <w:t>.</w:t>
      </w:r>
    </w:p>
    <w:p w:rsidR="00B632E8" w:rsidRDefault="00B632E8" w:rsidP="00B632E8">
      <w:pPr>
        <w:pStyle w:val="CommentText"/>
        <w:tabs>
          <w:tab w:val="left" w:pos="0"/>
        </w:tabs>
        <w:ind w:left="0" w:firstLine="0"/>
        <w:rPr>
          <w:szCs w:val="24"/>
        </w:rPr>
      </w:pPr>
    </w:p>
    <w:p w:rsidR="00B632E8" w:rsidRPr="00CC2232" w:rsidRDefault="005D3119" w:rsidP="002A0914">
      <w:pPr>
        <w:pStyle w:val="Heading2"/>
      </w:pPr>
      <w:r>
        <w:t>State</w:t>
      </w:r>
      <w:r w:rsidR="005B6339">
        <w:t xml:space="preserve"> Audit and Monitoring</w:t>
      </w:r>
    </w:p>
    <w:p w:rsidR="001F1358" w:rsidRDefault="001F1358" w:rsidP="001F1358">
      <w:pPr>
        <w:jc w:val="both"/>
      </w:pPr>
      <w:bookmarkStart w:id="43" w:name="VIII_Checklists"/>
      <w:bookmarkStart w:id="44" w:name="_Toc372107562"/>
      <w:bookmarkEnd w:id="43"/>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rsidR="001F1358" w:rsidRDefault="001F1358" w:rsidP="001F1358">
      <w:pPr>
        <w:jc w:val="both"/>
      </w:pPr>
    </w:p>
    <w:p w:rsidR="001F1358" w:rsidRDefault="00B925FC" w:rsidP="001F1358">
      <w:pPr>
        <w:jc w:val="both"/>
        <w:rPr>
          <w:color w:val="000000"/>
        </w:rPr>
      </w:pPr>
      <w:r>
        <w:t xml:space="preserve">The grantees responsibilities regarding obtaining an independent audit of any agreement awarded by DCF are found in DCF’s Audit/Monitoring Policy and Requirements, which can be found on DCF’s website at </w:t>
      </w:r>
      <w:hyperlink r:id="rId34" w:history="1">
        <w:r>
          <w:rPr>
            <w:rStyle w:val="Hyperlink"/>
          </w:rPr>
          <w:t>http://www.dcf.ks.gov/Agency/GC/Pages/Audits/AuditPolicies.aspx</w:t>
        </w:r>
      </w:hyperlink>
      <w:r>
        <w:rPr>
          <w:color w:val="000000"/>
        </w:rPr>
        <w:t>.</w:t>
      </w:r>
    </w:p>
    <w:p w:rsidR="00B925FC" w:rsidRDefault="00B925FC" w:rsidP="001F1358">
      <w:pPr>
        <w:jc w:val="both"/>
      </w:pPr>
    </w:p>
    <w:p w:rsidR="001F1358" w:rsidRDefault="001F1358" w:rsidP="001F1358">
      <w:pPr>
        <w:jc w:val="both"/>
      </w:pPr>
      <w:r>
        <w:t>All entities receiving funding are subject to internal monitoring (both fiscal and program) and to audits conducted by DCF Audit Services</w:t>
      </w:r>
      <w:r w:rsidR="005D3119">
        <w:t xml:space="preserve">. </w:t>
      </w:r>
    </w:p>
    <w:p w:rsidR="001F1358" w:rsidRDefault="001F1358" w:rsidP="001F1358">
      <w:pPr>
        <w:jc w:val="both"/>
      </w:pPr>
    </w:p>
    <w:p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rsidR="00DE002D" w:rsidRDefault="00DE002D" w:rsidP="008C5C4E">
      <w:pPr>
        <w:pStyle w:val="Heading1"/>
        <w:keepNext w:val="0"/>
        <w:rPr>
          <w:u w:val="none"/>
        </w:rPr>
      </w:pPr>
    </w:p>
    <w:p w:rsidR="00B925FC" w:rsidRPr="00B925FC" w:rsidRDefault="00B925FC" w:rsidP="00B925FC">
      <w:r>
        <w:br w:type="page"/>
      </w:r>
    </w:p>
    <w:p w:rsidR="00915A87" w:rsidRPr="002C53E5" w:rsidRDefault="00915A87" w:rsidP="008C5C4E">
      <w:pPr>
        <w:pStyle w:val="Heading1"/>
        <w:keepNext w:val="0"/>
      </w:pPr>
      <w:bookmarkStart w:id="45" w:name="Checklists"/>
      <w:r w:rsidRPr="00911EFD">
        <w:rPr>
          <w:u w:val="none"/>
        </w:rPr>
        <w:t>VII</w:t>
      </w:r>
      <w:r w:rsidR="003B0108">
        <w:rPr>
          <w:u w:val="none"/>
        </w:rPr>
        <w:t>I</w:t>
      </w:r>
      <w:r w:rsidRPr="00911EFD">
        <w:rPr>
          <w:u w:val="none"/>
        </w:rPr>
        <w:t xml:space="preserve">. </w:t>
      </w:r>
      <w:r w:rsidR="004F38BA">
        <w:t>C</w:t>
      </w:r>
      <w:r w:rsidR="00D3054B">
        <w:t>HECKLIST</w:t>
      </w:r>
      <w:bookmarkEnd w:id="44"/>
      <w:r w:rsidR="002A0914">
        <w:t>S</w:t>
      </w:r>
    </w:p>
    <w:bookmarkEnd w:id="45"/>
    <w:p w:rsidR="00F511E8" w:rsidRDefault="00F511E8" w:rsidP="006C50E5">
      <w:pPr>
        <w:rPr>
          <w:b/>
          <w:bCs/>
        </w:rPr>
      </w:pPr>
    </w:p>
    <w:p w:rsidR="00D53E92" w:rsidRPr="00D53E92" w:rsidRDefault="00D53E92" w:rsidP="00D53E92">
      <w:pPr>
        <w:keepNext/>
        <w:keepLines/>
        <w:outlineLvl w:val="1"/>
        <w:rPr>
          <w:b/>
          <w:bCs/>
          <w:szCs w:val="26"/>
        </w:rPr>
      </w:pPr>
      <w:bookmarkStart w:id="46" w:name="_Toc372107563"/>
      <w:r w:rsidRPr="00D53E92">
        <w:rPr>
          <w:b/>
          <w:bCs/>
          <w:szCs w:val="26"/>
        </w:rPr>
        <w:t>Application Checklist</w:t>
      </w:r>
      <w:bookmarkEnd w:id="46"/>
      <w:r w:rsidRPr="00D53E92">
        <w:rPr>
          <w:b/>
          <w:bCs/>
          <w:szCs w:val="26"/>
        </w:rPr>
        <w:t xml:space="preserve"> </w:t>
      </w:r>
    </w:p>
    <w:p w:rsidR="00D53E92" w:rsidRPr="00D53E92" w:rsidRDefault="00D53E92" w:rsidP="00D53E92">
      <w:r w:rsidRPr="00D53E92">
        <w:t>The following sections must be submitted in this order:</w:t>
      </w:r>
    </w:p>
    <w:p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Pr="00D53E92">
        <w:tab/>
      </w:r>
      <w:r w:rsidRPr="00D53E92">
        <w:tab/>
      </w:r>
      <w:r w:rsidRPr="00D53E92">
        <w:tab/>
      </w:r>
      <w:r w:rsidRPr="00D53E92">
        <w:tab/>
      </w:r>
    </w:p>
    <w:p w:rsidR="00D53E92" w:rsidRPr="00D53E92" w:rsidRDefault="00D53E92" w:rsidP="00D53E92">
      <w:pPr>
        <w:tabs>
          <w:tab w:val="left" w:pos="-1440"/>
        </w:tabs>
        <w:ind w:left="5760" w:hanging="5040"/>
      </w:pPr>
      <w:r w:rsidRPr="00D53E92">
        <w:t>__</w:t>
      </w:r>
      <w:r w:rsidR="002D6ED7" w:rsidRPr="00D53E92">
        <w:t>_ Project</w:t>
      </w:r>
      <w:r w:rsidRPr="00D53E92">
        <w:t xml:space="preserve"> Design* </w:t>
      </w:r>
    </w:p>
    <w:p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p>
    <w:p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p>
    <w:p w:rsidR="00D53E92" w:rsidRPr="00D53E92" w:rsidRDefault="00D53E92" w:rsidP="00D53E92">
      <w:pPr>
        <w:tabs>
          <w:tab w:val="left" w:pos="-1440"/>
        </w:tabs>
        <w:ind w:left="4320" w:hanging="3600"/>
      </w:pPr>
      <w:r w:rsidRPr="00D53E92">
        <w:t>__</w:t>
      </w:r>
      <w:r w:rsidR="002D6ED7" w:rsidRPr="00D53E92">
        <w:t xml:space="preserve">_ </w:t>
      </w:r>
      <w:r w:rsidR="002D6ED7" w:rsidRPr="00A85900">
        <w:t>Sustainability</w:t>
      </w:r>
      <w:r w:rsidRPr="00A85900">
        <w:t xml:space="preserve"> Plan*</w:t>
      </w:r>
    </w:p>
    <w:p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(Attachment B)</w:t>
      </w:r>
      <w:r w:rsidRPr="00D53E92">
        <w:tab/>
      </w:r>
      <w:r w:rsidRPr="00D53E92">
        <w:tab/>
      </w:r>
      <w:r w:rsidRPr="00D53E92">
        <w:tab/>
      </w:r>
      <w:r w:rsidRPr="00D53E92">
        <w:tab/>
      </w:r>
      <w:r w:rsidRPr="00D53E92">
        <w:tab/>
      </w:r>
    </w:p>
    <w:p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rsidR="00D53E92" w:rsidRPr="00E71DCC" w:rsidRDefault="00D53E92" w:rsidP="00D53E92">
      <w:pPr>
        <w:tabs>
          <w:tab w:val="left" w:pos="-1440"/>
        </w:tabs>
        <w:ind w:left="6480" w:hanging="5760"/>
      </w:pPr>
      <w:r w:rsidRPr="00E71DCC">
        <w:t>__</w:t>
      </w:r>
      <w:r w:rsidR="002D6ED7" w:rsidRPr="00E71DCC">
        <w:t>_ 501</w:t>
      </w:r>
      <w:r w:rsidRPr="00E71DCC">
        <w:t>(c)(3) Verification</w:t>
      </w:r>
      <w:r w:rsidR="00F85138" w:rsidRPr="00E71DCC">
        <w:rPr>
          <w:i/>
          <w:iCs/>
        </w:rPr>
        <w:t xml:space="preserve"> </w:t>
      </w:r>
      <w:r w:rsidR="00F85138" w:rsidRPr="00E71DCC">
        <w:rPr>
          <w:i/>
        </w:rPr>
        <w:t>(</w:t>
      </w:r>
      <w:r w:rsidR="00E71DCC" w:rsidRPr="00E71DCC">
        <w:rPr>
          <w:i/>
        </w:rPr>
        <w:t>if applicable</w:t>
      </w:r>
      <w:r w:rsidR="00F85138" w:rsidRPr="00E71DCC">
        <w:rPr>
          <w:i/>
        </w:rPr>
        <w:t>)</w:t>
      </w:r>
      <w:r w:rsidRPr="00E71DCC">
        <w:tab/>
      </w:r>
      <w:r w:rsidRPr="00E71DCC">
        <w:tab/>
      </w:r>
    </w:p>
    <w:p w:rsidR="00D53E92" w:rsidRPr="00E71DCC" w:rsidRDefault="00D53E92" w:rsidP="00D53E92">
      <w:pPr>
        <w:tabs>
          <w:tab w:val="left" w:pos="-1440"/>
        </w:tabs>
        <w:ind w:left="6480" w:hanging="5760"/>
      </w:pPr>
      <w:r w:rsidRPr="00E71DCC">
        <w:t>__</w:t>
      </w:r>
      <w:r w:rsidR="002D6ED7" w:rsidRPr="00E71DCC">
        <w:t>_ DUNS</w:t>
      </w:r>
      <w:r w:rsidRPr="00E71DCC">
        <w:t xml:space="preserve"> Number Verification</w:t>
      </w:r>
      <w:r w:rsidRPr="00E71DCC">
        <w:tab/>
      </w:r>
      <w:r w:rsidRPr="00E71DCC">
        <w:tab/>
      </w:r>
    </w:p>
    <w:p w:rsidR="00B174FD" w:rsidRPr="00E71DCC" w:rsidRDefault="00D53E92" w:rsidP="00D53E92">
      <w:pPr>
        <w:tabs>
          <w:tab w:val="left" w:pos="-1440"/>
        </w:tabs>
        <w:ind w:left="6480" w:hanging="5760"/>
      </w:pPr>
      <w:r w:rsidRPr="00E71DCC">
        <w:t>__</w:t>
      </w:r>
      <w:r w:rsidR="002D6ED7" w:rsidRPr="00E71DCC">
        <w:t>_ Tax</w:t>
      </w:r>
      <w:r w:rsidRPr="00E71DCC">
        <w:t xml:space="preserve"> Clearance Certificate</w:t>
      </w:r>
    </w:p>
    <w:p w:rsidR="00B174FD" w:rsidRPr="00E71DCC" w:rsidRDefault="00B174FD" w:rsidP="00B174FD">
      <w:pPr>
        <w:tabs>
          <w:tab w:val="left" w:pos="-1440"/>
        </w:tabs>
        <w:ind w:left="6480" w:hanging="5760"/>
      </w:pPr>
      <w:r w:rsidRPr="00E71DCC">
        <w:t xml:space="preserve">___ 2018 Boycott of Israel Certification </w:t>
      </w:r>
      <w:r w:rsidRPr="00E71DCC">
        <w:rPr>
          <w:i/>
        </w:rPr>
        <w:t>(Attachment D)</w:t>
      </w:r>
    </w:p>
    <w:p w:rsidR="00D53E92" w:rsidRPr="00E71DCC" w:rsidRDefault="00D53E92" w:rsidP="00D53E92">
      <w:pPr>
        <w:tabs>
          <w:tab w:val="left" w:pos="-1440"/>
        </w:tabs>
        <w:ind w:left="6480" w:hanging="5760"/>
        <w:rPr>
          <w:i/>
          <w:sz w:val="20"/>
        </w:rPr>
      </w:pPr>
      <w:r w:rsidRPr="00E71DCC">
        <w:t>__</w:t>
      </w:r>
      <w:r w:rsidR="002D6ED7" w:rsidRPr="00E71DCC">
        <w:t>_ Debarment</w:t>
      </w:r>
      <w:r w:rsidRPr="00E71DCC">
        <w:t xml:space="preserve"> Memorandum </w:t>
      </w:r>
      <w:r w:rsidR="002D6ED7" w:rsidRPr="00E71DCC">
        <w:rPr>
          <w:i/>
        </w:rPr>
        <w:t xml:space="preserve">(Attachment </w:t>
      </w:r>
      <w:r w:rsidR="00B174FD" w:rsidRPr="00E71DCC">
        <w:rPr>
          <w:i/>
        </w:rPr>
        <w:t>E</w:t>
      </w:r>
      <w:r w:rsidRPr="00E71DCC">
        <w:rPr>
          <w:i/>
        </w:rPr>
        <w:t>)</w:t>
      </w:r>
      <w:r w:rsidR="00F85138" w:rsidRPr="00E71DCC">
        <w:rPr>
          <w:i/>
        </w:rPr>
        <w:t xml:space="preserve"> </w:t>
      </w:r>
      <w:r w:rsidR="00F85138" w:rsidRPr="00E71DCC">
        <w:rPr>
          <w:i/>
          <w:sz w:val="20"/>
        </w:rPr>
        <w:t xml:space="preserve">*initialed by </w:t>
      </w:r>
      <w:r w:rsidR="004210BD" w:rsidRPr="00E71DCC">
        <w:rPr>
          <w:i/>
          <w:sz w:val="20"/>
        </w:rPr>
        <w:t>Applicants</w:t>
      </w:r>
      <w:r w:rsidR="00F85138" w:rsidRPr="00E71DCC">
        <w:rPr>
          <w:i/>
          <w:sz w:val="20"/>
        </w:rPr>
        <w:t xml:space="preserve"> Authorizing Official</w:t>
      </w:r>
    </w:p>
    <w:p w:rsidR="00D53E92" w:rsidRPr="00E71DCC" w:rsidRDefault="00D53E92" w:rsidP="00D53E92">
      <w:pPr>
        <w:tabs>
          <w:tab w:val="left" w:pos="-1440"/>
        </w:tabs>
        <w:ind w:left="6480" w:hanging="5760"/>
      </w:pPr>
      <w:r w:rsidRPr="00E71DCC">
        <w:t>__</w:t>
      </w:r>
      <w:r w:rsidR="002D6ED7" w:rsidRPr="00E71DCC">
        <w:t>_ Financial</w:t>
      </w:r>
      <w:r w:rsidRPr="00E71DCC">
        <w:t xml:space="preserve"> Information (Transmittal Letter for Audit, IRS Form 990, or year-end financial </w:t>
      </w:r>
      <w:r w:rsidR="005D3119" w:rsidRPr="00E71DCC">
        <w:t>State</w:t>
      </w:r>
      <w:r w:rsidRPr="00E71DCC">
        <w:t>ment</w:t>
      </w:r>
      <w:r w:rsidR="00520370" w:rsidRPr="00E71DCC">
        <w:t>)</w:t>
      </w:r>
    </w:p>
    <w:p w:rsidR="00D53E92" w:rsidRPr="00E71DCC" w:rsidRDefault="00D53E92" w:rsidP="00D53E92">
      <w:pPr>
        <w:tabs>
          <w:tab w:val="left" w:pos="-1440"/>
        </w:tabs>
        <w:ind w:left="6480" w:hanging="5760"/>
        <w:rPr>
          <w:i/>
        </w:rPr>
      </w:pPr>
      <w:r w:rsidRPr="00E71DCC">
        <w:t>__</w:t>
      </w:r>
      <w:r w:rsidR="002D6ED7" w:rsidRPr="00E71DCC">
        <w:t>_ Federally</w:t>
      </w:r>
      <w:r w:rsidRPr="00E71DCC">
        <w:t xml:space="preserve"> Approved Indirect Cost Rate Agreement</w:t>
      </w:r>
      <w:r w:rsidR="00520370" w:rsidRPr="00E71DCC">
        <w:t xml:space="preserve"> </w:t>
      </w:r>
      <w:r w:rsidR="00520370" w:rsidRPr="00E71DCC">
        <w:rPr>
          <w:i/>
        </w:rPr>
        <w:t>(if applicable)</w:t>
      </w:r>
    </w:p>
    <w:p w:rsidR="00D53E92" w:rsidRPr="00E71DCC" w:rsidRDefault="00D53E92" w:rsidP="00D53E92">
      <w:pPr>
        <w:tabs>
          <w:tab w:val="left" w:pos="-1440"/>
        </w:tabs>
        <w:ind w:left="6480" w:hanging="5760"/>
      </w:pPr>
      <w:r w:rsidRPr="00E71DCC">
        <w:t>__</w:t>
      </w:r>
      <w:r w:rsidR="002D6ED7" w:rsidRPr="00E71DCC">
        <w:t>_ Specific</w:t>
      </w:r>
      <w:r w:rsidRPr="00E71DCC">
        <w:t xml:space="preserve"> Terms and Conditions </w:t>
      </w:r>
      <w:r w:rsidR="00B174FD" w:rsidRPr="00E71DCC">
        <w:rPr>
          <w:i/>
        </w:rPr>
        <w:t>(Attachment F</w:t>
      </w:r>
      <w:r w:rsidRPr="00E71DCC">
        <w:rPr>
          <w:i/>
        </w:rPr>
        <w:t>)</w:t>
      </w:r>
      <w:r w:rsidR="00F85138" w:rsidRPr="00E71DCC">
        <w:rPr>
          <w:i/>
        </w:rPr>
        <w:t xml:space="preserve"> </w:t>
      </w:r>
      <w:r w:rsidR="00F85138" w:rsidRPr="00E71DCC">
        <w:rPr>
          <w:i/>
          <w:sz w:val="20"/>
        </w:rPr>
        <w:t>*</w:t>
      </w:r>
      <w:r w:rsidR="004210BD" w:rsidRPr="00E71DCC">
        <w:rPr>
          <w:i/>
          <w:sz w:val="20"/>
        </w:rPr>
        <w:t>signed by</w:t>
      </w:r>
      <w:r w:rsidR="00F85138" w:rsidRPr="00E71DCC">
        <w:rPr>
          <w:i/>
          <w:sz w:val="20"/>
        </w:rPr>
        <w:t xml:space="preserve"> </w:t>
      </w:r>
      <w:r w:rsidR="004210BD" w:rsidRPr="00E71DCC">
        <w:rPr>
          <w:i/>
          <w:sz w:val="20"/>
        </w:rPr>
        <w:t>Applicants Auth</w:t>
      </w:r>
      <w:r w:rsidR="00F85138" w:rsidRPr="00E71DCC">
        <w:rPr>
          <w:i/>
          <w:sz w:val="20"/>
        </w:rPr>
        <w:t>orizing Official</w:t>
      </w:r>
      <w:r w:rsidRPr="00E71DCC">
        <w:tab/>
      </w:r>
      <w:r w:rsidRPr="00E71DCC">
        <w:tab/>
      </w:r>
    </w:p>
    <w:p w:rsidR="00D53E92" w:rsidRPr="00E71DCC" w:rsidRDefault="00D53E92" w:rsidP="00D53E92">
      <w:pPr>
        <w:tabs>
          <w:tab w:val="left" w:pos="-1440"/>
        </w:tabs>
        <w:ind w:left="6480" w:hanging="5760"/>
      </w:pPr>
      <w:r w:rsidRPr="00E71DCC">
        <w:t>__</w:t>
      </w:r>
      <w:r w:rsidR="002D6ED7" w:rsidRPr="00E71DCC">
        <w:t>_ Contractual</w:t>
      </w:r>
      <w:r w:rsidRPr="00E71DCC">
        <w:t xml:space="preserve"> Provisions (DA-146a) </w:t>
      </w:r>
      <w:r w:rsidR="00B174FD" w:rsidRPr="00E71DCC">
        <w:rPr>
          <w:i/>
        </w:rPr>
        <w:t>(Attachment G</w:t>
      </w:r>
      <w:r w:rsidRPr="00E71DCC">
        <w:rPr>
          <w:i/>
        </w:rPr>
        <w:t>)</w:t>
      </w:r>
      <w:r w:rsidR="00805B0C" w:rsidRPr="00E71DCC">
        <w:rPr>
          <w:i/>
          <w:sz w:val="20"/>
          <w:szCs w:val="20"/>
        </w:rPr>
        <w:t xml:space="preserve"> *initialed by Applicants Authorizing Official</w:t>
      </w:r>
      <w:r w:rsidR="00805B0C" w:rsidRPr="00E71DCC">
        <w:rPr>
          <w:i/>
        </w:rPr>
        <w:t xml:space="preserve"> </w:t>
      </w:r>
      <w:r w:rsidRPr="00E71DCC">
        <w:tab/>
      </w:r>
      <w:r w:rsidRPr="00E71DCC">
        <w:tab/>
      </w:r>
    </w:p>
    <w:p w:rsidR="00D53E92" w:rsidRPr="00E71DCC" w:rsidRDefault="00D53E92" w:rsidP="00D53E92">
      <w:pPr>
        <w:tabs>
          <w:tab w:val="left" w:pos="-1440"/>
        </w:tabs>
        <w:ind w:left="6480" w:hanging="5760"/>
      </w:pPr>
      <w:r w:rsidRPr="00E71DCC">
        <w:t>__</w:t>
      </w:r>
      <w:r w:rsidR="002D6ED7" w:rsidRPr="00E71DCC">
        <w:t>_ Special</w:t>
      </w:r>
      <w:r w:rsidRPr="00E71DCC">
        <w:t xml:space="preserve"> Provisions Incorporated </w:t>
      </w:r>
      <w:r w:rsidR="00705293" w:rsidRPr="00E71DCC">
        <w:t>by</w:t>
      </w:r>
      <w:r w:rsidRPr="00E71DCC">
        <w:t xml:space="preserve"> Reference </w:t>
      </w:r>
      <w:r w:rsidRPr="00E71DCC">
        <w:rPr>
          <w:i/>
        </w:rPr>
        <w:t xml:space="preserve">(Attachment </w:t>
      </w:r>
      <w:r w:rsidR="00B174FD" w:rsidRPr="00E71DCC">
        <w:rPr>
          <w:i/>
        </w:rPr>
        <w:t>H</w:t>
      </w:r>
      <w:r w:rsidRPr="00E71DCC">
        <w:rPr>
          <w:i/>
        </w:rPr>
        <w:t>)</w:t>
      </w:r>
      <w:r w:rsidRPr="00E71DCC">
        <w:tab/>
      </w:r>
      <w:r w:rsidR="004210BD" w:rsidRPr="00E71DCC">
        <w:rPr>
          <w:i/>
          <w:sz w:val="20"/>
          <w:szCs w:val="20"/>
        </w:rPr>
        <w:t>*signed by Applicants Authorizing Official</w:t>
      </w:r>
      <w:r w:rsidRPr="00E71DCC">
        <w:tab/>
      </w:r>
    </w:p>
    <w:p w:rsidR="00D53E92" w:rsidRPr="00E71DCC" w:rsidRDefault="00D53E92" w:rsidP="00D53E92">
      <w:pPr>
        <w:tabs>
          <w:tab w:val="left" w:pos="-1440"/>
        </w:tabs>
        <w:ind w:left="7920" w:hanging="7200"/>
      </w:pPr>
      <w:r w:rsidRPr="00E71DCC">
        <w:t>__</w:t>
      </w:r>
      <w:r w:rsidR="002D6ED7" w:rsidRPr="00E71DCC">
        <w:t>_ Licensing</w:t>
      </w:r>
      <w:r w:rsidRPr="00E71DCC">
        <w:t>/Accreditation/Certification Documentation</w:t>
      </w:r>
      <w:r w:rsidR="00A85900" w:rsidRPr="00E71DCC">
        <w:rPr>
          <w:i/>
          <w:iCs/>
        </w:rPr>
        <w:t xml:space="preserve"> </w:t>
      </w:r>
      <w:r w:rsidR="00E71DCC" w:rsidRPr="00E71DCC">
        <w:rPr>
          <w:i/>
          <w:iCs/>
        </w:rPr>
        <w:t>(</w:t>
      </w:r>
      <w:r w:rsidR="00A85900" w:rsidRPr="00E71DCC">
        <w:rPr>
          <w:i/>
          <w:iCs/>
        </w:rPr>
        <w:t>as applicable</w:t>
      </w:r>
      <w:r w:rsidR="00E71DCC" w:rsidRPr="00E71DCC">
        <w:rPr>
          <w:i/>
          <w:iCs/>
        </w:rPr>
        <w:t>)</w:t>
      </w:r>
    </w:p>
    <w:p w:rsidR="00D53E92" w:rsidRPr="00D53E92" w:rsidRDefault="00D53E92" w:rsidP="00D53E92">
      <w:pPr>
        <w:tabs>
          <w:tab w:val="left" w:pos="-1440"/>
        </w:tabs>
        <w:ind w:left="720"/>
        <w:rPr>
          <w:color w:val="00B050"/>
        </w:rPr>
      </w:pPr>
      <w:r w:rsidRPr="00E71DCC">
        <w:t>__</w:t>
      </w:r>
      <w:r w:rsidR="002D6ED7" w:rsidRPr="00E71DCC">
        <w:t xml:space="preserve">_ </w:t>
      </w:r>
      <w:r w:rsidRPr="00E71DCC">
        <w:t xml:space="preserve">Board Member Conflict-of-Interest </w:t>
      </w:r>
      <w:r w:rsidR="005D3119" w:rsidRPr="00E71DCC">
        <w:t>State</w:t>
      </w:r>
      <w:r w:rsidRPr="00E71DCC">
        <w:t>ment</w:t>
      </w:r>
      <w:r w:rsidRPr="00E71DCC">
        <w:rPr>
          <w:i/>
          <w:iCs/>
        </w:rPr>
        <w:t xml:space="preserve"> </w:t>
      </w:r>
      <w:r w:rsidRPr="00E71DCC">
        <w:rPr>
          <w:i/>
        </w:rPr>
        <w:t>(</w:t>
      </w:r>
      <w:r w:rsidR="00E71DCC" w:rsidRPr="00E71DCC">
        <w:rPr>
          <w:i/>
        </w:rPr>
        <w:t>if applicable</w:t>
      </w:r>
      <w:r w:rsidRPr="00E71DCC">
        <w:rPr>
          <w:i/>
        </w:rPr>
        <w:t>)</w:t>
      </w:r>
      <w:r w:rsidRPr="00D53E92">
        <w:rPr>
          <w:i/>
          <w:iCs/>
          <w:color w:val="00B050"/>
        </w:rPr>
        <w:br/>
      </w:r>
      <w:r w:rsidRPr="00D53E92">
        <w:t>__</w:t>
      </w:r>
      <w:r w:rsidR="002D6ED7" w:rsidRPr="00D53E92">
        <w:t>_ Delegation</w:t>
      </w:r>
      <w:r w:rsidRPr="00D53E92">
        <w:t xml:space="preserve"> of Authority from Board of Directors</w:t>
      </w:r>
      <w:r w:rsidRPr="00D53E92">
        <w:rPr>
          <w:i/>
          <w:iCs/>
        </w:rPr>
        <w:br/>
      </w:r>
      <w:r w:rsidRPr="00A85900">
        <w:t>__</w:t>
      </w:r>
      <w:r w:rsidR="002D6ED7" w:rsidRPr="00A85900">
        <w:t>_ Letters</w:t>
      </w:r>
      <w:r w:rsidRPr="00A85900">
        <w:t xml:space="preserve"> of Support</w:t>
      </w:r>
      <w:r w:rsidRPr="00D53E92">
        <w:rPr>
          <w:color w:val="00B050"/>
        </w:rPr>
        <w:tab/>
      </w:r>
      <w:r w:rsidRPr="00D53E92">
        <w:rPr>
          <w:color w:val="00B050"/>
        </w:rPr>
        <w:tab/>
      </w:r>
      <w:r w:rsidRPr="00D53E92">
        <w:rPr>
          <w:color w:val="00B050"/>
        </w:rPr>
        <w:tab/>
      </w:r>
    </w:p>
    <w:p w:rsidR="00D53E92" w:rsidRPr="00D53E92" w:rsidRDefault="00D53E92" w:rsidP="00D53E92"/>
    <w:p w:rsidR="0053057E" w:rsidRPr="00A93F4C" w:rsidRDefault="00D53E92" w:rsidP="00E71DCC">
      <w:pPr>
        <w:ind w:left="720"/>
        <w:rPr>
          <w:sz w:val="18"/>
          <w:szCs w:val="18"/>
        </w:rPr>
      </w:pPr>
      <w:r w:rsidRPr="00D53E92">
        <w:t xml:space="preserve">*These items are considered part of the narrative and should not exceed the total length of </w:t>
      </w:r>
      <w:r w:rsidR="00681242" w:rsidRPr="00681242">
        <w:t>25</w:t>
      </w:r>
      <w:r w:rsidRPr="00681242">
        <w:t xml:space="preserve"> </w:t>
      </w:r>
      <w:r w:rsidRPr="00D53E92">
        <w:t xml:space="preserve">pages, as identified on page </w:t>
      </w:r>
      <w:r w:rsidR="00681242" w:rsidRPr="00681242">
        <w:t>14</w:t>
      </w:r>
      <w:r w:rsidR="00681242">
        <w:rPr>
          <w:i/>
          <w:color w:val="0070C0"/>
        </w:rPr>
        <w:t xml:space="preserve">. </w:t>
      </w:r>
    </w:p>
    <w:p w:rsidR="00643033" w:rsidRDefault="00643033" w:rsidP="006C50E5">
      <w:pPr>
        <w:tabs>
          <w:tab w:val="left" w:pos="-1440"/>
        </w:tabs>
        <w:ind w:left="5040" w:hanging="5040"/>
      </w:pPr>
    </w:p>
    <w:p w:rsidR="00B632E8" w:rsidRDefault="00B632E8" w:rsidP="00347910">
      <w:pPr>
        <w:ind w:firstLine="720"/>
      </w:pPr>
    </w:p>
    <w:p w:rsidR="00B632E8" w:rsidRDefault="00B632E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681242" w:rsidRDefault="00681242" w:rsidP="00347910">
      <w:pPr>
        <w:ind w:firstLine="720"/>
      </w:pPr>
    </w:p>
    <w:p w:rsidR="00681242" w:rsidRDefault="00681242" w:rsidP="00347910">
      <w:pPr>
        <w:ind w:firstLine="720"/>
      </w:pPr>
    </w:p>
    <w:p w:rsidR="00681242" w:rsidRDefault="00681242"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8554C7" w:rsidRDefault="008554C7" w:rsidP="00347910">
      <w:pPr>
        <w:ind w:firstLine="720"/>
      </w:pPr>
    </w:p>
    <w:p w:rsidR="00D1319A" w:rsidRDefault="008356F6" w:rsidP="002A0914">
      <w:pPr>
        <w:pStyle w:val="Heading2"/>
      </w:pPr>
      <w:bookmarkStart w:id="47" w:name="_Toc372107564"/>
      <w:r w:rsidRPr="008356F6">
        <w:lastRenderedPageBreak/>
        <w:t>Attachment A</w:t>
      </w:r>
      <w:r>
        <w:t xml:space="preserve"> – </w:t>
      </w:r>
      <w:r w:rsidR="00F325C5">
        <w:t xml:space="preserve">Grant </w:t>
      </w:r>
      <w:r>
        <w:t>Applica</w:t>
      </w:r>
      <w:r w:rsidR="00A05F66">
        <w:t>tion</w:t>
      </w:r>
      <w:r>
        <w:t xml:space="preserve"> Information</w:t>
      </w:r>
      <w:r w:rsidR="00F325C5">
        <w:t xml:space="preserve"> Sheet</w:t>
      </w:r>
      <w:bookmarkEnd w:id="47"/>
    </w:p>
    <w:p w:rsidR="00911EFD" w:rsidRDefault="00911EFD" w:rsidP="00C95BFF">
      <w:pPr>
        <w:rPr>
          <w:sz w:val="20"/>
        </w:rPr>
      </w:pPr>
    </w:p>
    <w:p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rsidR="002E29C3" w:rsidRDefault="002E29C3" w:rsidP="00C95BFF">
      <w:pPr>
        <w:rPr>
          <w:sz w:val="20"/>
        </w:rPr>
      </w:pPr>
    </w:p>
    <w:permStart w:id="122373394" w:edGrp="everyone"/>
    <w:bookmarkStart w:id="48" w:name="_MON_1462179166"/>
    <w:bookmarkEnd w:id="48"/>
    <w:p w:rsidR="002E29C3" w:rsidRDefault="00D91449" w:rsidP="00C95BFF">
      <w:pPr>
        <w:rPr>
          <w:sz w:val="20"/>
        </w:rPr>
      </w:pPr>
      <w:r>
        <w:rPr>
          <w:sz w:val="20"/>
        </w:rPr>
        <w:object w:dxaOrig="1530" w:dyaOrig="1002">
          <v:shape id="_x0000_i1026" type="#_x0000_t75" style="width:76.6pt;height:50.1pt" o:ole="">
            <v:imagedata r:id="rId35" o:title=""/>
          </v:shape>
          <o:OLEObject Type="Embed" ProgID="Excel.Sheet.8" ShapeID="_x0000_i1026" DrawAspect="Icon" ObjectID="_1620738713" r:id="rId36"/>
        </w:object>
      </w:r>
      <w:permEnd w:id="122373394"/>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E41B35" w:rsidRDefault="00E41B35" w:rsidP="002A0914">
      <w:pPr>
        <w:pStyle w:val="Heading2"/>
      </w:pPr>
      <w:bookmarkStart w:id="49" w:name="_Toc372107565"/>
      <w:r w:rsidRPr="008356F6">
        <w:t>Attachment B</w:t>
      </w:r>
      <w:r>
        <w:t xml:space="preserve"> </w:t>
      </w:r>
      <w:r w:rsidR="00CD00B7">
        <w:t>–</w:t>
      </w:r>
      <w:r>
        <w:t xml:space="preserve"> </w:t>
      </w:r>
      <w:r w:rsidR="00CD00B7">
        <w:t xml:space="preserve">Grant </w:t>
      </w:r>
      <w:r>
        <w:t xml:space="preserve">Budget </w:t>
      </w:r>
      <w:r w:rsidR="00A05F66">
        <w:t>Request</w:t>
      </w:r>
      <w:bookmarkEnd w:id="49"/>
      <w:r>
        <w:t xml:space="preserve"> </w:t>
      </w:r>
    </w:p>
    <w:p w:rsidR="00AE00E5" w:rsidRDefault="00AE00E5" w:rsidP="00AE00E5">
      <w:bookmarkStart w:id="50" w:name="_MON_1389682059"/>
      <w:bookmarkStart w:id="51" w:name="_MON_1392810477"/>
      <w:bookmarkStart w:id="52" w:name="_MON_1389682127"/>
      <w:bookmarkEnd w:id="50"/>
      <w:bookmarkEnd w:id="51"/>
      <w:bookmarkEnd w:id="52"/>
    </w:p>
    <w:p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rsidR="00C95BFF" w:rsidRDefault="00C95BFF" w:rsidP="00C95BFF">
      <w:pPr>
        <w:rPr>
          <w:sz w:val="20"/>
        </w:rPr>
      </w:pPr>
    </w:p>
    <w:permStart w:id="419590892" w:edGrp="everyone"/>
    <w:p w:rsidR="002E29C3" w:rsidRDefault="00E71DCC" w:rsidP="00C95BFF">
      <w:pPr>
        <w:rPr>
          <w:sz w:val="20"/>
        </w:rPr>
      </w:pPr>
      <w:r>
        <w:rPr>
          <w:sz w:val="20"/>
        </w:rPr>
        <w:object w:dxaOrig="1551" w:dyaOrig="991">
          <v:shape id="_x0000_i1037" type="#_x0000_t75" style="width:77.75pt;height:49.55pt" o:ole="">
            <v:imagedata r:id="rId37" o:title=""/>
          </v:shape>
          <o:OLEObject Type="Embed" ProgID="Excel.Sheet.12" ShapeID="_x0000_i1037" DrawAspect="Icon" ObjectID="_1620738714" r:id="rId38"/>
        </w:object>
      </w:r>
      <w:permEnd w:id="419590892"/>
    </w:p>
    <w:p w:rsidR="002E29C3" w:rsidRDefault="002E29C3" w:rsidP="00C95BFF">
      <w:pPr>
        <w:rPr>
          <w:sz w:val="20"/>
        </w:rPr>
      </w:pPr>
    </w:p>
    <w:p w:rsidR="00D04419" w:rsidRDefault="00D04419" w:rsidP="00C95BFF">
      <w:pPr>
        <w:rPr>
          <w:sz w:val="20"/>
        </w:rPr>
      </w:pPr>
    </w:p>
    <w:p w:rsidR="00D04419" w:rsidRDefault="00D04419" w:rsidP="00C95BFF">
      <w:pPr>
        <w:rPr>
          <w:sz w:val="20"/>
        </w:rPr>
      </w:pPr>
    </w:p>
    <w:p w:rsidR="00D04419" w:rsidRDefault="00D04419" w:rsidP="00D04419">
      <w:pPr>
        <w:pStyle w:val="Heading2"/>
      </w:pPr>
      <w:bookmarkStart w:id="53" w:name="_Attachment_C_–"/>
      <w:bookmarkStart w:id="54" w:name="Attachment_C"/>
      <w:bookmarkEnd w:id="53"/>
      <w:r>
        <w:t xml:space="preserve">Attachment C </w:t>
      </w:r>
      <w:bookmarkEnd w:id="54"/>
      <w:r>
        <w:t xml:space="preserve">– Executive Order 18-04 “Policy Regarding Sexual </w:t>
      </w:r>
      <w:r w:rsidR="00C40069">
        <w:t>H</w:t>
      </w:r>
      <w:r w:rsidR="00B12137">
        <w:t>arassment</w:t>
      </w:r>
    </w:p>
    <w:p w:rsidR="00D04419" w:rsidRDefault="00D04419" w:rsidP="00D04419"/>
    <w:p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rsidR="000151D4" w:rsidRDefault="000151D4" w:rsidP="00D04419"/>
    <w:permStart w:id="1716590418" w:edGrp="everyone"/>
    <w:p w:rsidR="009D62C5" w:rsidRPr="00D04419" w:rsidRDefault="009D62C5" w:rsidP="00D04419">
      <w:r>
        <w:object w:dxaOrig="1530" w:dyaOrig="1002">
          <v:shape id="_x0000_i1028" type="#_x0000_t75" style="width:76.6pt;height:50.1pt" o:ole="">
            <v:imagedata r:id="rId39" o:title=""/>
          </v:shape>
          <o:OLEObject Type="Embed" ProgID="AcroExch.Document.DC" ShapeID="_x0000_i1028" DrawAspect="Icon" ObjectID="_1620738715" r:id="rId40"/>
        </w:object>
      </w:r>
      <w:permEnd w:id="1716590418"/>
      <w:r w:rsidR="00AA6970">
        <w:t xml:space="preserve"> </w:t>
      </w:r>
      <w:r w:rsidR="00AA6970">
        <w:tab/>
      </w:r>
      <w:permStart w:id="936513371" w:edGrp="everyone"/>
      <w:bookmarkStart w:id="55" w:name="_MON_1581854760"/>
      <w:bookmarkEnd w:id="55"/>
      <w:r w:rsidR="00AA6970">
        <w:object w:dxaOrig="1530" w:dyaOrig="1002">
          <v:shape id="_x0000_i1029" type="#_x0000_t75" style="width:76.6pt;height:50.1pt" o:ole="">
            <v:imagedata r:id="rId41" o:title=""/>
          </v:shape>
          <o:OLEObject Type="Embed" ProgID="Word.Document.12" ShapeID="_x0000_i1029" DrawAspect="Icon" ObjectID="_1620738716" r:id="rId42">
            <o:FieldCodes>\s</o:FieldCodes>
          </o:OLEObject>
        </w:object>
      </w:r>
      <w:permEnd w:id="936513371"/>
    </w:p>
    <w:p w:rsidR="002D6ED7" w:rsidRDefault="002D6ED7" w:rsidP="00C95BFF">
      <w:pPr>
        <w:rPr>
          <w:sz w:val="20"/>
        </w:rPr>
      </w:pPr>
    </w:p>
    <w:p w:rsidR="002D6ED7" w:rsidRDefault="002D6ED7" w:rsidP="00C95BFF">
      <w:pPr>
        <w:rPr>
          <w:sz w:val="20"/>
        </w:rPr>
      </w:pPr>
    </w:p>
    <w:p w:rsidR="002D6ED7" w:rsidRDefault="002D6ED7" w:rsidP="00C95BFF">
      <w:pPr>
        <w:rPr>
          <w:sz w:val="20"/>
        </w:rPr>
      </w:pPr>
    </w:p>
    <w:p w:rsidR="006A62F9" w:rsidRDefault="006A62F9" w:rsidP="006A62F9">
      <w:pPr>
        <w:pStyle w:val="Heading2"/>
        <w:rPr>
          <w:b w:val="0"/>
        </w:rPr>
      </w:pPr>
      <w:bookmarkStart w:id="56" w:name="_Attachment_D_–"/>
      <w:bookmarkEnd w:id="56"/>
      <w:r>
        <w:t>Attachment D – 2018 Boycott of Israel Certification</w:t>
      </w:r>
    </w:p>
    <w:p w:rsidR="006A62F9" w:rsidRDefault="006A62F9" w:rsidP="006A62F9"/>
    <w:p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rsidR="002D6ED7" w:rsidRDefault="002D6ED7" w:rsidP="00C95BFF">
      <w:pPr>
        <w:rPr>
          <w:sz w:val="20"/>
        </w:rPr>
      </w:pPr>
    </w:p>
    <w:p w:rsidR="002D6ED7" w:rsidRDefault="002D6ED7" w:rsidP="00C95BFF">
      <w:pPr>
        <w:rPr>
          <w:sz w:val="20"/>
        </w:rPr>
      </w:pPr>
    </w:p>
    <w:permStart w:id="124338179" w:edGrp="everyone"/>
    <w:bookmarkStart w:id="57" w:name="_MON_1598073460"/>
    <w:bookmarkEnd w:id="57"/>
    <w:p w:rsidR="002D6ED7" w:rsidRDefault="006A62F9" w:rsidP="00C95BFF">
      <w:pPr>
        <w:rPr>
          <w:sz w:val="20"/>
        </w:rPr>
      </w:pPr>
      <w:r>
        <w:rPr>
          <w:sz w:val="20"/>
        </w:rPr>
        <w:object w:dxaOrig="1530" w:dyaOrig="1002">
          <v:shape id="_x0000_i1030" type="#_x0000_t75" style="width:76.6pt;height:50.1pt" o:ole="">
            <v:imagedata r:id="rId43" o:title=""/>
          </v:shape>
          <o:OLEObject Type="Embed" ProgID="Word.Document.12" ShapeID="_x0000_i1030" DrawAspect="Icon" ObjectID="_1620738717" r:id="rId44">
            <o:FieldCodes>\s</o:FieldCodes>
          </o:OLEObject>
        </w:object>
      </w:r>
      <w:permEnd w:id="124338179"/>
    </w:p>
    <w:p w:rsidR="002D6ED7" w:rsidRDefault="002D6ED7" w:rsidP="00C95BFF">
      <w:pPr>
        <w:rPr>
          <w:sz w:val="20"/>
        </w:rPr>
      </w:pPr>
    </w:p>
    <w:p w:rsidR="000151D4" w:rsidRDefault="000151D4" w:rsidP="00C95BFF">
      <w:pPr>
        <w:rPr>
          <w:sz w:val="20"/>
        </w:rPr>
      </w:pPr>
    </w:p>
    <w:p w:rsidR="000151D4" w:rsidRDefault="000151D4" w:rsidP="00C95BFF">
      <w:pPr>
        <w:rPr>
          <w:sz w:val="20"/>
        </w:rPr>
      </w:pPr>
    </w:p>
    <w:p w:rsidR="000151D4" w:rsidRDefault="000151D4" w:rsidP="00C95BFF">
      <w:pPr>
        <w:rPr>
          <w:sz w:val="20"/>
        </w:rPr>
      </w:pPr>
    </w:p>
    <w:p w:rsidR="000151D4" w:rsidRDefault="000151D4" w:rsidP="00C95BFF">
      <w:pPr>
        <w:rPr>
          <w:sz w:val="20"/>
        </w:rPr>
      </w:pPr>
    </w:p>
    <w:p w:rsidR="000151D4" w:rsidRDefault="000151D4" w:rsidP="00C95BFF">
      <w:pPr>
        <w:rPr>
          <w:sz w:val="20"/>
        </w:rPr>
      </w:pPr>
    </w:p>
    <w:p w:rsidR="000151D4" w:rsidRDefault="000151D4" w:rsidP="00C95BFF">
      <w:pPr>
        <w:rPr>
          <w:sz w:val="20"/>
        </w:rPr>
      </w:pPr>
    </w:p>
    <w:p w:rsidR="000151D4" w:rsidRDefault="000151D4" w:rsidP="00C95BFF">
      <w:pPr>
        <w:rPr>
          <w:sz w:val="20"/>
        </w:rPr>
      </w:pPr>
    </w:p>
    <w:p w:rsidR="002E29C3" w:rsidRDefault="002E29C3" w:rsidP="00C95BFF">
      <w:pPr>
        <w:rPr>
          <w:sz w:val="20"/>
        </w:rPr>
      </w:pPr>
    </w:p>
    <w:p w:rsidR="006B0FAE" w:rsidRDefault="006B0FAE" w:rsidP="006B0FAE">
      <w:pPr>
        <w:pStyle w:val="Heading2"/>
      </w:pPr>
      <w:bookmarkStart w:id="58" w:name="_Attachment_E_–_1"/>
      <w:bookmarkStart w:id="59" w:name="Attachment_D"/>
      <w:bookmarkEnd w:id="58"/>
      <w:r w:rsidRPr="008356F6">
        <w:lastRenderedPageBreak/>
        <w:t xml:space="preserve">Attachment </w:t>
      </w:r>
      <w:r w:rsidR="006A62F9">
        <w:t>E</w:t>
      </w:r>
      <w:r>
        <w:t xml:space="preserve"> </w:t>
      </w:r>
      <w:bookmarkEnd w:id="59"/>
      <w:r>
        <w:t>– Debarment Memorandum</w:t>
      </w:r>
    </w:p>
    <w:p w:rsidR="006B0FAE" w:rsidRDefault="006B0FAE" w:rsidP="006B0FAE">
      <w:pPr>
        <w:rPr>
          <w:sz w:val="20"/>
        </w:rPr>
      </w:pPr>
    </w:p>
    <w:p w:rsidR="006B0FAE" w:rsidRPr="00943E76" w:rsidRDefault="006B0FAE" w:rsidP="006B0FAE">
      <w:pPr>
        <w:rPr>
          <w:i/>
        </w:rPr>
      </w:pPr>
      <w:r w:rsidRPr="00032B39">
        <w:rPr>
          <w:i/>
        </w:rPr>
        <w:t>(</w:t>
      </w:r>
      <w:r w:rsidR="00AE488E">
        <w:rPr>
          <w:i/>
        </w:rPr>
        <w:t>The g</w:t>
      </w:r>
      <w:r>
        <w:rPr>
          <w:i/>
        </w:rPr>
        <w:t xml:space="preserve">rant </w:t>
      </w:r>
      <w:r w:rsidR="00AE488E">
        <w:rPr>
          <w:i/>
        </w:rPr>
        <w:t>a</w:t>
      </w:r>
      <w:r>
        <w:rPr>
          <w:i/>
        </w:rPr>
        <w:t>pplicant</w:t>
      </w:r>
      <w:r w:rsidRPr="00032B39">
        <w:rPr>
          <w:i/>
        </w:rPr>
        <w:t xml:space="preserve"> </w:t>
      </w:r>
      <w:r w:rsidR="00AE488E">
        <w:rPr>
          <w:i/>
        </w:rPr>
        <w:t>a</w:t>
      </w:r>
      <w:r w:rsidRPr="00032B39">
        <w:rPr>
          <w:i/>
        </w:rPr>
        <w:t xml:space="preserve">gency must </w:t>
      </w:r>
      <w:r>
        <w:rPr>
          <w:i/>
        </w:rPr>
        <w:t>obtain the debarment status of the agency and its employees</w:t>
      </w:r>
      <w:r w:rsidRPr="00664695">
        <w:rPr>
          <w:i/>
          <w:color w:val="FF0000"/>
        </w:rPr>
        <w:t xml:space="preserve"> </w:t>
      </w:r>
      <w:r w:rsidR="00B925FC">
        <w:rPr>
          <w:i/>
        </w:rPr>
        <w:t>by accessing the System f</w:t>
      </w:r>
      <w:r>
        <w:rPr>
          <w:i/>
        </w:rPr>
        <w:t xml:space="preserve">or Award Management website at </w:t>
      </w:r>
      <w:hyperlink r:id="rId45" w:history="1">
        <w:r w:rsidRPr="00B16BD5">
          <w:rPr>
            <w:rStyle w:val="Hyperlink"/>
            <w:i/>
            <w:color w:val="0070C0"/>
            <w:szCs w:val="30"/>
          </w:rPr>
          <w:t>http://www.sam.gov/portal/public/SAM</w:t>
        </w:r>
      </w:hyperlink>
      <w:r w:rsidRPr="00032B39">
        <w:rPr>
          <w:i/>
          <w:szCs w:val="30"/>
        </w:rPr>
        <w:t xml:space="preserve">, and </w:t>
      </w:r>
      <w:r>
        <w:rPr>
          <w:i/>
          <w:szCs w:val="30"/>
        </w:rPr>
        <w:t xml:space="preserve">performing a search under “Search Records”. </w:t>
      </w:r>
      <w:r w:rsidRPr="00C12BEC">
        <w:rPr>
          <w:i/>
        </w:rPr>
        <w:t xml:space="preserve">As part of the Code of Federal Regulations (45 C.F.R. Part 76), all governmental entities receiving funding from the </w:t>
      </w:r>
      <w:r>
        <w:rPr>
          <w:i/>
        </w:rPr>
        <w:t>f</w:t>
      </w:r>
      <w:r w:rsidRPr="00C12BEC">
        <w:rPr>
          <w:i/>
        </w:rPr>
        <w:t xml:space="preserve">ederal </w:t>
      </w:r>
      <w:r>
        <w:rPr>
          <w:i/>
        </w:rPr>
        <w:t>g</w:t>
      </w:r>
      <w:r w:rsidRPr="00C12BEC">
        <w:rPr>
          <w:i/>
        </w:rPr>
        <w:t>overnment m</w:t>
      </w:r>
      <w:r w:rsidR="00AE488E">
        <w:rPr>
          <w:i/>
        </w:rPr>
        <w:t>ust participate in a government-</w:t>
      </w:r>
      <w:r w:rsidRPr="00C12BEC">
        <w:rPr>
          <w:i/>
        </w:rPr>
        <w:t>wide system for non-procurement debarment and s</w:t>
      </w:r>
      <w:r>
        <w:rPr>
          <w:i/>
        </w:rPr>
        <w:t>uspension. A person or entity that</w:t>
      </w:r>
      <w:r w:rsidRPr="00C12BEC">
        <w:rPr>
          <w:i/>
        </w:rPr>
        <w:t xml:space="preserve"> is debarred or suspended shall be excluded from </w:t>
      </w:r>
      <w:r>
        <w:rPr>
          <w:i/>
        </w:rPr>
        <w:t>f</w:t>
      </w:r>
      <w:r w:rsidRPr="00C12BEC">
        <w:rPr>
          <w:i/>
        </w:rPr>
        <w:t xml:space="preserve">ederal financial and non-financial assistance and benefits under </w:t>
      </w:r>
      <w:r>
        <w:rPr>
          <w:i/>
        </w:rPr>
        <w:t>f</w:t>
      </w:r>
      <w:r w:rsidRPr="00C12BEC">
        <w:rPr>
          <w:i/>
        </w:rPr>
        <w:t>ederal programs and activities. Debarment or suspension of a participant in a program by o</w:t>
      </w:r>
      <w:r w:rsidR="00AE488E">
        <w:rPr>
          <w:i/>
        </w:rPr>
        <w:t>ne agency shall have government-</w:t>
      </w:r>
      <w:r w:rsidRPr="00C12BEC">
        <w:rPr>
          <w:i/>
        </w:rPr>
        <w:t xml:space="preserve">wide effect. The Secretary of DCF is authorized to impose debarment. </w:t>
      </w:r>
      <w:r>
        <w:rPr>
          <w:i/>
          <w:szCs w:val="30"/>
        </w:rPr>
        <w:t>If</w:t>
      </w:r>
      <w:r w:rsidRPr="00032B39">
        <w:rPr>
          <w:i/>
          <w:szCs w:val="30"/>
        </w:rPr>
        <w:t xml:space="preserve"> </w:t>
      </w:r>
      <w:r w:rsidRPr="00BC2A1D">
        <w:rPr>
          <w:i/>
          <w:szCs w:val="30"/>
        </w:rPr>
        <w:t>applicable</w:t>
      </w:r>
      <w:r w:rsidRPr="00032B39">
        <w:rPr>
          <w:i/>
          <w:szCs w:val="30"/>
        </w:rPr>
        <w:t xml:space="preserve">, </w:t>
      </w:r>
      <w:r>
        <w:rPr>
          <w:i/>
          <w:szCs w:val="30"/>
        </w:rPr>
        <w:t xml:space="preserve">the </w:t>
      </w:r>
      <w:r w:rsidR="00AE488E">
        <w:rPr>
          <w:i/>
          <w:szCs w:val="30"/>
        </w:rPr>
        <w:t>g</w:t>
      </w:r>
      <w:r>
        <w:rPr>
          <w:i/>
          <w:szCs w:val="30"/>
        </w:rPr>
        <w:t xml:space="preserve">rantee </w:t>
      </w:r>
      <w:r w:rsidR="00AE488E">
        <w:rPr>
          <w:i/>
          <w:szCs w:val="30"/>
        </w:rPr>
        <w:t>a</w:t>
      </w:r>
      <w:r>
        <w:rPr>
          <w:i/>
          <w:szCs w:val="30"/>
        </w:rPr>
        <w:t xml:space="preserve">gency must </w:t>
      </w:r>
      <w:r w:rsidR="00AE488E">
        <w:rPr>
          <w:b/>
          <w:i/>
        </w:rPr>
        <w:t>place the memo below on its</w:t>
      </w:r>
      <w:r w:rsidRPr="00664695">
        <w:rPr>
          <w:b/>
          <w:i/>
        </w:rPr>
        <w:t xml:space="preserve"> </w:t>
      </w:r>
      <w:r w:rsidR="00AE488E">
        <w:rPr>
          <w:b/>
          <w:i/>
        </w:rPr>
        <w:t>g</w:t>
      </w:r>
      <w:r w:rsidRPr="00664695">
        <w:rPr>
          <w:b/>
          <w:i/>
        </w:rPr>
        <w:t xml:space="preserve">rantee </w:t>
      </w:r>
      <w:r w:rsidR="00AE488E">
        <w:rPr>
          <w:b/>
          <w:i/>
        </w:rPr>
        <w:t>a</w:t>
      </w:r>
      <w:r w:rsidRPr="00664695">
        <w:rPr>
          <w:b/>
          <w:i/>
        </w:rPr>
        <w:t>gency letterhead</w:t>
      </w:r>
      <w:r w:rsidRPr="00032B39">
        <w:rPr>
          <w:i/>
        </w:rPr>
        <w:t xml:space="preserve">, initial it, and submit it with </w:t>
      </w:r>
      <w:r>
        <w:rPr>
          <w:i/>
        </w:rPr>
        <w:t xml:space="preserve">their grant application. Should you </w:t>
      </w:r>
      <w:r w:rsidRPr="00CC3C88">
        <w:rPr>
          <w:i/>
        </w:rPr>
        <w:t xml:space="preserve">need assistance with the </w:t>
      </w:r>
      <w:r>
        <w:rPr>
          <w:i/>
        </w:rPr>
        <w:t>search</w:t>
      </w:r>
      <w:r w:rsidRPr="00CC3C88">
        <w:rPr>
          <w:i/>
        </w:rPr>
        <w:t xml:space="preserve">, please contact </w:t>
      </w:r>
      <w:r>
        <w:rPr>
          <w:i/>
        </w:rPr>
        <w:t>the Federal Service Desk at 866</w:t>
      </w:r>
      <w:r w:rsidR="00AE488E">
        <w:rPr>
          <w:i/>
        </w:rPr>
        <w:t>-</w:t>
      </w:r>
      <w:r>
        <w:rPr>
          <w:i/>
        </w:rPr>
        <w:t>606</w:t>
      </w:r>
      <w:r w:rsidR="00AE488E">
        <w:rPr>
          <w:i/>
        </w:rPr>
        <w:t>-</w:t>
      </w:r>
      <w:r>
        <w:rPr>
          <w:i/>
        </w:rPr>
        <w:t>8220</w:t>
      </w:r>
      <w:r w:rsidRPr="00943E76">
        <w:rPr>
          <w:i/>
          <w:lang w:val="en"/>
        </w:rPr>
        <w:t>.</w:t>
      </w:r>
      <w:r>
        <w:rPr>
          <w:i/>
          <w:lang w:val="en"/>
        </w:rPr>
        <w:t>)</w:t>
      </w:r>
    </w:p>
    <w:p w:rsidR="006B0FAE" w:rsidRDefault="006B0FAE" w:rsidP="006B0FAE">
      <w:pPr>
        <w:pBdr>
          <w:bottom w:val="single" w:sz="6" w:space="1" w:color="auto"/>
        </w:pBdr>
      </w:pPr>
    </w:p>
    <w:p w:rsidR="006B0FAE" w:rsidRDefault="006B0FAE" w:rsidP="006B0FAE"/>
    <w:p w:rsidR="006B0FAE" w:rsidRDefault="006B0FAE" w:rsidP="006B0FAE"/>
    <w:p w:rsidR="006B0FAE" w:rsidRDefault="006B0FAE" w:rsidP="006B0FAE"/>
    <w:p w:rsidR="006B0FAE" w:rsidRDefault="006B0FAE" w:rsidP="006B0FAE"/>
    <w:p w:rsidR="006B0FAE" w:rsidRDefault="006B0FAE" w:rsidP="006B0FAE"/>
    <w:p w:rsidR="006B0FAE" w:rsidRDefault="006B0FAE" w:rsidP="006B0FAE">
      <w:permStart w:id="1021837339" w:edGrp="everyone"/>
      <w:r w:rsidRPr="006E2377">
        <w:t xml:space="preserve">To:  </w:t>
      </w:r>
      <w:r>
        <w:tab/>
        <w:t>Grant Manager</w:t>
      </w:r>
    </w:p>
    <w:p w:rsidR="006B0FAE" w:rsidRDefault="00AE488E" w:rsidP="006B0FAE">
      <w:pPr>
        <w:ind w:firstLine="720"/>
      </w:pPr>
      <w:r>
        <w:t xml:space="preserve">Kansas </w:t>
      </w:r>
      <w:r w:rsidR="006B0FAE">
        <w:t>Department for Children and Families</w:t>
      </w:r>
    </w:p>
    <w:p w:rsidR="006B0FAE" w:rsidRPr="006E2377" w:rsidRDefault="006B0FAE" w:rsidP="006B0FAE"/>
    <w:p w:rsidR="006B0FAE" w:rsidRDefault="006B0FAE" w:rsidP="006B0FAE">
      <w:pPr>
        <w:rPr>
          <w:i/>
          <w:color w:val="0070C0"/>
        </w:rPr>
      </w:pPr>
      <w:r w:rsidRPr="006E2377">
        <w:t xml:space="preserve">From: </w:t>
      </w:r>
      <w:r>
        <w:tab/>
      </w:r>
      <w:r>
        <w:rPr>
          <w:i/>
          <w:color w:val="0070C0"/>
        </w:rPr>
        <w:t>[enter Anticipated Project Director’s Name and Title]</w:t>
      </w:r>
    </w:p>
    <w:p w:rsidR="006B0FAE" w:rsidRPr="006E2377" w:rsidRDefault="006B0FAE" w:rsidP="006B0FAE">
      <w:pPr>
        <w:ind w:firstLine="720"/>
      </w:pPr>
      <w:r>
        <w:rPr>
          <w:i/>
          <w:color w:val="0070C0"/>
        </w:rPr>
        <w:t>[enter Grant Applicant Agency]</w:t>
      </w:r>
    </w:p>
    <w:p w:rsidR="006B0FAE" w:rsidRPr="006E2377" w:rsidRDefault="006B0FAE" w:rsidP="006B0FAE"/>
    <w:p w:rsidR="006B0FAE" w:rsidRPr="006E2377" w:rsidRDefault="006B0FAE" w:rsidP="006B0FAE">
      <w:r w:rsidRPr="006E2377">
        <w:t xml:space="preserve">RE:  </w:t>
      </w:r>
      <w:r>
        <w:tab/>
        <w:t>Debarment Memorandum</w:t>
      </w:r>
    </w:p>
    <w:p w:rsidR="006B0FAE" w:rsidRPr="006E2377" w:rsidRDefault="006B0FAE" w:rsidP="006B0FAE">
      <w:pPr>
        <w:ind w:firstLine="720"/>
      </w:pPr>
      <w:r>
        <w:rPr>
          <w:i/>
          <w:color w:val="0070C0"/>
        </w:rPr>
        <w:t>[enter RFP Name]</w:t>
      </w:r>
    </w:p>
    <w:p w:rsidR="006B0FAE" w:rsidRPr="006E2377" w:rsidRDefault="006B0FAE" w:rsidP="006B0FAE"/>
    <w:p w:rsidR="006B0FAE" w:rsidRPr="006E2377" w:rsidRDefault="006B0FAE" w:rsidP="006B0FAE">
      <w:r w:rsidRPr="006E2377">
        <w:t>Date:</w:t>
      </w:r>
      <w:r>
        <w:tab/>
      </w:r>
      <w:r>
        <w:rPr>
          <w:i/>
          <w:color w:val="0070C0"/>
        </w:rPr>
        <w:t>[enter date]</w:t>
      </w:r>
    </w:p>
    <w:p w:rsidR="006B0FAE" w:rsidRDefault="006B0FAE" w:rsidP="006B0FAE"/>
    <w:p w:rsidR="006B0FAE" w:rsidRDefault="006B0FAE" w:rsidP="006B0FAE"/>
    <w:p w:rsidR="006B0FAE" w:rsidRDefault="006B0FAE" w:rsidP="006B0FAE"/>
    <w:p w:rsidR="006B0FAE" w:rsidRPr="006E2377" w:rsidRDefault="006B0FAE" w:rsidP="006B0FAE">
      <w:r w:rsidRPr="00BC2A1D">
        <w:t xml:space="preserve">This memorandum attests to the fact that we, </w:t>
      </w:r>
      <w:r w:rsidRPr="00BC2A1D">
        <w:rPr>
          <w:i/>
          <w:color w:val="0070C0"/>
        </w:rPr>
        <w:t>[Grant Applicant Agency]</w:t>
      </w:r>
      <w:r w:rsidRPr="00BC2A1D">
        <w:t xml:space="preserve">, </w:t>
      </w:r>
      <w:proofErr w:type="gramStart"/>
      <w:r w:rsidRPr="00BC2A1D">
        <w:t>are in compliance with</w:t>
      </w:r>
      <w:proofErr w:type="gramEnd"/>
      <w:r w:rsidRPr="00BC2A1D">
        <w:t xml:space="preserve"> the debarment requirements for the potential grant award noted above. A search was conducted on today’s date at </w:t>
      </w:r>
      <w:hyperlink r:id="rId46" w:history="1">
        <w:r w:rsidRPr="00BC2A1D">
          <w:rPr>
            <w:rStyle w:val="Hyperlink"/>
            <w:szCs w:val="30"/>
          </w:rPr>
          <w:t>http://www.sam.gov/portal/public/SAM</w:t>
        </w:r>
      </w:hyperlink>
      <w:r w:rsidRPr="00BC2A1D">
        <w:rPr>
          <w:szCs w:val="30"/>
        </w:rPr>
        <w:t xml:space="preserve">, </w:t>
      </w:r>
      <w:r w:rsidRPr="00BC2A1D">
        <w:t xml:space="preserve">which contains a list of parties debarred and excluded from federal procurement and non-procurement programs. Neither </w:t>
      </w:r>
      <w:r w:rsidRPr="00BC2A1D">
        <w:rPr>
          <w:i/>
          <w:color w:val="0070C0"/>
        </w:rPr>
        <w:t xml:space="preserve">[Grant Applicant Agency] </w:t>
      </w:r>
      <w:r w:rsidRPr="00BC2A1D">
        <w:t xml:space="preserve">nor the staff of </w:t>
      </w:r>
      <w:r w:rsidRPr="00BC2A1D">
        <w:rPr>
          <w:i/>
          <w:color w:val="0070C0"/>
        </w:rPr>
        <w:t xml:space="preserve">[Grant Applicant Agency] </w:t>
      </w:r>
      <w:r w:rsidRPr="00BC2A1D">
        <w:t>are on the list.</w:t>
      </w:r>
      <w:permEnd w:id="1021837339"/>
    </w:p>
    <w:p w:rsidR="006B0FAE" w:rsidRDefault="006B0FAE" w:rsidP="006B0FAE">
      <w:pPr>
        <w:pStyle w:val="Heading2"/>
      </w:pPr>
    </w:p>
    <w:p w:rsidR="006B0FAE" w:rsidRDefault="006B0FAE" w:rsidP="006B0FAE">
      <w:pPr>
        <w:tabs>
          <w:tab w:val="left" w:pos="2830"/>
        </w:tabs>
        <w:rPr>
          <w:sz w:val="20"/>
        </w:rPr>
      </w:pPr>
      <w:r>
        <w:rPr>
          <w:sz w:val="20"/>
        </w:rPr>
        <w:tab/>
      </w:r>
    </w:p>
    <w:p w:rsidR="006B0FAE" w:rsidRDefault="006B0FAE" w:rsidP="006B0FAE"/>
    <w:p w:rsidR="006B0FAE" w:rsidRDefault="006B0FAE" w:rsidP="006B0FAE">
      <w:pPr>
        <w:ind w:right="72"/>
        <w:jc w:val="both"/>
        <w:rPr>
          <w:rFonts w:ascii="Arial" w:hAnsi="Arial" w:cs="Arial"/>
          <w:sz w:val="16"/>
          <w:szCs w:val="16"/>
        </w:rPr>
      </w:pPr>
    </w:p>
    <w:p w:rsidR="006B0FAE" w:rsidRDefault="006B0FAE" w:rsidP="006B0FAE">
      <w:pPr>
        <w:ind w:right="72"/>
        <w:jc w:val="both"/>
        <w:rPr>
          <w:rFonts w:ascii="Arial" w:hAnsi="Arial" w:cs="Arial"/>
          <w:sz w:val="16"/>
          <w:szCs w:val="16"/>
        </w:rPr>
      </w:pPr>
    </w:p>
    <w:p w:rsidR="006B0FAE" w:rsidRDefault="006B0FAE" w:rsidP="006B0FAE">
      <w:pPr>
        <w:ind w:right="72"/>
        <w:jc w:val="both"/>
        <w:rPr>
          <w:rFonts w:ascii="Arial" w:hAnsi="Arial" w:cs="Arial"/>
          <w:sz w:val="16"/>
          <w:szCs w:val="16"/>
        </w:rPr>
      </w:pPr>
    </w:p>
    <w:p w:rsidR="006B0FAE" w:rsidRDefault="006B0FAE" w:rsidP="006B0FAE">
      <w:pPr>
        <w:ind w:right="72"/>
        <w:jc w:val="both"/>
        <w:rPr>
          <w:rFonts w:ascii="Arial" w:hAnsi="Arial" w:cs="Arial"/>
          <w:sz w:val="16"/>
          <w:szCs w:val="16"/>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C95BFF" w:rsidRPr="00927BA7" w:rsidRDefault="00C95BFF" w:rsidP="002A0914">
      <w:pPr>
        <w:pStyle w:val="Heading2"/>
      </w:pPr>
      <w:bookmarkStart w:id="60" w:name="_Attachment_E_–"/>
      <w:bookmarkStart w:id="61" w:name="Attachment_E"/>
      <w:bookmarkStart w:id="62" w:name="_Toc372107566"/>
      <w:bookmarkEnd w:id="60"/>
      <w:r w:rsidRPr="00927BA7">
        <w:lastRenderedPageBreak/>
        <w:t xml:space="preserve">Attachment </w:t>
      </w:r>
      <w:r w:rsidR="006A62F9">
        <w:t>F</w:t>
      </w:r>
      <w:r w:rsidR="00464D20" w:rsidRPr="00927BA7">
        <w:t xml:space="preserve"> </w:t>
      </w:r>
      <w:bookmarkEnd w:id="61"/>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2"/>
    </w:p>
    <w:p w:rsidR="00D36533" w:rsidRDefault="00D36533" w:rsidP="00BE2430">
      <w:pPr>
        <w:rPr>
          <w:b/>
          <w:sz w:val="20"/>
        </w:rPr>
      </w:pPr>
    </w:p>
    <w:p w:rsidR="0061055D" w:rsidRDefault="00BE2430" w:rsidP="00BE2430">
      <w:pPr>
        <w:rPr>
          <w:b/>
          <w:sz w:val="20"/>
        </w:rPr>
      </w:pPr>
      <w:r w:rsidRPr="00927BA7">
        <w:rPr>
          <w:b/>
          <w:sz w:val="20"/>
        </w:rPr>
        <w:t>SPECIFIC TERMS AND CONDITION</w:t>
      </w:r>
      <w:r w:rsidR="0061055D">
        <w:rPr>
          <w:b/>
          <w:sz w:val="20"/>
        </w:rPr>
        <w:t>S</w:t>
      </w:r>
    </w:p>
    <w:p w:rsidR="00BE2430" w:rsidRPr="00927BA7" w:rsidRDefault="00133E79" w:rsidP="00BE2430">
      <w:pPr>
        <w:rPr>
          <w:b/>
          <w:sz w:val="20"/>
        </w:rPr>
      </w:pPr>
      <w:r>
        <w:rPr>
          <w:b/>
          <w:sz w:val="20"/>
        </w:rPr>
        <w:t>NOTIFICATION OF GRANT AWARD</w:t>
      </w:r>
    </w:p>
    <w:p w:rsidR="0036232C" w:rsidRPr="0036232C" w:rsidRDefault="0036232C" w:rsidP="0036232C">
      <w:pPr>
        <w:rPr>
          <w:b/>
          <w:sz w:val="20"/>
          <w:szCs w:val="20"/>
        </w:rPr>
      </w:pPr>
      <w:r w:rsidRPr="0036232C">
        <w:rPr>
          <w:b/>
          <w:sz w:val="20"/>
          <w:szCs w:val="20"/>
        </w:rPr>
        <w:t>1.0</w:t>
      </w:r>
      <w:r w:rsidRPr="0036232C">
        <w:rPr>
          <w:b/>
          <w:sz w:val="20"/>
          <w:szCs w:val="20"/>
        </w:rPr>
        <w:tab/>
      </w:r>
      <w:bookmarkStart w:id="63" w:name="Definitions"/>
      <w:r w:rsidRPr="0036232C">
        <w:rPr>
          <w:b/>
          <w:sz w:val="20"/>
          <w:szCs w:val="20"/>
        </w:rPr>
        <w:t>DEFINITIONS</w:t>
      </w:r>
      <w:bookmarkEnd w:id="63"/>
    </w:p>
    <w:p w:rsidR="0036232C" w:rsidRPr="0036232C" w:rsidRDefault="0036232C" w:rsidP="0036232C">
      <w:pPr>
        <w:ind w:left="1440"/>
        <w:rPr>
          <w:sz w:val="20"/>
          <w:szCs w:val="20"/>
        </w:rPr>
      </w:pPr>
      <w:r w:rsidRPr="0036232C">
        <w:rPr>
          <w:sz w:val="20"/>
          <w:szCs w:val="20"/>
        </w:rPr>
        <w:t xml:space="preserve">As used throughout this Grant, the following words and terms are used as defined in this paragraph unless (a) the context in which they are used clearly requires a different meaning or (b) a different definition is prescribed for a </w:t>
      </w:r>
      <w:proofErr w:type="gramStart"/>
      <w:r w:rsidRPr="0036232C">
        <w:rPr>
          <w:sz w:val="20"/>
          <w:szCs w:val="20"/>
        </w:rPr>
        <w:t>particular part</w:t>
      </w:r>
      <w:proofErr w:type="gramEnd"/>
      <w:r w:rsidRPr="0036232C">
        <w:rPr>
          <w:sz w:val="20"/>
          <w:szCs w:val="20"/>
        </w:rPr>
        <w:t xml:space="preserve"> or portion of a part.</w:t>
      </w:r>
    </w:p>
    <w:p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rsidR="0036232C" w:rsidRPr="0036232C" w:rsidRDefault="0036232C" w:rsidP="0036232C">
      <w:pPr>
        <w:rPr>
          <w:b/>
          <w:sz w:val="20"/>
          <w:szCs w:val="20"/>
        </w:rPr>
      </w:pPr>
      <w:r w:rsidRPr="0036232C">
        <w:rPr>
          <w:b/>
          <w:sz w:val="20"/>
          <w:szCs w:val="20"/>
        </w:rPr>
        <w:t>2.0</w:t>
      </w:r>
      <w:r w:rsidRPr="0036232C">
        <w:rPr>
          <w:b/>
          <w:sz w:val="20"/>
          <w:szCs w:val="20"/>
        </w:rPr>
        <w:tab/>
      </w:r>
      <w:bookmarkStart w:id="64" w:name="Notices_Correspondence"/>
      <w:r w:rsidRPr="0036232C">
        <w:rPr>
          <w:b/>
          <w:sz w:val="20"/>
          <w:szCs w:val="20"/>
        </w:rPr>
        <w:t>NOTICES AND CORRESPONDENCE</w:t>
      </w:r>
      <w:bookmarkEnd w:id="64"/>
    </w:p>
    <w:p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rsidR="0036232C" w:rsidRPr="0036232C" w:rsidRDefault="0036232C" w:rsidP="0036232C">
      <w:pPr>
        <w:rPr>
          <w:b/>
          <w:sz w:val="20"/>
          <w:szCs w:val="20"/>
        </w:rPr>
      </w:pPr>
      <w:r w:rsidRPr="0036232C">
        <w:rPr>
          <w:b/>
          <w:sz w:val="20"/>
          <w:szCs w:val="20"/>
        </w:rPr>
        <w:t>3.0</w:t>
      </w:r>
      <w:r w:rsidRPr="0036232C">
        <w:rPr>
          <w:b/>
          <w:sz w:val="20"/>
          <w:szCs w:val="20"/>
        </w:rPr>
        <w:tab/>
      </w:r>
      <w:bookmarkStart w:id="65" w:name="Grant_Award"/>
      <w:r w:rsidRPr="0036232C">
        <w:rPr>
          <w:b/>
          <w:sz w:val="20"/>
          <w:szCs w:val="20"/>
        </w:rPr>
        <w:t>GRANT AWARD</w:t>
      </w:r>
      <w:bookmarkEnd w:id="65"/>
    </w:p>
    <w:p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rsidR="0036232C" w:rsidRPr="0036232C" w:rsidRDefault="00E90AC1" w:rsidP="00E90AC1">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rsidR="0036232C" w:rsidRPr="0036232C" w:rsidRDefault="0036232C" w:rsidP="0036232C">
      <w:pPr>
        <w:rPr>
          <w:b/>
          <w:sz w:val="20"/>
          <w:szCs w:val="20"/>
        </w:rPr>
      </w:pPr>
      <w:r w:rsidRPr="0036232C">
        <w:rPr>
          <w:b/>
          <w:sz w:val="20"/>
          <w:szCs w:val="20"/>
        </w:rPr>
        <w:t>4.0</w:t>
      </w:r>
      <w:r w:rsidRPr="0036232C">
        <w:rPr>
          <w:b/>
          <w:sz w:val="20"/>
          <w:szCs w:val="20"/>
        </w:rPr>
        <w:tab/>
      </w:r>
      <w:bookmarkStart w:id="66" w:name="Principal_Place_Performance"/>
      <w:r w:rsidRPr="0036232C">
        <w:rPr>
          <w:b/>
          <w:sz w:val="20"/>
          <w:szCs w:val="20"/>
        </w:rPr>
        <w:t>PRINCIPAL PLACE OF PERFORMANCE</w:t>
      </w:r>
      <w:bookmarkEnd w:id="66"/>
    </w:p>
    <w:p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rsidR="0036232C" w:rsidRPr="0036232C" w:rsidRDefault="0036232C" w:rsidP="0036232C">
      <w:pPr>
        <w:rPr>
          <w:b/>
          <w:sz w:val="20"/>
          <w:szCs w:val="20"/>
        </w:rPr>
      </w:pPr>
      <w:r w:rsidRPr="0036232C">
        <w:rPr>
          <w:b/>
          <w:sz w:val="20"/>
          <w:szCs w:val="20"/>
        </w:rPr>
        <w:t>5.0</w:t>
      </w:r>
      <w:r w:rsidRPr="0036232C">
        <w:rPr>
          <w:b/>
          <w:sz w:val="20"/>
          <w:szCs w:val="20"/>
        </w:rPr>
        <w:tab/>
      </w:r>
      <w:bookmarkStart w:id="67" w:name="Inspection_Acceptance"/>
      <w:r w:rsidRPr="0036232C">
        <w:rPr>
          <w:b/>
          <w:sz w:val="20"/>
          <w:szCs w:val="20"/>
        </w:rPr>
        <w:t>INSPECTION AND ACCEPTANCE</w:t>
      </w:r>
      <w:bookmarkEnd w:id="67"/>
    </w:p>
    <w:p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rsidR="0036232C" w:rsidRPr="0036232C" w:rsidRDefault="0036232C" w:rsidP="0036232C">
      <w:pPr>
        <w:rPr>
          <w:b/>
          <w:sz w:val="20"/>
          <w:szCs w:val="20"/>
        </w:rPr>
      </w:pPr>
      <w:r w:rsidRPr="0036232C">
        <w:rPr>
          <w:b/>
          <w:sz w:val="20"/>
          <w:szCs w:val="20"/>
        </w:rPr>
        <w:t>6.0</w:t>
      </w:r>
      <w:r w:rsidRPr="0036232C">
        <w:rPr>
          <w:b/>
          <w:sz w:val="20"/>
          <w:szCs w:val="20"/>
        </w:rPr>
        <w:tab/>
      </w:r>
      <w:bookmarkStart w:id="68" w:name="Special_Grant_Requirements"/>
      <w:r w:rsidRPr="0036232C">
        <w:rPr>
          <w:b/>
          <w:sz w:val="20"/>
          <w:szCs w:val="20"/>
        </w:rPr>
        <w:t>SPECIAL GRANT REQUIREMENTS</w:t>
      </w:r>
      <w:bookmarkEnd w:id="68"/>
    </w:p>
    <w:p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rsidR="0036232C" w:rsidRPr="0036232C" w:rsidRDefault="0036232C" w:rsidP="0036232C">
      <w:pPr>
        <w:rPr>
          <w:b/>
          <w:sz w:val="20"/>
          <w:szCs w:val="20"/>
        </w:rPr>
      </w:pPr>
      <w:r w:rsidRPr="0036232C">
        <w:rPr>
          <w:b/>
          <w:sz w:val="20"/>
          <w:szCs w:val="20"/>
        </w:rPr>
        <w:t>7.0</w:t>
      </w:r>
      <w:r w:rsidRPr="0036232C">
        <w:rPr>
          <w:b/>
          <w:sz w:val="20"/>
          <w:szCs w:val="20"/>
        </w:rPr>
        <w:tab/>
      </w:r>
      <w:bookmarkStart w:id="69" w:name="Order_Precedence"/>
      <w:r w:rsidRPr="0036232C">
        <w:rPr>
          <w:b/>
          <w:sz w:val="20"/>
          <w:szCs w:val="20"/>
        </w:rPr>
        <w:t>ORDER OF PRECEDENCE</w:t>
      </w:r>
      <w:bookmarkEnd w:id="69"/>
    </w:p>
    <w:p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rsidR="0036232C" w:rsidRDefault="005F68B2"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rsidR="00E90AC1" w:rsidRDefault="00E90AC1" w:rsidP="0016663C">
      <w:pPr>
        <w:widowControl/>
        <w:numPr>
          <w:ilvl w:val="0"/>
          <w:numId w:val="11"/>
        </w:numPr>
        <w:autoSpaceDE/>
        <w:autoSpaceDN/>
        <w:adjustRightInd/>
        <w:rPr>
          <w:sz w:val="20"/>
          <w:szCs w:val="20"/>
        </w:rPr>
      </w:pPr>
      <w:r>
        <w:rPr>
          <w:sz w:val="20"/>
          <w:szCs w:val="20"/>
        </w:rPr>
        <w:t>Amendments to the Award</w:t>
      </w:r>
    </w:p>
    <w:p w:rsidR="00E90AC1" w:rsidRPr="00927BA7" w:rsidRDefault="00E90AC1" w:rsidP="0016663C">
      <w:pPr>
        <w:widowControl/>
        <w:numPr>
          <w:ilvl w:val="0"/>
          <w:numId w:val="11"/>
        </w:numPr>
        <w:autoSpaceDE/>
        <w:autoSpaceDN/>
        <w:adjustRightInd/>
        <w:rPr>
          <w:sz w:val="20"/>
          <w:szCs w:val="20"/>
        </w:rPr>
      </w:pPr>
      <w:r>
        <w:rPr>
          <w:sz w:val="20"/>
          <w:szCs w:val="20"/>
        </w:rPr>
        <w:lastRenderedPageBreak/>
        <w:t>The Award</w:t>
      </w:r>
    </w:p>
    <w:p w:rsidR="0036232C" w:rsidRPr="0036232C" w:rsidRDefault="005F68B2"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rsidR="0036232C" w:rsidRPr="0036232C" w:rsidRDefault="0036232C" w:rsidP="0036232C">
      <w:pPr>
        <w:rPr>
          <w:b/>
          <w:sz w:val="20"/>
          <w:szCs w:val="20"/>
        </w:rPr>
      </w:pPr>
      <w:r w:rsidRPr="0036232C">
        <w:rPr>
          <w:b/>
          <w:sz w:val="20"/>
          <w:szCs w:val="20"/>
        </w:rPr>
        <w:t>8.0</w:t>
      </w:r>
      <w:r w:rsidRPr="0036232C">
        <w:rPr>
          <w:b/>
          <w:sz w:val="20"/>
          <w:szCs w:val="20"/>
        </w:rPr>
        <w:tab/>
      </w:r>
      <w:bookmarkStart w:id="70" w:name="General_Relationship"/>
      <w:r w:rsidRPr="0036232C">
        <w:rPr>
          <w:b/>
          <w:sz w:val="20"/>
          <w:szCs w:val="20"/>
        </w:rPr>
        <w:t>GENERAL RELATIONSHIP</w:t>
      </w:r>
      <w:bookmarkEnd w:id="70"/>
    </w:p>
    <w:p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rsidR="0036232C" w:rsidRPr="0036232C" w:rsidRDefault="0036232C" w:rsidP="0036232C">
      <w:pPr>
        <w:rPr>
          <w:b/>
          <w:sz w:val="20"/>
          <w:szCs w:val="20"/>
        </w:rPr>
      </w:pPr>
      <w:r w:rsidRPr="0036232C">
        <w:rPr>
          <w:b/>
          <w:sz w:val="20"/>
          <w:szCs w:val="20"/>
        </w:rPr>
        <w:t>9.0</w:t>
      </w:r>
      <w:r w:rsidRPr="0036232C">
        <w:rPr>
          <w:b/>
          <w:sz w:val="20"/>
          <w:szCs w:val="20"/>
        </w:rPr>
        <w:tab/>
      </w:r>
      <w:bookmarkStart w:id="71" w:name="SOW"/>
      <w:r w:rsidRPr="0036232C">
        <w:rPr>
          <w:b/>
          <w:sz w:val="20"/>
          <w:szCs w:val="20"/>
        </w:rPr>
        <w:t>SCOPE OF WORK AND DELIVERABLES</w:t>
      </w:r>
      <w:bookmarkEnd w:id="71"/>
    </w:p>
    <w:p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2" w:name="SOW_Background"/>
      <w:r w:rsidRPr="0036232C">
        <w:rPr>
          <w:b/>
          <w:i/>
          <w:sz w:val="20"/>
          <w:szCs w:val="20"/>
        </w:rPr>
        <w:t>BACKGROUND AND SCOPE</w:t>
      </w:r>
      <w:bookmarkEnd w:id="72"/>
    </w:p>
    <w:p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3" w:name="SOW_Services"/>
      <w:r w:rsidRPr="0036232C">
        <w:rPr>
          <w:b/>
          <w:i/>
          <w:sz w:val="20"/>
          <w:szCs w:val="20"/>
        </w:rPr>
        <w:t>SERVICES TO BE PROVIDED</w:t>
      </w:r>
      <w:r w:rsidRPr="0036232C">
        <w:rPr>
          <w:b/>
          <w:sz w:val="20"/>
          <w:szCs w:val="20"/>
        </w:rPr>
        <w:t xml:space="preserve"> </w:t>
      </w:r>
      <w:bookmarkEnd w:id="73"/>
    </w:p>
    <w:p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4" w:name="SOW_Performance"/>
      <w:r w:rsidRPr="0036232C">
        <w:rPr>
          <w:b/>
          <w:i/>
          <w:sz w:val="20"/>
          <w:szCs w:val="20"/>
        </w:rPr>
        <w:t>PERFORMANCE MEASURES</w:t>
      </w:r>
      <w:bookmarkEnd w:id="74"/>
    </w:p>
    <w:p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5" w:name="SOW_Deliverables"/>
      <w:r w:rsidRPr="0036232C">
        <w:rPr>
          <w:b/>
          <w:i/>
          <w:sz w:val="20"/>
          <w:szCs w:val="20"/>
        </w:rPr>
        <w:t>DELIVERABLES AND REPORTING REQUIREMENTS</w:t>
      </w:r>
      <w:bookmarkEnd w:id="75"/>
    </w:p>
    <w:p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rsidR="0036232C" w:rsidRPr="0036232C" w:rsidRDefault="0036232C" w:rsidP="0036232C">
      <w:pPr>
        <w:ind w:left="2880"/>
        <w:rPr>
          <w:sz w:val="20"/>
          <w:szCs w:val="20"/>
        </w:rPr>
      </w:pPr>
      <w:r w:rsidRPr="0036232C">
        <w:rPr>
          <w:sz w:val="20"/>
          <w:szCs w:val="20"/>
        </w:rPr>
        <w:t>The Grantee must submit the following reports to DCF, using the following forms:</w:t>
      </w:r>
    </w:p>
    <w:p w:rsidR="0036232C" w:rsidRPr="0036232C" w:rsidRDefault="0036232C" w:rsidP="0036232C">
      <w:pPr>
        <w:ind w:left="2880"/>
        <w:rPr>
          <w:sz w:val="20"/>
          <w:szCs w:val="20"/>
        </w:rPr>
      </w:pPr>
      <w:r w:rsidRPr="0036232C">
        <w:rPr>
          <w:sz w:val="20"/>
          <w:szCs w:val="20"/>
        </w:rPr>
        <w:t xml:space="preserve">     Status Report (Form OGC-1006)</w:t>
      </w:r>
    </w:p>
    <w:p w:rsidR="0036232C" w:rsidRPr="0036232C" w:rsidRDefault="0036232C" w:rsidP="0036232C">
      <w:pPr>
        <w:ind w:left="2880"/>
        <w:rPr>
          <w:sz w:val="20"/>
          <w:szCs w:val="20"/>
        </w:rPr>
      </w:pPr>
      <w:r w:rsidRPr="0036232C">
        <w:rPr>
          <w:sz w:val="20"/>
          <w:szCs w:val="20"/>
        </w:rPr>
        <w:t xml:space="preserve">     Budget Transaction Report (Form OGC-1005)</w:t>
      </w:r>
    </w:p>
    <w:p w:rsidR="0036232C" w:rsidRPr="0036232C" w:rsidRDefault="0036232C" w:rsidP="0036232C">
      <w:pPr>
        <w:ind w:left="2880"/>
        <w:rPr>
          <w:sz w:val="20"/>
          <w:szCs w:val="20"/>
        </w:rPr>
      </w:pPr>
      <w:r w:rsidRPr="0036232C">
        <w:rPr>
          <w:sz w:val="20"/>
          <w:szCs w:val="20"/>
        </w:rPr>
        <w:t xml:space="preserve">     Budget Itemization Report (Form OGC-4005)</w:t>
      </w:r>
    </w:p>
    <w:p w:rsidR="0036232C" w:rsidRPr="0036232C" w:rsidRDefault="0036232C" w:rsidP="0036232C">
      <w:pPr>
        <w:ind w:left="2880"/>
        <w:rPr>
          <w:sz w:val="20"/>
          <w:szCs w:val="20"/>
        </w:rPr>
      </w:pPr>
      <w:r w:rsidRPr="0036232C">
        <w:rPr>
          <w:sz w:val="20"/>
          <w:szCs w:val="20"/>
        </w:rPr>
        <w:t>The Grantee may submit the following reports to DCF, using the following forms:</w:t>
      </w:r>
    </w:p>
    <w:p w:rsidR="0036232C" w:rsidRPr="0036232C" w:rsidRDefault="0036232C" w:rsidP="0036232C">
      <w:pPr>
        <w:tabs>
          <w:tab w:val="left" w:pos="3240"/>
        </w:tabs>
        <w:ind w:left="2880"/>
        <w:rPr>
          <w:sz w:val="20"/>
          <w:szCs w:val="20"/>
        </w:rPr>
      </w:pPr>
      <w:r w:rsidRPr="0036232C">
        <w:rPr>
          <w:sz w:val="20"/>
          <w:szCs w:val="20"/>
        </w:rPr>
        <w:tab/>
        <w:t>Revision Request (Form OGC-1008)</w:t>
      </w:r>
    </w:p>
    <w:p w:rsidR="0036232C" w:rsidRP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rsid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rsidR="002C3512" w:rsidRPr="0036232C" w:rsidRDefault="002C3512" w:rsidP="0016663C">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47" w:history="1">
        <w:r w:rsidR="006159C2" w:rsidRPr="00671BB7">
          <w:rPr>
            <w:rStyle w:val="Hyperlink"/>
            <w:b/>
            <w:sz w:val="20"/>
            <w:szCs w:val="20"/>
          </w:rPr>
          <w:t>http://www.dcf.ks.gov/Agency/Operations/Pages/Grantee-Resources.aspx</w:t>
        </w:r>
      </w:hyperlink>
      <w:r w:rsidR="006159C2">
        <w:rPr>
          <w:b/>
          <w:sz w:val="20"/>
          <w:szCs w:val="20"/>
        </w:rPr>
        <w:t>.</w:t>
      </w:r>
    </w:p>
    <w:p w:rsidR="0036232C" w:rsidRPr="0036232C" w:rsidRDefault="0036232C" w:rsidP="0036232C">
      <w:pPr>
        <w:ind w:left="2160" w:firstLine="720"/>
        <w:rPr>
          <w:b/>
          <w:sz w:val="20"/>
          <w:szCs w:val="20"/>
        </w:rPr>
      </w:pPr>
      <w:r w:rsidRPr="0036232C">
        <w:rPr>
          <w:b/>
          <w:sz w:val="20"/>
          <w:szCs w:val="20"/>
        </w:rPr>
        <w:t>Status Reports are due as follows:</w:t>
      </w:r>
    </w:p>
    <w:p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w:t>
      </w:r>
      <w:r w:rsidRPr="0036232C">
        <w:rPr>
          <w:sz w:val="20"/>
          <w:szCs w:val="20"/>
        </w:rPr>
        <w:lastRenderedPageBreak/>
        <w:t xml:space="preserve">submitted on the Budget Transaction Report and Budget Itemization Report. Incomplete or incorrect reports will be returned for correction without payment. </w:t>
      </w:r>
    </w:p>
    <w:p w:rsidR="0036232C" w:rsidRPr="0036232C" w:rsidRDefault="0036232C" w:rsidP="0036232C">
      <w:pPr>
        <w:ind w:left="4320"/>
        <w:rPr>
          <w:sz w:val="20"/>
          <w:szCs w:val="20"/>
        </w:rPr>
      </w:pPr>
      <w:r w:rsidRPr="0036232C">
        <w:rPr>
          <w:sz w:val="20"/>
          <w:szCs w:val="20"/>
        </w:rPr>
        <w:t xml:space="preserve">If the Budget Transaction Report includes expenses incurred from Sub-Awardees, a copy of the Sub-Grantee Agency’s Tax Clearance(s) and Debarment Memorandum(s) must be submitted with the first Budget Transaction Report </w:t>
      </w:r>
      <w:proofErr w:type="gramStart"/>
      <w:r w:rsidRPr="0036232C">
        <w:rPr>
          <w:sz w:val="20"/>
          <w:szCs w:val="20"/>
        </w:rPr>
        <w:t>in order for</w:t>
      </w:r>
      <w:proofErr w:type="gramEnd"/>
      <w:r w:rsidRPr="0036232C">
        <w:rPr>
          <w:sz w:val="20"/>
          <w:szCs w:val="20"/>
        </w:rPr>
        <w:t xml:space="preserve">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rsidR="0036232C" w:rsidRPr="0036232C" w:rsidRDefault="0036232C" w:rsidP="0036232C">
      <w:pPr>
        <w:ind w:left="3600"/>
        <w:rPr>
          <w:sz w:val="20"/>
          <w:szCs w:val="20"/>
        </w:rPr>
      </w:pPr>
      <w:r w:rsidRPr="0036232C">
        <w:rPr>
          <w:sz w:val="20"/>
          <w:szCs w:val="20"/>
        </w:rPr>
        <w:t xml:space="preserve">The last Budget Transaction Report must be marked as FINAL and submitted according to the </w:t>
      </w:r>
      <w:proofErr w:type="gramStart"/>
      <w:r w:rsidRPr="0036232C">
        <w:rPr>
          <w:sz w:val="20"/>
          <w:szCs w:val="20"/>
        </w:rPr>
        <w:t>aforementioned timeline</w:t>
      </w:r>
      <w:proofErr w:type="gramEnd"/>
      <w:r w:rsidRPr="0036232C">
        <w:rPr>
          <w:sz w:val="20"/>
          <w:szCs w:val="20"/>
        </w:rPr>
        <w:t>.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76" w:name="SOW_State_Resources"/>
      <w:r w:rsidR="005D3119">
        <w:rPr>
          <w:b/>
          <w:i/>
          <w:sz w:val="20"/>
          <w:szCs w:val="20"/>
        </w:rPr>
        <w:t>STATE</w:t>
      </w:r>
      <w:r w:rsidRPr="0036232C">
        <w:rPr>
          <w:b/>
          <w:i/>
          <w:sz w:val="20"/>
          <w:szCs w:val="20"/>
        </w:rPr>
        <w:t xml:space="preserve"> RESOURCES TO BE PROVIDED</w:t>
      </w:r>
      <w:bookmarkEnd w:id="76"/>
    </w:p>
    <w:p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77" w:name="Funding"/>
      <w:r w:rsidRPr="0036232C">
        <w:rPr>
          <w:b/>
          <w:sz w:val="20"/>
          <w:szCs w:val="20"/>
        </w:rPr>
        <w:t xml:space="preserve">FUNDING </w:t>
      </w:r>
    </w:p>
    <w:bookmarkEnd w:id="77"/>
    <w:p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78" w:name="Funding_Availability"/>
      <w:r w:rsidRPr="0036232C">
        <w:rPr>
          <w:b/>
          <w:i/>
          <w:sz w:val="20"/>
          <w:szCs w:val="20"/>
        </w:rPr>
        <w:t>AVAILABILITY OF ANTICIPATED FEDERAL FUNDS</w:t>
      </w:r>
      <w:bookmarkEnd w:id="78"/>
    </w:p>
    <w:p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79" w:name="Funding_Cost"/>
      <w:r w:rsidRPr="0036232C">
        <w:rPr>
          <w:b/>
          <w:i/>
          <w:sz w:val="20"/>
          <w:szCs w:val="20"/>
        </w:rPr>
        <w:t>COST PRINCIPLES</w:t>
      </w:r>
      <w:bookmarkEnd w:id="79"/>
    </w:p>
    <w:p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rsidR="001138AB" w:rsidRPr="001138AB" w:rsidRDefault="001138AB" w:rsidP="001138AB">
      <w:pPr>
        <w:widowControl/>
        <w:numPr>
          <w:ilvl w:val="0"/>
          <w:numId w:val="14"/>
        </w:numPr>
        <w:autoSpaceDE/>
        <w:autoSpaceDN/>
        <w:adjustRightInd/>
        <w:rPr>
          <w:sz w:val="20"/>
          <w:szCs w:val="20"/>
        </w:rPr>
      </w:pPr>
      <w:r w:rsidRPr="001138AB">
        <w:rPr>
          <w:sz w:val="20"/>
          <w:szCs w:val="20"/>
        </w:rPr>
        <w:t>The Code of Federal Regulations (CFR), including 45 CFR Parts 46, 77, 80, 84, 86, 91, 95, 96, 97, and 100; 46 CFR Part 381; 48 CFR Part 31.2. For more information on the CFRs, visit: http://www.ecfr.gov/cgi-bin/ECFR?SID=2d5f57c64e7afab744f98df61bf24177&amp;page=simple</w:t>
      </w:r>
      <w:r w:rsidR="005D3119">
        <w:rPr>
          <w:sz w:val="20"/>
          <w:szCs w:val="20"/>
        </w:rPr>
        <w:t xml:space="preserve">. </w:t>
      </w:r>
    </w:p>
    <w:p w:rsidR="0036232C" w:rsidRPr="002864D9" w:rsidRDefault="001138AB" w:rsidP="001138AB">
      <w:pPr>
        <w:widowControl/>
        <w:numPr>
          <w:ilvl w:val="0"/>
          <w:numId w:val="14"/>
        </w:numPr>
        <w:autoSpaceDE/>
        <w:autoSpaceDN/>
        <w:adjustRightInd/>
        <w:rPr>
          <w:sz w:val="20"/>
          <w:szCs w:val="20"/>
        </w:rPr>
      </w:pPr>
      <w:r w:rsidRPr="001138AB">
        <w:rPr>
          <w:sz w:val="20"/>
          <w:szCs w:val="20"/>
        </w:rPr>
        <w:t>The Office of Management and Budget Circulars have been replaced by the Super-Circular 2 CFR Part 200. For more information on the Super Circular, visit: http://www.ecfr.gov/cgi-bin/text-idx?tpl=/ecfrbrowse/Title02/2cfr200_main_02.tpl</w:t>
      </w:r>
      <w:r w:rsidR="005D3119">
        <w:rPr>
          <w:sz w:val="20"/>
          <w:szCs w:val="20"/>
        </w:rPr>
        <w:t xml:space="preserve">. </w:t>
      </w:r>
    </w:p>
    <w:p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0" w:name="Funding_Allowable"/>
      <w:r w:rsidRPr="0036232C">
        <w:rPr>
          <w:b/>
          <w:i/>
          <w:sz w:val="20"/>
          <w:szCs w:val="20"/>
        </w:rPr>
        <w:t>ALLOWABLE COSTS</w:t>
      </w:r>
      <w:bookmarkEnd w:id="80"/>
    </w:p>
    <w:p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1" w:name="Funding_Ineligible"/>
      <w:r w:rsidRPr="0036232C">
        <w:rPr>
          <w:b/>
          <w:i/>
          <w:sz w:val="20"/>
          <w:szCs w:val="20"/>
        </w:rPr>
        <w:t>INELIGIBLE ITEMS</w:t>
      </w:r>
      <w:bookmarkEnd w:id="81"/>
    </w:p>
    <w:p w:rsidR="0036232C" w:rsidRPr="0036232C" w:rsidRDefault="0036232C" w:rsidP="0036232C">
      <w:pPr>
        <w:ind w:left="2880"/>
        <w:rPr>
          <w:sz w:val="20"/>
          <w:szCs w:val="20"/>
        </w:rPr>
      </w:pPr>
      <w:r w:rsidRPr="0036232C">
        <w:rPr>
          <w:sz w:val="20"/>
          <w:szCs w:val="20"/>
        </w:rPr>
        <w:t xml:space="preserve">Items ineligible for grant award reimbursement include: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2" w:name="Funding_Proportionate"/>
      <w:r w:rsidRPr="0036232C">
        <w:rPr>
          <w:b/>
          <w:i/>
          <w:sz w:val="20"/>
          <w:szCs w:val="20"/>
        </w:rPr>
        <w:t>PROPORTIONATE FUNDING</w:t>
      </w:r>
      <w:bookmarkEnd w:id="82"/>
    </w:p>
    <w:p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3" w:name="Funding_Duplication"/>
      <w:r w:rsidRPr="0036232C">
        <w:rPr>
          <w:b/>
          <w:i/>
          <w:sz w:val="20"/>
          <w:szCs w:val="20"/>
        </w:rPr>
        <w:t>DUPLICATION OF FUNDS</w:t>
      </w:r>
      <w:bookmarkEnd w:id="83"/>
    </w:p>
    <w:p w:rsidR="0036232C" w:rsidRPr="0036232C" w:rsidRDefault="0036232C" w:rsidP="0036232C">
      <w:pPr>
        <w:ind w:left="2880"/>
        <w:rPr>
          <w:sz w:val="20"/>
          <w:szCs w:val="20"/>
        </w:rPr>
      </w:pPr>
      <w:r w:rsidRPr="0036232C">
        <w:rPr>
          <w:sz w:val="20"/>
          <w:szCs w:val="20"/>
        </w:rPr>
        <w:lastRenderedPageBreak/>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4" w:name="Funding_Supplantation"/>
      <w:r w:rsidRPr="0036232C">
        <w:rPr>
          <w:b/>
          <w:i/>
          <w:sz w:val="20"/>
          <w:szCs w:val="20"/>
        </w:rPr>
        <w:t>SUPPLANTATION OF GRANT FUNDS</w:t>
      </w:r>
      <w:bookmarkEnd w:id="84"/>
    </w:p>
    <w:p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5" w:name="Funding_Startup"/>
      <w:r w:rsidRPr="0036232C">
        <w:rPr>
          <w:b/>
          <w:i/>
          <w:sz w:val="20"/>
          <w:szCs w:val="20"/>
        </w:rPr>
        <w:t>START-UP COSTS</w:t>
      </w:r>
      <w:bookmarkEnd w:id="85"/>
    </w:p>
    <w:p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86" w:name="Funding_Program"/>
      <w:r w:rsidRPr="0036232C">
        <w:rPr>
          <w:b/>
          <w:i/>
          <w:sz w:val="20"/>
          <w:szCs w:val="20"/>
        </w:rPr>
        <w:t>PROGRAM INCOME</w:t>
      </w:r>
      <w:bookmarkEnd w:id="86"/>
    </w:p>
    <w:p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87" w:name="Funding_Unearned"/>
      <w:r w:rsidRPr="0036232C">
        <w:rPr>
          <w:b/>
          <w:i/>
          <w:sz w:val="20"/>
          <w:szCs w:val="20"/>
        </w:rPr>
        <w:t>UNEARNED GRANT FUNDS</w:t>
      </w:r>
      <w:bookmarkEnd w:id="87"/>
    </w:p>
    <w:p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rsidR="0036232C" w:rsidRPr="0036232C" w:rsidRDefault="0036232C" w:rsidP="0036232C">
      <w:pPr>
        <w:ind w:left="2880"/>
        <w:rPr>
          <w:sz w:val="20"/>
          <w:szCs w:val="20"/>
          <w:highlight w:val="yellow"/>
        </w:rPr>
      </w:pPr>
      <w:r w:rsidRPr="0036232C">
        <w:rPr>
          <w:sz w:val="20"/>
          <w:szCs w:val="20"/>
        </w:rPr>
        <w:t xml:space="preserve">Grantees may keep any interest or other investment income earned on advances of DCF Grant funds </w:t>
      </w:r>
      <w:proofErr w:type="gramStart"/>
      <w:r w:rsidRPr="0036232C">
        <w:rPr>
          <w:sz w:val="20"/>
          <w:szCs w:val="20"/>
        </w:rPr>
        <w:t>as long as</w:t>
      </w:r>
      <w:proofErr w:type="gramEnd"/>
      <w:r w:rsidRPr="0036232C">
        <w:rPr>
          <w:sz w:val="20"/>
          <w:szCs w:val="20"/>
        </w:rPr>
        <w:t xml:space="preserve">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88" w:name="Funding_Subawards"/>
      <w:r w:rsidRPr="0036232C">
        <w:rPr>
          <w:b/>
          <w:i/>
          <w:sz w:val="20"/>
          <w:szCs w:val="20"/>
        </w:rPr>
        <w:t>SUB-AWARDS</w:t>
      </w:r>
      <w:bookmarkEnd w:id="88"/>
    </w:p>
    <w:p w:rsidR="00520370" w:rsidRPr="00520370" w:rsidRDefault="00520370" w:rsidP="00520370">
      <w:pPr>
        <w:ind w:left="2880"/>
        <w:rPr>
          <w:sz w:val="20"/>
          <w:szCs w:val="20"/>
        </w:rPr>
      </w:pPr>
      <w:r w:rsidRPr="00520370">
        <w:rPr>
          <w:sz w:val="20"/>
          <w:szCs w:val="20"/>
        </w:rPr>
        <w:t xml:space="preserve">A Grantee Agency may </w:t>
      </w:r>
      <w:proofErr w:type="gramStart"/>
      <w:r w:rsidRPr="00520370">
        <w:rPr>
          <w:sz w:val="20"/>
          <w:szCs w:val="20"/>
        </w:rPr>
        <w:t>enter into</w:t>
      </w:r>
      <w:proofErr w:type="gramEnd"/>
      <w:r w:rsidRPr="00520370">
        <w:rPr>
          <w:sz w:val="20"/>
          <w:szCs w:val="20"/>
        </w:rPr>
        <w:t xml:space="preserve">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89" w:name="Payments"/>
      <w:r w:rsidRPr="0036232C">
        <w:rPr>
          <w:b/>
          <w:sz w:val="20"/>
          <w:szCs w:val="20"/>
        </w:rPr>
        <w:t>PAYMENTS</w:t>
      </w:r>
      <w:bookmarkEnd w:id="89"/>
      <w:r w:rsidRPr="0036232C">
        <w:rPr>
          <w:b/>
          <w:color w:val="FF0000"/>
          <w:sz w:val="20"/>
          <w:szCs w:val="20"/>
        </w:rPr>
        <w:t xml:space="preserve"> </w:t>
      </w:r>
    </w:p>
    <w:p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w:t>
      </w:r>
      <w:proofErr w:type="gramStart"/>
      <w:r w:rsidRPr="0036232C">
        <w:rPr>
          <w:sz w:val="20"/>
          <w:szCs w:val="20"/>
        </w:rPr>
        <w:t>is considered to be</w:t>
      </w:r>
      <w:proofErr w:type="gramEnd"/>
      <w:r w:rsidRPr="0036232C">
        <w:rPr>
          <w:sz w:val="20"/>
          <w:szCs w:val="20"/>
        </w:rPr>
        <w:t xml:space="preserv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rsidR="0036232C" w:rsidRPr="0036232C" w:rsidRDefault="0036232C" w:rsidP="0016663C">
      <w:pPr>
        <w:widowControl/>
        <w:numPr>
          <w:ilvl w:val="0"/>
          <w:numId w:val="13"/>
        </w:numPr>
        <w:autoSpaceDE/>
        <w:autoSpaceDN/>
        <w:adjustRightInd/>
        <w:ind w:left="0" w:firstLine="0"/>
        <w:rPr>
          <w:b/>
          <w:color w:val="FF0000"/>
          <w:sz w:val="20"/>
          <w:szCs w:val="20"/>
        </w:rPr>
      </w:pPr>
      <w:bookmarkStart w:id="90" w:name="Grant_Changes"/>
      <w:r w:rsidRPr="0036232C">
        <w:rPr>
          <w:b/>
          <w:sz w:val="20"/>
          <w:szCs w:val="20"/>
        </w:rPr>
        <w:lastRenderedPageBreak/>
        <w:t>GRANT CHANGES AND BUDGET MODIFICATIONS</w:t>
      </w:r>
    </w:p>
    <w:bookmarkEnd w:id="90"/>
    <w:p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1" w:name="Revision_Requests"/>
      <w:r w:rsidRPr="0036232C">
        <w:rPr>
          <w:b/>
          <w:i/>
          <w:sz w:val="20"/>
          <w:szCs w:val="20"/>
        </w:rPr>
        <w:t>REVISION REQUESTS</w:t>
      </w:r>
      <w:bookmarkEnd w:id="91"/>
    </w:p>
    <w:p w:rsidR="0036232C" w:rsidRPr="0036232C" w:rsidRDefault="0036232C" w:rsidP="0036232C">
      <w:pPr>
        <w:ind w:left="2880"/>
        <w:rPr>
          <w:sz w:val="20"/>
          <w:szCs w:val="20"/>
        </w:rPr>
      </w:pPr>
      <w:r w:rsidRPr="0036232C">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2" w:name="Amendments"/>
      <w:r w:rsidRPr="0036232C">
        <w:rPr>
          <w:b/>
          <w:i/>
          <w:sz w:val="20"/>
          <w:szCs w:val="20"/>
        </w:rPr>
        <w:t>AMENDMENTS</w:t>
      </w:r>
      <w:bookmarkEnd w:id="92"/>
    </w:p>
    <w:p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3" w:name="Modifications"/>
      <w:r w:rsidRPr="0036232C">
        <w:rPr>
          <w:b/>
          <w:i/>
          <w:sz w:val="20"/>
          <w:szCs w:val="20"/>
        </w:rPr>
        <w:t>MODIFICATIONS SUBJECT TO FUNDING CHANGES</w:t>
      </w:r>
      <w:bookmarkEnd w:id="93"/>
    </w:p>
    <w:p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4" w:name="Changes_Personnel"/>
      <w:r w:rsidRPr="0036232C">
        <w:rPr>
          <w:b/>
          <w:i/>
          <w:sz w:val="20"/>
          <w:szCs w:val="20"/>
        </w:rPr>
        <w:t>CHANGES IN KEY PERSONNEL OR BOARD MEMBERSHIP</w:t>
      </w:r>
      <w:bookmarkEnd w:id="94"/>
    </w:p>
    <w:p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rsidR="0036232C" w:rsidRPr="0036232C" w:rsidRDefault="0036232C" w:rsidP="0036232C">
      <w:pPr>
        <w:rPr>
          <w:b/>
          <w:sz w:val="20"/>
          <w:szCs w:val="20"/>
        </w:rPr>
      </w:pPr>
      <w:r w:rsidRPr="0036232C">
        <w:rPr>
          <w:b/>
          <w:sz w:val="20"/>
          <w:szCs w:val="20"/>
        </w:rPr>
        <w:t>13.0</w:t>
      </w:r>
      <w:r w:rsidRPr="0036232C">
        <w:rPr>
          <w:b/>
          <w:sz w:val="20"/>
          <w:szCs w:val="20"/>
        </w:rPr>
        <w:tab/>
      </w:r>
      <w:bookmarkStart w:id="95" w:name="Data"/>
      <w:r w:rsidRPr="0036232C">
        <w:rPr>
          <w:b/>
          <w:sz w:val="20"/>
          <w:szCs w:val="20"/>
        </w:rPr>
        <w:t>DATA</w:t>
      </w:r>
      <w:bookmarkEnd w:id="95"/>
    </w:p>
    <w:p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w:t>
      </w:r>
      <w:proofErr w:type="spellStart"/>
      <w:r w:rsidRPr="0036232C">
        <w:rPr>
          <w:sz w:val="20"/>
          <w:szCs w:val="20"/>
        </w:rPr>
        <w:t>ies</w:t>
      </w:r>
      <w:proofErr w:type="spellEnd"/>
      <w:r w:rsidRPr="0036232C">
        <w:rPr>
          <w:sz w:val="20"/>
          <w:szCs w:val="20"/>
        </w:rPr>
        <w:t>)</w:t>
      </w:r>
      <w:r w:rsidR="005D3119">
        <w:rPr>
          <w:sz w:val="20"/>
          <w:szCs w:val="20"/>
        </w:rPr>
        <w:t xml:space="preserve">. </w:t>
      </w:r>
    </w:p>
    <w:p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w:t>
      </w:r>
      <w:r w:rsidRPr="0036232C">
        <w:rPr>
          <w:sz w:val="20"/>
          <w:szCs w:val="20"/>
        </w:rPr>
        <w:lastRenderedPageBreak/>
        <w:t>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rsidR="0036232C" w:rsidRPr="0036232C" w:rsidRDefault="0036232C" w:rsidP="0036232C">
      <w:pPr>
        <w:rPr>
          <w:b/>
          <w:sz w:val="20"/>
          <w:szCs w:val="20"/>
        </w:rPr>
      </w:pPr>
      <w:r w:rsidRPr="0036232C">
        <w:rPr>
          <w:b/>
          <w:sz w:val="20"/>
          <w:szCs w:val="20"/>
        </w:rPr>
        <w:t>14.0</w:t>
      </w:r>
      <w:r w:rsidRPr="0036232C">
        <w:rPr>
          <w:b/>
          <w:sz w:val="20"/>
          <w:szCs w:val="20"/>
        </w:rPr>
        <w:tab/>
      </w:r>
      <w:bookmarkStart w:id="96" w:name="Governing_Law"/>
      <w:r w:rsidRPr="0036232C">
        <w:rPr>
          <w:b/>
          <w:sz w:val="20"/>
          <w:szCs w:val="20"/>
        </w:rPr>
        <w:t>GOVERNING LAW, CONSENT TO JURISDICTION</w:t>
      </w:r>
      <w:bookmarkEnd w:id="96"/>
    </w:p>
    <w:p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rsidR="0036232C" w:rsidRPr="0036232C" w:rsidRDefault="0036232C" w:rsidP="0036232C">
      <w:pPr>
        <w:rPr>
          <w:b/>
          <w:sz w:val="20"/>
          <w:szCs w:val="20"/>
        </w:rPr>
      </w:pPr>
      <w:r w:rsidRPr="0036232C">
        <w:rPr>
          <w:b/>
          <w:sz w:val="20"/>
          <w:szCs w:val="20"/>
        </w:rPr>
        <w:t>15.0</w:t>
      </w:r>
      <w:r w:rsidRPr="0036232C">
        <w:rPr>
          <w:b/>
          <w:sz w:val="20"/>
          <w:szCs w:val="20"/>
        </w:rPr>
        <w:tab/>
      </w:r>
      <w:bookmarkStart w:id="97" w:name="Compliance_Law"/>
      <w:r w:rsidRPr="0036232C">
        <w:rPr>
          <w:b/>
          <w:sz w:val="20"/>
          <w:szCs w:val="20"/>
        </w:rPr>
        <w:t>COMPLIANCE WITH LAWS AND REGULATIONS</w:t>
      </w:r>
      <w:bookmarkEnd w:id="97"/>
    </w:p>
    <w:p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98" w:name="No_Waiver"/>
      <w:r w:rsidRPr="0036232C">
        <w:rPr>
          <w:b/>
          <w:sz w:val="20"/>
          <w:szCs w:val="20"/>
        </w:rPr>
        <w:t>NO WAIVER OF CONDITIONS</w:t>
      </w:r>
      <w:bookmarkEnd w:id="98"/>
    </w:p>
    <w:p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99" w:name="Force_Majeure"/>
      <w:r w:rsidRPr="0036232C">
        <w:rPr>
          <w:b/>
          <w:sz w:val="20"/>
          <w:szCs w:val="20"/>
        </w:rPr>
        <w:t>FORCE MAJEURE</w:t>
      </w:r>
      <w:bookmarkEnd w:id="99"/>
    </w:p>
    <w:p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0" w:name="Termination"/>
      <w:r w:rsidRPr="0036232C">
        <w:rPr>
          <w:b/>
          <w:sz w:val="20"/>
          <w:szCs w:val="20"/>
        </w:rPr>
        <w:t>TERMINATION</w:t>
      </w:r>
      <w:bookmarkEnd w:id="100"/>
    </w:p>
    <w:p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1" w:name="Grant_Termination"/>
      <w:r w:rsidRPr="0036232C">
        <w:rPr>
          <w:b/>
          <w:i/>
          <w:sz w:val="20"/>
          <w:szCs w:val="20"/>
        </w:rPr>
        <w:t>GRANT TERMINATION</w:t>
      </w:r>
      <w:bookmarkEnd w:id="101"/>
    </w:p>
    <w:p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w:t>
      </w:r>
      <w:proofErr w:type="gramStart"/>
      <w:r w:rsidRPr="0036232C">
        <w:rPr>
          <w:sz w:val="20"/>
          <w:szCs w:val="20"/>
        </w:rPr>
        <w:t>each and every</w:t>
      </w:r>
      <w:proofErr w:type="gramEnd"/>
      <w:r w:rsidRPr="0036232C">
        <w:rPr>
          <w:sz w:val="20"/>
          <w:szCs w:val="20"/>
        </w:rPr>
        <w:t xml:space="preserve"> requirement and condition set forth in the Grant Award which was accepted by DCF in this document. Failure to perform the requirements and conditions set forth in the Grant shall be considered a material breach of this Grant Agreement.</w:t>
      </w:r>
    </w:p>
    <w:p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2" w:name="Termination_Lack_Funding"/>
      <w:r w:rsidRPr="0036232C">
        <w:rPr>
          <w:b/>
          <w:i/>
          <w:sz w:val="20"/>
          <w:szCs w:val="20"/>
        </w:rPr>
        <w:t>TERMINATION DUE TO LACK OF FUNDING APPROPRIATION</w:t>
      </w:r>
      <w:bookmarkEnd w:id="102"/>
    </w:p>
    <w:p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3" w:name="Termination_Convenience"/>
      <w:r w:rsidRPr="0036232C">
        <w:rPr>
          <w:b/>
          <w:i/>
          <w:sz w:val="20"/>
          <w:szCs w:val="20"/>
        </w:rPr>
        <w:t>TERMINATION FOR CONVENIENCE</w:t>
      </w:r>
      <w:bookmarkEnd w:id="103"/>
    </w:p>
    <w:p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4" w:name="Rights_Remedies"/>
      <w:r w:rsidRPr="0036232C">
        <w:rPr>
          <w:b/>
          <w:i/>
          <w:sz w:val="20"/>
          <w:szCs w:val="20"/>
        </w:rPr>
        <w:t>RIGHTS AND REMEDIES</w:t>
      </w:r>
      <w:bookmarkEnd w:id="104"/>
    </w:p>
    <w:p w:rsidR="0036232C" w:rsidRPr="0036232C" w:rsidRDefault="0036232C" w:rsidP="0036232C">
      <w:pPr>
        <w:ind w:left="2880"/>
        <w:rPr>
          <w:sz w:val="20"/>
          <w:szCs w:val="20"/>
        </w:rPr>
      </w:pPr>
      <w:r w:rsidRPr="0036232C">
        <w:rPr>
          <w:sz w:val="20"/>
          <w:szCs w:val="20"/>
        </w:rPr>
        <w:lastRenderedPageBreak/>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5" w:name="Severability"/>
      <w:r w:rsidR="0036232C" w:rsidRPr="0036232C">
        <w:rPr>
          <w:b/>
          <w:sz w:val="20"/>
          <w:szCs w:val="20"/>
        </w:rPr>
        <w:t>SEVERABILITY</w:t>
      </w:r>
      <w:bookmarkEnd w:id="105"/>
    </w:p>
    <w:p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contract shall be enforced to the fullest extent permitted by law.</w:t>
      </w:r>
    </w:p>
    <w:p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06" w:name="Reviews_hearings"/>
      <w:r w:rsidRPr="0036232C">
        <w:rPr>
          <w:b/>
          <w:sz w:val="20"/>
          <w:szCs w:val="20"/>
        </w:rPr>
        <w:t>REVIEWS AND HEARINGS</w:t>
      </w:r>
      <w:bookmarkEnd w:id="106"/>
    </w:p>
    <w:p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rsidR="0036232C" w:rsidRPr="0036232C" w:rsidRDefault="0036232C" w:rsidP="0036232C">
      <w:pPr>
        <w:ind w:left="1440"/>
        <w:rPr>
          <w:color w:val="000000"/>
          <w:sz w:val="20"/>
          <w:szCs w:val="20"/>
        </w:rPr>
      </w:pPr>
      <w:r w:rsidRPr="0036232C">
        <w:rPr>
          <w:color w:val="000000"/>
          <w:sz w:val="20"/>
          <w:szCs w:val="20"/>
        </w:rPr>
        <w:t>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w:t>
      </w:r>
      <w:r w:rsidR="005D3119">
        <w:rPr>
          <w:color w:val="000000"/>
          <w:sz w:val="20"/>
          <w:szCs w:val="20"/>
        </w:rPr>
        <w:t xml:space="preserve">. </w:t>
      </w:r>
      <w:r w:rsidRPr="0036232C">
        <w:rPr>
          <w:color w:val="000000"/>
          <w:sz w:val="20"/>
          <w:szCs w:val="20"/>
        </w:rPr>
        <w:t xml:space="preserve">The Fair Hearing Request form can be found at </w:t>
      </w:r>
      <w:hyperlink r:id="rId48" w:history="1">
        <w:r w:rsidRPr="0036232C">
          <w:rPr>
            <w:color w:val="0000FF"/>
            <w:sz w:val="20"/>
            <w:szCs w:val="20"/>
            <w:u w:val="single"/>
          </w:rPr>
          <w:t>http://www.oah.ks.gov/request.htm</w:t>
        </w:r>
      </w:hyperlink>
      <w:r w:rsidRPr="0036232C">
        <w:rPr>
          <w:color w:val="000000"/>
          <w:sz w:val="20"/>
          <w:szCs w:val="20"/>
        </w:rPr>
        <w:t xml:space="preserve">. For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07" w:name="Hold_harmless"/>
      <w:r w:rsidRPr="0036232C">
        <w:rPr>
          <w:b/>
          <w:sz w:val="20"/>
          <w:szCs w:val="20"/>
        </w:rPr>
        <w:t>HOLD HARMLESS</w:t>
      </w:r>
      <w:bookmarkEnd w:id="107"/>
    </w:p>
    <w:p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08" w:name="Conflict_Interest"/>
      <w:r w:rsidRPr="0036232C">
        <w:rPr>
          <w:b/>
          <w:sz w:val="20"/>
          <w:szCs w:val="20"/>
        </w:rPr>
        <w:t>CONFLICT OF INTEREST</w:t>
      </w:r>
      <w:bookmarkEnd w:id="108"/>
    </w:p>
    <w:p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09" w:name="Nondiscrimination_Safety"/>
      <w:r w:rsidRPr="0036232C">
        <w:rPr>
          <w:b/>
          <w:sz w:val="20"/>
          <w:szCs w:val="20"/>
        </w:rPr>
        <w:t>NONDISCRIMINATION AND WORKPLACE SAFETY</w:t>
      </w:r>
      <w:bookmarkEnd w:id="109"/>
    </w:p>
    <w:p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0" w:name="Civil_Rights_Nondiscrimination"/>
      <w:r w:rsidRPr="0036232C">
        <w:rPr>
          <w:b/>
          <w:i/>
          <w:sz w:val="20"/>
          <w:szCs w:val="20"/>
        </w:rPr>
        <w:t>CIVIL RIGHTS AND NONDISCRIMINATION</w:t>
      </w:r>
      <w:bookmarkEnd w:id="110"/>
    </w:p>
    <w:p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11" w:name="Equal_Employment_Opportunity"/>
      <w:r w:rsidRPr="0036232C">
        <w:rPr>
          <w:b/>
          <w:sz w:val="20"/>
          <w:szCs w:val="20"/>
        </w:rPr>
        <w:t>EQUAL EMPLOYMENT OPPORTUNITY PLAN</w:t>
      </w:r>
      <w:bookmarkEnd w:id="111"/>
    </w:p>
    <w:p w:rsidR="0036232C" w:rsidRPr="0036232C" w:rsidRDefault="0036232C" w:rsidP="00C66E18">
      <w:pPr>
        <w:spacing w:after="200"/>
        <w:ind w:left="2880"/>
        <w:contextualSpacing/>
        <w:rPr>
          <w:sz w:val="20"/>
          <w:szCs w:val="20"/>
        </w:rPr>
      </w:pPr>
      <w:r w:rsidRPr="0036232C">
        <w:rPr>
          <w:sz w:val="20"/>
          <w:szCs w:val="20"/>
        </w:rPr>
        <w:lastRenderedPageBreak/>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2" w:name="Limited_English"/>
      <w:r w:rsidRPr="0036232C">
        <w:rPr>
          <w:b/>
          <w:sz w:val="20"/>
          <w:szCs w:val="20"/>
        </w:rPr>
        <w:t>LIMITED ENGLISH PROFICIENCY</w:t>
      </w:r>
      <w:bookmarkEnd w:id="112"/>
    </w:p>
    <w:p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9" w:history="1">
        <w:r w:rsidRPr="0036232C">
          <w:rPr>
            <w:color w:val="0000FF"/>
            <w:sz w:val="20"/>
            <w:szCs w:val="20"/>
            <w:u w:val="single"/>
          </w:rPr>
          <w:t>www.lep.gov</w:t>
        </w:r>
      </w:hyperlink>
      <w:r w:rsidRPr="0036232C">
        <w:rPr>
          <w:sz w:val="20"/>
          <w:szCs w:val="20"/>
        </w:rPr>
        <w:t>.</w:t>
      </w:r>
    </w:p>
    <w:p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3" w:name="ADA"/>
      <w:r w:rsidRPr="0036232C">
        <w:rPr>
          <w:b/>
          <w:sz w:val="20"/>
          <w:szCs w:val="20"/>
        </w:rPr>
        <w:t>AMERICANS WITH DISABILITIES ACT (ADA)</w:t>
      </w:r>
      <w:bookmarkEnd w:id="113"/>
    </w:p>
    <w:p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w:t>
      </w:r>
      <w:proofErr w:type="gramStart"/>
      <w:r w:rsidRPr="0036232C">
        <w:rPr>
          <w:sz w:val="20"/>
          <w:szCs w:val="20"/>
        </w:rPr>
        <w:t>12101  et</w:t>
      </w:r>
      <w:proofErr w:type="gramEnd"/>
      <w:r w:rsidRPr="0036232C">
        <w:rPr>
          <w:sz w:val="20"/>
          <w:szCs w:val="20"/>
        </w:rPr>
        <w:t xml:space="preserve">.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4" w:name="HIPPAA"/>
      <w:r w:rsidRPr="0036232C">
        <w:rPr>
          <w:b/>
          <w:sz w:val="20"/>
          <w:szCs w:val="20"/>
        </w:rPr>
        <w:t>HEALTH INSURANCE PORTABILITY AND ACCOUNTABLITY ACT (HIPAA)</w:t>
      </w:r>
      <w:bookmarkEnd w:id="114"/>
    </w:p>
    <w:p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rsidR="0036232C" w:rsidRPr="0036232C" w:rsidRDefault="0036232C" w:rsidP="00927BA7">
      <w:pPr>
        <w:ind w:left="1440"/>
        <w:rPr>
          <w:sz w:val="20"/>
          <w:szCs w:val="20"/>
        </w:rPr>
      </w:pPr>
      <w:r w:rsidRPr="0036232C">
        <w:rPr>
          <w:sz w:val="20"/>
          <w:szCs w:val="20"/>
        </w:rPr>
        <w:t xml:space="preserve">DCF is a covered entity under the Act and therefore Grantee is not permitted to use or disclose health information in ways DCF could not. This protection continues </w:t>
      </w:r>
      <w:proofErr w:type="gramStart"/>
      <w:r w:rsidRPr="0036232C">
        <w:rPr>
          <w:sz w:val="20"/>
          <w:szCs w:val="20"/>
        </w:rPr>
        <w:t>as long as</w:t>
      </w:r>
      <w:proofErr w:type="gramEnd"/>
      <w:r w:rsidRPr="0036232C">
        <w:rPr>
          <w:sz w:val="20"/>
          <w:szCs w:val="20"/>
        </w:rPr>
        <w:t xml:space="preserve"> the data is in the hands of the Grantee.</w:t>
      </w:r>
    </w:p>
    <w:p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w:t>
      </w:r>
      <w:r w:rsidRPr="0036232C">
        <w:rPr>
          <w:sz w:val="20"/>
          <w:szCs w:val="20"/>
        </w:rPr>
        <w:lastRenderedPageBreak/>
        <w:t>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w:t>
      </w:r>
      <w:proofErr w:type="gramStart"/>
      <w:r w:rsidRPr="0036232C">
        <w:rPr>
          <w:sz w:val="20"/>
          <w:szCs w:val="20"/>
        </w:rPr>
        <w:t>at all times</w:t>
      </w:r>
      <w:proofErr w:type="gramEnd"/>
      <w:r w:rsidRPr="0036232C">
        <w:rPr>
          <w:sz w:val="20"/>
          <w:szCs w:val="20"/>
        </w:rPr>
        <w:t xml:space="preserve"> recognize DCF’s ownership of the PHI.</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t>
      </w:r>
      <w:proofErr w:type="gramStart"/>
      <w:r w:rsidRPr="0036232C">
        <w:rPr>
          <w:sz w:val="20"/>
          <w:szCs w:val="20"/>
        </w:rPr>
        <w:t>with regard to</w:t>
      </w:r>
      <w:proofErr w:type="gramEnd"/>
      <w:r w:rsidRPr="0036232C">
        <w:rPr>
          <w:sz w:val="20"/>
          <w:szCs w:val="20"/>
        </w:rPr>
        <w:t xml:space="preserve"> the transmission of PHI.</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w:t>
      </w:r>
      <w:proofErr w:type="gramStart"/>
      <w:r w:rsidRPr="0036232C">
        <w:rPr>
          <w:sz w:val="20"/>
          <w:szCs w:val="20"/>
          <w:u w:val="single"/>
        </w:rPr>
        <w:t>ii)(</w:t>
      </w:r>
      <w:proofErr w:type="gramEnd"/>
      <w:r w:rsidRPr="0036232C">
        <w:rPr>
          <w:sz w:val="20"/>
          <w:szCs w:val="20"/>
          <w:u w:val="single"/>
        </w:rPr>
        <w:t>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proofErr w:type="gramStart"/>
      <w:r w:rsidRPr="0036232C">
        <w:rPr>
          <w:sz w:val="20"/>
          <w:szCs w:val="20"/>
          <w:u w:val="single"/>
        </w:rPr>
        <w:t>)</w:t>
      </w:r>
      <w:r w:rsidRPr="0036232C">
        <w:rPr>
          <w:sz w:val="20"/>
          <w:szCs w:val="20"/>
        </w:rPr>
        <w:t xml:space="preserve"> :</w:t>
      </w:r>
      <w:proofErr w:type="gramEnd"/>
      <w:r w:rsidRPr="0036232C">
        <w:rPr>
          <w:sz w:val="20"/>
          <w:szCs w:val="20"/>
        </w:rPr>
        <w:t xml:space="preserve">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5" w:name="Criminal_Provision"/>
      <w:r w:rsidRPr="0036232C">
        <w:rPr>
          <w:b/>
          <w:sz w:val="20"/>
          <w:szCs w:val="20"/>
        </w:rPr>
        <w:t>CRIMINAL PROVISION</w:t>
      </w:r>
      <w:bookmarkEnd w:id="115"/>
    </w:p>
    <w:p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50"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w:t>
      </w:r>
      <w:r w:rsidRPr="0036232C">
        <w:rPr>
          <w:sz w:val="20"/>
          <w:szCs w:val="20"/>
        </w:rPr>
        <w:lastRenderedPageBreak/>
        <w:t>and ensure an Agency’s account is compliant with all primary Kansas Tax Laws. A Tax Clearance expires every ninety (90) days. This is in accordance with Executive Order 2004-03.</w:t>
      </w:r>
    </w:p>
    <w:p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16" w:name="Debarment"/>
      <w:r w:rsidRPr="0036232C">
        <w:rPr>
          <w:b/>
          <w:sz w:val="20"/>
          <w:szCs w:val="20"/>
        </w:rPr>
        <w:t>DEBARMENT</w:t>
      </w:r>
      <w:bookmarkEnd w:id="116"/>
    </w:p>
    <w:p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w:t>
      </w:r>
      <w:proofErr w:type="gramStart"/>
      <w:r w:rsidRPr="0036232C">
        <w:rPr>
          <w:sz w:val="20"/>
          <w:szCs w:val="20"/>
        </w:rPr>
        <w:t>enters into</w:t>
      </w:r>
      <w:proofErr w:type="gramEnd"/>
      <w:r w:rsidRPr="0036232C">
        <w:rPr>
          <w:sz w:val="20"/>
          <w:szCs w:val="20"/>
        </w:rPr>
        <w:t xml:space="preserve"> a Grant with DCF, the Excluded Parties Lists (located at the web site </w:t>
      </w:r>
      <w:hyperlink r:id="rId51" w:history="1">
        <w:r w:rsidRPr="0036232C">
          <w:rPr>
            <w:rStyle w:val="Hyperlink"/>
            <w:sz w:val="20"/>
            <w:szCs w:val="20"/>
          </w:rPr>
          <w:t>http://www.sam.gov</w:t>
        </w:r>
      </w:hyperlink>
      <w:r w:rsidRPr="0036232C">
        <w:rPr>
          <w:sz w:val="20"/>
          <w:szCs w:val="20"/>
        </w:rPr>
        <w:t>) shall be researched for potential debarred persons or entities.</w:t>
      </w:r>
    </w:p>
    <w:p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17" w:name="FFATA"/>
      <w:r w:rsidR="0036232C" w:rsidRPr="0036232C">
        <w:rPr>
          <w:b/>
          <w:sz w:val="20"/>
          <w:szCs w:val="20"/>
        </w:rPr>
        <w:t>FEDERAL FUNDING ACCOUNTABILITY AND TRANSPARENCY ACT (FFATA)</w:t>
      </w:r>
      <w:bookmarkEnd w:id="117"/>
    </w:p>
    <w:p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52" w:history="1">
        <w:r w:rsidR="007B4614" w:rsidRPr="00EA3233">
          <w:rPr>
            <w:rStyle w:val="Hyperlink"/>
            <w:sz w:val="20"/>
            <w:szCs w:val="20"/>
          </w:rPr>
          <w:t>http://www.dcf.ks.gov/Agency/Operations/Pages/Grantee-Resources.aspx</w:t>
        </w:r>
      </w:hyperlink>
      <w:r w:rsidR="007B4614">
        <w:rPr>
          <w:sz w:val="20"/>
          <w:szCs w:val="20"/>
        </w:rPr>
        <w:t xml:space="preserve">. </w:t>
      </w:r>
    </w:p>
    <w:p w:rsidR="0036232C" w:rsidRPr="0036232C" w:rsidRDefault="0036232C" w:rsidP="0036232C">
      <w:pPr>
        <w:shd w:val="clear" w:color="auto" w:fill="FDFDFD"/>
        <w:ind w:left="1440"/>
        <w:rPr>
          <w:sz w:val="20"/>
          <w:szCs w:val="20"/>
        </w:rPr>
      </w:pPr>
    </w:p>
    <w:p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18" w:name="Ownership"/>
      <w:r w:rsidRPr="0036232C">
        <w:rPr>
          <w:b/>
          <w:sz w:val="20"/>
          <w:szCs w:val="20"/>
        </w:rPr>
        <w:t>OWNERSHIP</w:t>
      </w:r>
      <w:bookmarkEnd w:id="118"/>
    </w:p>
    <w:p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19" w:name="Publicity_Releases"/>
      <w:r w:rsidRPr="0036232C">
        <w:rPr>
          <w:b/>
          <w:sz w:val="20"/>
          <w:szCs w:val="20"/>
        </w:rPr>
        <w:t>PUBLICITY RELEASES</w:t>
      </w:r>
      <w:bookmarkEnd w:id="119"/>
    </w:p>
    <w:p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0" w:name="Web_Development"/>
      <w:r w:rsidRPr="0036232C">
        <w:rPr>
          <w:b/>
          <w:sz w:val="20"/>
          <w:szCs w:val="20"/>
        </w:rPr>
        <w:t>WEB DEVELOPMENT</w:t>
      </w:r>
      <w:bookmarkEnd w:id="120"/>
    </w:p>
    <w:p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 </w:t>
      </w:r>
      <w:hyperlink r:id="rId53" w:history="1">
        <w:r w:rsidRPr="0036232C">
          <w:rPr>
            <w:rStyle w:val="Hyperlink"/>
            <w:sz w:val="20"/>
            <w:szCs w:val="20"/>
          </w:rPr>
          <w:t>http://oits.ks.gov/kito/itec/itec-policies</w:t>
        </w:r>
      </w:hyperlink>
      <w:r w:rsidRPr="0036232C">
        <w:rPr>
          <w:sz w:val="20"/>
          <w:szCs w:val="20"/>
        </w:rPr>
        <w:t xml:space="preserve">. Information Technology Policy #1210, </w:t>
      </w:r>
      <w:r w:rsidR="005D3119">
        <w:rPr>
          <w:sz w:val="20"/>
          <w:szCs w:val="20"/>
        </w:rPr>
        <w:t>State</w:t>
      </w:r>
      <w:r w:rsidRPr="0036232C">
        <w:rPr>
          <w:sz w:val="20"/>
          <w:szCs w:val="20"/>
        </w:rPr>
        <w:t xml:space="preserve"> of Kansas Web Accessibility Requirements, can be found at </w:t>
      </w:r>
      <w:hyperlink r:id="rId54" w:history="1">
        <w:r w:rsidRPr="0036232C">
          <w:rPr>
            <w:rStyle w:val="Hyperlink"/>
            <w:sz w:val="20"/>
            <w:szCs w:val="20"/>
          </w:rPr>
          <w:t>http://oits.ks.gov/kito/itec/itec-policies/itec-policy-1210</w:t>
        </w:r>
      </w:hyperlink>
      <w:r w:rsidRPr="0036232C">
        <w:rPr>
          <w:sz w:val="20"/>
          <w:szCs w:val="20"/>
        </w:rPr>
        <w:t xml:space="preserve">. Additional information and guidance is available through the Kansas Partnership for Accessible Technology (KPAT) website at </w:t>
      </w:r>
      <w:hyperlink r:id="rId55" w:history="1">
        <w:r w:rsidRPr="0036232C">
          <w:rPr>
            <w:rStyle w:val="Hyperlink"/>
            <w:sz w:val="20"/>
            <w:szCs w:val="20"/>
          </w:rPr>
          <w:t>http://oits.ks.gov/kpat/</w:t>
        </w:r>
      </w:hyperlink>
      <w:r w:rsidRPr="0036232C">
        <w:rPr>
          <w:sz w:val="20"/>
          <w:szCs w:val="20"/>
        </w:rPr>
        <w:t xml:space="preserve">. Finally, web content must </w:t>
      </w:r>
      <w:proofErr w:type="gramStart"/>
      <w:r w:rsidRPr="0036232C">
        <w:rPr>
          <w:sz w:val="20"/>
          <w:szCs w:val="20"/>
        </w:rPr>
        <w:t>be in compliance with</w:t>
      </w:r>
      <w:proofErr w:type="gramEnd"/>
      <w:r w:rsidRPr="0036232C">
        <w:rPr>
          <w:sz w:val="20"/>
          <w:szCs w:val="20"/>
        </w:rPr>
        <w:t xml:space="preserve"> DCF web standards (DCF-ITS Stands 3401.04) available upon request. </w:t>
      </w:r>
    </w:p>
    <w:p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1" w:name="Lobbying"/>
      <w:r w:rsidRPr="0036232C">
        <w:rPr>
          <w:b/>
          <w:sz w:val="20"/>
          <w:szCs w:val="20"/>
        </w:rPr>
        <w:t>LOBBYING</w:t>
      </w:r>
      <w:bookmarkEnd w:id="121"/>
    </w:p>
    <w:p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2"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2"/>
    </w:p>
    <w:p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3" w:name="Equipment"/>
      <w:r w:rsidRPr="0036232C">
        <w:rPr>
          <w:b/>
          <w:sz w:val="20"/>
          <w:szCs w:val="20"/>
        </w:rPr>
        <w:t>EQUIPMENT</w:t>
      </w:r>
      <w:bookmarkEnd w:id="123"/>
    </w:p>
    <w:p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 xml:space="preserve">The Grantee assures, to the extent practicable, all equipment and products purchased with grant funds shall be American </w:t>
      </w:r>
      <w:r w:rsidRPr="0036232C">
        <w:rPr>
          <w:sz w:val="20"/>
          <w:szCs w:val="20"/>
        </w:rPr>
        <w:lastRenderedPageBreak/>
        <w:t>made.</w:t>
      </w:r>
      <w:r w:rsidR="00A519E0">
        <w:rPr>
          <w:sz w:val="20"/>
          <w:szCs w:val="20"/>
        </w:rPr>
        <w:t xml:space="preserve"> At the close of this agreement, DCF may request any equipment purchased with these funds be returned to DCF.</w:t>
      </w:r>
    </w:p>
    <w:p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4" w:name="Records"/>
      <w:r w:rsidRPr="0036232C">
        <w:rPr>
          <w:b/>
          <w:sz w:val="20"/>
          <w:szCs w:val="20"/>
        </w:rPr>
        <w:t>RECORDS</w:t>
      </w:r>
    </w:p>
    <w:bookmarkEnd w:id="124"/>
    <w:p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5" w:name="Accounting_System"/>
      <w:r w:rsidRPr="0036232C">
        <w:rPr>
          <w:b/>
          <w:i/>
          <w:sz w:val="20"/>
          <w:szCs w:val="20"/>
        </w:rPr>
        <w:t>ACCOUNTING SYSTEM</w:t>
      </w:r>
      <w:bookmarkEnd w:id="125"/>
    </w:p>
    <w:p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26" w:name="Maintenance_Cost"/>
      <w:r w:rsidRPr="0036232C">
        <w:rPr>
          <w:b/>
          <w:i/>
          <w:sz w:val="20"/>
          <w:szCs w:val="20"/>
        </w:rPr>
        <w:t>MAINTENANCE OF COST RECORDS</w:t>
      </w:r>
      <w:bookmarkEnd w:id="126"/>
    </w:p>
    <w:p w:rsidR="0036232C" w:rsidRPr="0036232C" w:rsidRDefault="0036232C" w:rsidP="0036232C">
      <w:pPr>
        <w:ind w:left="2880"/>
        <w:rPr>
          <w:sz w:val="20"/>
          <w:szCs w:val="20"/>
        </w:rPr>
      </w:pPr>
      <w:r w:rsidRPr="0036232C">
        <w:rPr>
          <w:sz w:val="20"/>
          <w:szCs w:val="20"/>
        </w:rPr>
        <w:t xml:space="preserve">The Grantee shall maintain books, records and other documents in such a manner </w:t>
      </w:r>
      <w:proofErr w:type="gramStart"/>
      <w:r w:rsidRPr="0036232C">
        <w:rPr>
          <w:sz w:val="20"/>
          <w:szCs w:val="20"/>
        </w:rPr>
        <w:t>so as to</w:t>
      </w:r>
      <w:proofErr w:type="gramEnd"/>
      <w:r w:rsidRPr="0036232C">
        <w:rPr>
          <w:sz w:val="20"/>
          <w:szCs w:val="20"/>
        </w:rPr>
        <w:t xml:space="preserve"> readily identify them directly with the delivery of services outlined in the Grant Award.</w:t>
      </w:r>
    </w:p>
    <w:p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27" w:name="Retention_Records"/>
      <w:r w:rsidRPr="0036232C">
        <w:rPr>
          <w:b/>
          <w:i/>
          <w:sz w:val="20"/>
          <w:szCs w:val="20"/>
        </w:rPr>
        <w:t>RETENTION OF RECORDS AND REPORTS</w:t>
      </w:r>
      <w:bookmarkEnd w:id="127"/>
    </w:p>
    <w:p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w:t>
      </w:r>
      <w:proofErr w:type="gramStart"/>
      <w:r w:rsidRPr="0036232C">
        <w:rPr>
          <w:sz w:val="20"/>
          <w:szCs w:val="20"/>
        </w:rPr>
        <w:t>all of</w:t>
      </w:r>
      <w:proofErr w:type="gramEnd"/>
      <w:r w:rsidRPr="0036232C">
        <w:rPr>
          <w:sz w:val="20"/>
          <w:szCs w:val="20"/>
        </w:rPr>
        <w:t xml:space="preserve">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28"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rsidR="0036232C" w:rsidRPr="0036232C" w:rsidRDefault="0036232C" w:rsidP="0036232C">
      <w:pPr>
        <w:ind w:firstLine="720"/>
        <w:rPr>
          <w:b/>
          <w:sz w:val="20"/>
          <w:szCs w:val="20"/>
        </w:rPr>
      </w:pPr>
      <w:r w:rsidRPr="0036232C">
        <w:rPr>
          <w:b/>
          <w:sz w:val="20"/>
          <w:szCs w:val="20"/>
        </w:rPr>
        <w:t>DETERMINATION</w:t>
      </w:r>
    </w:p>
    <w:bookmarkEnd w:id="128"/>
    <w:p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6"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7"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29" w:name="Entire_Agreement"/>
      <w:r w:rsidRPr="0036232C">
        <w:rPr>
          <w:b/>
          <w:sz w:val="20"/>
          <w:szCs w:val="20"/>
        </w:rPr>
        <w:t>ENTIRE AGREEMENT</w:t>
      </w:r>
      <w:bookmarkEnd w:id="129"/>
    </w:p>
    <w:p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0" w:name="Special_Conditions"/>
      <w:r w:rsidR="00CB38FC" w:rsidRPr="00C17A43">
        <w:rPr>
          <w:b/>
          <w:sz w:val="20"/>
          <w:szCs w:val="20"/>
        </w:rPr>
        <w:t>SPECIAL CONDITIONS</w:t>
      </w:r>
      <w:bookmarkEnd w:id="130"/>
    </w:p>
    <w:p w:rsidR="00CB38FC" w:rsidRPr="00C17A43" w:rsidRDefault="00CB38FC" w:rsidP="00CB38FC">
      <w:pPr>
        <w:rPr>
          <w:sz w:val="20"/>
          <w:szCs w:val="20"/>
        </w:rPr>
      </w:pPr>
      <w:r>
        <w:rPr>
          <w:b/>
          <w:sz w:val="20"/>
          <w:szCs w:val="20"/>
        </w:rPr>
        <w:t>APPROVED GRANT BUDGET AUTHORITY</w:t>
      </w:r>
    </w:p>
    <w:p w:rsidR="009229B2" w:rsidRDefault="009229B2" w:rsidP="00EE2AE4">
      <w:pPr>
        <w:rPr>
          <w:sz w:val="20"/>
        </w:rPr>
      </w:pPr>
    </w:p>
    <w:p w:rsidR="009229B2" w:rsidRDefault="009229B2" w:rsidP="00EE2AE4">
      <w:pPr>
        <w:rPr>
          <w:sz w:val="20"/>
        </w:rPr>
      </w:pPr>
    </w:p>
    <w:p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to abide by the Specific Terms and Conditions described in this document</w:t>
      </w:r>
      <w:r w:rsidR="005D3119">
        <w:t xml:space="preserve">. </w:t>
      </w:r>
      <w:r w:rsidR="00D91449" w:rsidRPr="00C66E18">
        <w:t>I understand that these Specific Terms and Conditions may change before a final award is put into place.</w:t>
      </w:r>
    </w:p>
    <w:p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rsidTr="000151D4">
        <w:trPr>
          <w:gridAfter w:val="2"/>
          <w:wAfter w:w="4991" w:type="dxa"/>
          <w:trHeight w:val="289"/>
        </w:trPr>
        <w:tc>
          <w:tcPr>
            <w:tcW w:w="1221" w:type="dxa"/>
            <w:shd w:val="clear" w:color="auto" w:fill="auto"/>
          </w:tcPr>
          <w:p w:rsidR="000151D4" w:rsidRPr="00D36533" w:rsidRDefault="000151D4" w:rsidP="008C2981">
            <w:pPr>
              <w:rPr>
                <w:sz w:val="20"/>
              </w:rPr>
            </w:pPr>
          </w:p>
          <w:p w:rsidR="000151D4" w:rsidRPr="00C66E18" w:rsidRDefault="000151D4" w:rsidP="008C2981">
            <w:r w:rsidRPr="00C66E18">
              <w:t>Name:</w:t>
            </w:r>
          </w:p>
        </w:tc>
        <w:tc>
          <w:tcPr>
            <w:tcW w:w="3262" w:type="dxa"/>
            <w:gridSpan w:val="2"/>
            <w:tcBorders>
              <w:bottom w:val="single" w:sz="4" w:space="0" w:color="auto"/>
            </w:tcBorders>
            <w:shd w:val="clear" w:color="auto" w:fill="auto"/>
          </w:tcPr>
          <w:p w:rsidR="000151D4" w:rsidRPr="00D36533" w:rsidRDefault="000151D4" w:rsidP="008C2981">
            <w:pPr>
              <w:ind w:firstLine="720"/>
              <w:rPr>
                <w:sz w:val="20"/>
              </w:rPr>
            </w:pPr>
          </w:p>
        </w:tc>
        <w:tc>
          <w:tcPr>
            <w:tcW w:w="771" w:type="dxa"/>
            <w:shd w:val="clear" w:color="auto" w:fill="auto"/>
            <w:vAlign w:val="bottom"/>
          </w:tcPr>
          <w:p w:rsidR="000151D4" w:rsidRPr="00D36533" w:rsidRDefault="000151D4" w:rsidP="008C2981">
            <w:pPr>
              <w:rPr>
                <w:sz w:val="20"/>
              </w:rPr>
            </w:pPr>
            <w:r w:rsidRPr="000151D4">
              <w:t>Title:</w:t>
            </w:r>
          </w:p>
        </w:tc>
        <w:tc>
          <w:tcPr>
            <w:tcW w:w="2864" w:type="dxa"/>
            <w:tcBorders>
              <w:bottom w:val="single" w:sz="4" w:space="0" w:color="auto"/>
            </w:tcBorders>
          </w:tcPr>
          <w:p w:rsidR="000151D4" w:rsidRPr="00D36533" w:rsidRDefault="000151D4" w:rsidP="008C2981">
            <w:pPr>
              <w:rPr>
                <w:sz w:val="20"/>
              </w:rPr>
            </w:pPr>
          </w:p>
        </w:tc>
      </w:tr>
      <w:tr w:rsidR="000151D4" w:rsidRPr="00D36533" w:rsidTr="000151D4">
        <w:trPr>
          <w:trHeight w:val="274"/>
        </w:trPr>
        <w:tc>
          <w:tcPr>
            <w:tcW w:w="1657" w:type="dxa"/>
            <w:gridSpan w:val="2"/>
            <w:shd w:val="clear" w:color="auto" w:fill="auto"/>
          </w:tcPr>
          <w:p w:rsidR="000151D4" w:rsidRPr="00D36533" w:rsidRDefault="000151D4" w:rsidP="008C2981">
            <w:pPr>
              <w:rPr>
                <w:sz w:val="20"/>
              </w:rPr>
            </w:pPr>
          </w:p>
        </w:tc>
        <w:tc>
          <w:tcPr>
            <w:tcW w:w="2826" w:type="dxa"/>
            <w:shd w:val="clear" w:color="auto" w:fill="auto"/>
          </w:tcPr>
          <w:p w:rsidR="000151D4" w:rsidRPr="00D36533" w:rsidRDefault="000151D4" w:rsidP="008C2981">
            <w:pPr>
              <w:rPr>
                <w:sz w:val="20"/>
              </w:rPr>
            </w:pPr>
          </w:p>
        </w:tc>
        <w:tc>
          <w:tcPr>
            <w:tcW w:w="771" w:type="dxa"/>
            <w:shd w:val="clear" w:color="auto" w:fill="auto"/>
          </w:tcPr>
          <w:p w:rsidR="000151D4" w:rsidRPr="00D36533" w:rsidRDefault="000151D4" w:rsidP="008C2981">
            <w:pPr>
              <w:rPr>
                <w:sz w:val="20"/>
              </w:rPr>
            </w:pPr>
          </w:p>
        </w:tc>
        <w:tc>
          <w:tcPr>
            <w:tcW w:w="2864" w:type="dxa"/>
            <w:tcBorders>
              <w:top w:val="single" w:sz="4" w:space="0" w:color="auto"/>
            </w:tcBorders>
          </w:tcPr>
          <w:p w:rsidR="000151D4" w:rsidRPr="00D36533" w:rsidRDefault="000151D4" w:rsidP="008C2981">
            <w:pPr>
              <w:rPr>
                <w:sz w:val="20"/>
              </w:rPr>
            </w:pPr>
          </w:p>
        </w:tc>
        <w:tc>
          <w:tcPr>
            <w:tcW w:w="1535" w:type="dxa"/>
            <w:shd w:val="clear" w:color="auto" w:fill="auto"/>
          </w:tcPr>
          <w:p w:rsidR="000151D4" w:rsidRPr="00D36533" w:rsidRDefault="000151D4" w:rsidP="008C2981">
            <w:pPr>
              <w:rPr>
                <w:sz w:val="20"/>
              </w:rPr>
            </w:pPr>
          </w:p>
        </w:tc>
        <w:tc>
          <w:tcPr>
            <w:tcW w:w="3456" w:type="dxa"/>
            <w:shd w:val="clear" w:color="auto" w:fill="auto"/>
          </w:tcPr>
          <w:p w:rsidR="000151D4" w:rsidRPr="00D36533" w:rsidRDefault="000151D4" w:rsidP="008C2981">
            <w:pPr>
              <w:rPr>
                <w:sz w:val="20"/>
              </w:rPr>
            </w:pPr>
          </w:p>
        </w:tc>
      </w:tr>
      <w:tr w:rsidR="000151D4" w:rsidRPr="00D36533" w:rsidTr="000151D4">
        <w:trPr>
          <w:gridAfter w:val="2"/>
          <w:wAfter w:w="4991" w:type="dxa"/>
          <w:trHeight w:val="405"/>
        </w:trPr>
        <w:tc>
          <w:tcPr>
            <w:tcW w:w="1221" w:type="dxa"/>
            <w:shd w:val="clear" w:color="auto" w:fill="auto"/>
            <w:vAlign w:val="bottom"/>
          </w:tcPr>
          <w:p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rsidR="000151D4" w:rsidRPr="00D36533" w:rsidRDefault="000151D4" w:rsidP="008C2981">
            <w:pPr>
              <w:ind w:firstLine="720"/>
              <w:rPr>
                <w:sz w:val="20"/>
              </w:rPr>
            </w:pPr>
          </w:p>
        </w:tc>
        <w:tc>
          <w:tcPr>
            <w:tcW w:w="771" w:type="dxa"/>
            <w:shd w:val="clear" w:color="auto" w:fill="auto"/>
            <w:vAlign w:val="bottom"/>
          </w:tcPr>
          <w:p w:rsidR="000151D4" w:rsidRPr="000151D4" w:rsidRDefault="000151D4" w:rsidP="008C2981">
            <w:r>
              <w:t>Date:</w:t>
            </w:r>
          </w:p>
        </w:tc>
        <w:tc>
          <w:tcPr>
            <w:tcW w:w="2864" w:type="dxa"/>
            <w:tcBorders>
              <w:bottom w:val="single" w:sz="4" w:space="0" w:color="auto"/>
            </w:tcBorders>
          </w:tcPr>
          <w:p w:rsidR="000151D4" w:rsidRPr="00D36533" w:rsidRDefault="000151D4" w:rsidP="008C2981">
            <w:pPr>
              <w:rPr>
                <w:sz w:val="20"/>
              </w:rPr>
            </w:pPr>
          </w:p>
        </w:tc>
      </w:tr>
      <w:tr w:rsidR="000151D4" w:rsidRPr="00D36533" w:rsidTr="000151D4">
        <w:trPr>
          <w:trHeight w:val="274"/>
        </w:trPr>
        <w:tc>
          <w:tcPr>
            <w:tcW w:w="1657" w:type="dxa"/>
            <w:gridSpan w:val="2"/>
            <w:shd w:val="clear" w:color="auto" w:fill="auto"/>
          </w:tcPr>
          <w:p w:rsidR="000151D4" w:rsidRPr="00D36533" w:rsidRDefault="000151D4" w:rsidP="008C2981">
            <w:pPr>
              <w:rPr>
                <w:sz w:val="10"/>
              </w:rPr>
            </w:pPr>
          </w:p>
        </w:tc>
        <w:tc>
          <w:tcPr>
            <w:tcW w:w="2826" w:type="dxa"/>
            <w:shd w:val="clear" w:color="auto" w:fill="auto"/>
          </w:tcPr>
          <w:p w:rsidR="000151D4" w:rsidRPr="00D36533" w:rsidRDefault="000151D4" w:rsidP="008C2981">
            <w:pPr>
              <w:rPr>
                <w:sz w:val="20"/>
              </w:rPr>
            </w:pPr>
          </w:p>
        </w:tc>
        <w:tc>
          <w:tcPr>
            <w:tcW w:w="771" w:type="dxa"/>
            <w:shd w:val="clear" w:color="auto" w:fill="auto"/>
          </w:tcPr>
          <w:p w:rsidR="000151D4" w:rsidRPr="00D36533" w:rsidRDefault="000151D4" w:rsidP="008C2981">
            <w:pPr>
              <w:rPr>
                <w:sz w:val="20"/>
              </w:rPr>
            </w:pPr>
          </w:p>
        </w:tc>
        <w:tc>
          <w:tcPr>
            <w:tcW w:w="2864" w:type="dxa"/>
            <w:tcBorders>
              <w:top w:val="single" w:sz="4" w:space="0" w:color="auto"/>
            </w:tcBorders>
          </w:tcPr>
          <w:p w:rsidR="000151D4" w:rsidRPr="00D36533" w:rsidRDefault="000151D4" w:rsidP="008C2981">
            <w:pPr>
              <w:rPr>
                <w:sz w:val="20"/>
              </w:rPr>
            </w:pPr>
          </w:p>
        </w:tc>
        <w:tc>
          <w:tcPr>
            <w:tcW w:w="1535" w:type="dxa"/>
            <w:shd w:val="clear" w:color="auto" w:fill="auto"/>
          </w:tcPr>
          <w:p w:rsidR="000151D4" w:rsidRPr="00D36533" w:rsidRDefault="000151D4" w:rsidP="008C2981">
            <w:pPr>
              <w:rPr>
                <w:sz w:val="20"/>
              </w:rPr>
            </w:pPr>
          </w:p>
        </w:tc>
        <w:tc>
          <w:tcPr>
            <w:tcW w:w="3456" w:type="dxa"/>
            <w:shd w:val="clear" w:color="auto" w:fill="auto"/>
          </w:tcPr>
          <w:p w:rsidR="000151D4" w:rsidRPr="00D36533" w:rsidRDefault="000151D4" w:rsidP="008C2981">
            <w:pPr>
              <w:rPr>
                <w:sz w:val="20"/>
              </w:rPr>
            </w:pPr>
          </w:p>
        </w:tc>
      </w:tr>
    </w:tbl>
    <w:p w:rsidR="00C95BFF" w:rsidRDefault="00640A99" w:rsidP="002A0914">
      <w:pPr>
        <w:pStyle w:val="Heading2"/>
      </w:pPr>
      <w:bookmarkStart w:id="131" w:name="_Attachment_F_–"/>
      <w:bookmarkStart w:id="132" w:name="_Toc372107567"/>
      <w:bookmarkEnd w:id="131"/>
      <w:r>
        <w:br w:type="page"/>
      </w:r>
      <w:bookmarkStart w:id="133" w:name="Attachment_F"/>
      <w:bookmarkStart w:id="134" w:name="Attachment_G"/>
      <w:r w:rsidR="00A05F66">
        <w:lastRenderedPageBreak/>
        <w:t xml:space="preserve">Attachment </w:t>
      </w:r>
      <w:r w:rsidR="006A62F9">
        <w:t>G</w:t>
      </w:r>
      <w:r w:rsidR="00C95BFF">
        <w:t xml:space="preserve"> </w:t>
      </w:r>
      <w:bookmarkEnd w:id="133"/>
      <w:bookmarkEnd w:id="134"/>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2"/>
    </w:p>
    <w:p w:rsidR="002409AB" w:rsidRPr="001A403F" w:rsidRDefault="002409AB" w:rsidP="002409AB">
      <w:pPr>
        <w:ind w:left="100" w:right="-20"/>
        <w:rPr>
          <w:rFonts w:ascii="Arial" w:hAnsi="Arial" w:cs="Arial"/>
          <w:spacing w:val="1"/>
          <w:sz w:val="12"/>
          <w:szCs w:val="16"/>
        </w:rPr>
      </w:pPr>
    </w:p>
    <w:p w:rsidR="002409AB" w:rsidRDefault="005F68B2" w:rsidP="001A403F">
      <w:pPr>
        <w:ind w:left="100" w:right="-20"/>
        <w:rPr>
          <w:rFonts w:ascii="Arial" w:hAnsi="Arial" w:cs="Arial"/>
          <w:sz w:val="16"/>
          <w:szCs w:val="16"/>
        </w:rPr>
      </w:pPr>
      <w:r>
        <w:rPr>
          <w:rFonts w:ascii="Arial" w:hAnsi="Arial" w:cs="Arial"/>
          <w:noProof/>
          <w:spacing w:val="1"/>
          <w:sz w:val="16"/>
          <w:szCs w:val="16"/>
        </w:rPr>
        <w:pict>
          <v:shapetype id="_x0000_t202" coordsize="21600,21600" o:spt="202" path="m,l,21600r21600,l21600,xe">
            <v:stroke joinstyle="miter"/>
            <v:path gradientshapeok="t" o:connecttype="rect"/>
          </v:shapetype>
          <v:shape id="_x0000_s1031" type="#_x0000_t202" style="position:absolute;left:0;text-align:left;margin-left:381pt;margin-top:2.55pt;width:158.25pt;height:25.5pt;z-index:251658752" filled="f" stroked="f">
            <v:textbox>
              <w:txbxContent>
                <w:p w:rsidR="005F68B2" w:rsidRPr="00C66E18" w:rsidRDefault="005F68B2" w:rsidP="00520370">
                  <w:pPr>
                    <w:rPr>
                      <w:rFonts w:ascii="Calibri" w:hAnsi="Calibri"/>
                      <w:b/>
                      <w:i/>
                      <w:sz w:val="20"/>
                      <w:szCs w:val="20"/>
                    </w:rPr>
                  </w:pPr>
                  <w:r w:rsidRPr="00C66E18">
                    <w:rPr>
                      <w:rFonts w:ascii="Calibri" w:hAnsi="Calibri"/>
                      <w:b/>
                      <w:i/>
                      <w:sz w:val="20"/>
                      <w:szCs w:val="20"/>
                    </w:rPr>
                    <w:t>______ Authorized Representative</w:t>
                  </w:r>
                </w:p>
              </w:txbxContent>
            </v:textbox>
          </v:shape>
        </w:pict>
      </w:r>
      <w:r w:rsidR="005D3119">
        <w:rPr>
          <w:rFonts w:ascii="Arial" w:hAnsi="Arial" w:cs="Arial"/>
          <w:spacing w:val="1"/>
          <w:sz w:val="16"/>
          <w:szCs w:val="16"/>
        </w:rPr>
        <w:t>State</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 xml:space="preserve">f </w:t>
      </w:r>
      <w:r w:rsidR="002409AB">
        <w:rPr>
          <w:rFonts w:ascii="Arial" w:hAnsi="Arial" w:cs="Arial"/>
          <w:spacing w:val="1"/>
          <w:sz w:val="16"/>
          <w:szCs w:val="16"/>
        </w:rPr>
        <w:t>K</w:t>
      </w:r>
      <w:r w:rsidR="002409AB">
        <w:rPr>
          <w:rFonts w:ascii="Arial" w:hAnsi="Arial" w:cs="Arial"/>
          <w:spacing w:val="-1"/>
          <w:sz w:val="16"/>
          <w:szCs w:val="16"/>
        </w:rPr>
        <w:t>a</w:t>
      </w:r>
      <w:r w:rsidR="002409AB">
        <w:rPr>
          <w:rFonts w:ascii="Arial" w:hAnsi="Arial" w:cs="Arial"/>
          <w:spacing w:val="-3"/>
          <w:sz w:val="16"/>
          <w:szCs w:val="16"/>
        </w:rPr>
        <w:t>n</w:t>
      </w:r>
      <w:r w:rsidR="002409AB">
        <w:rPr>
          <w:rFonts w:ascii="Arial" w:hAnsi="Arial" w:cs="Arial"/>
          <w:spacing w:val="1"/>
          <w:sz w:val="16"/>
          <w:szCs w:val="16"/>
        </w:rPr>
        <w:t>s</w:t>
      </w:r>
      <w:r w:rsidR="002409AB">
        <w:rPr>
          <w:rFonts w:ascii="Arial" w:hAnsi="Arial" w:cs="Arial"/>
          <w:spacing w:val="-1"/>
          <w:sz w:val="16"/>
          <w:szCs w:val="16"/>
        </w:rPr>
        <w:t>as</w:t>
      </w:r>
    </w:p>
    <w:p w:rsidR="002409AB" w:rsidRDefault="002409AB" w:rsidP="001A403F">
      <w:pPr>
        <w:ind w:left="100" w:right="-68"/>
        <w:rPr>
          <w:rFonts w:ascii="Arial" w:hAnsi="Arial" w:cs="Arial"/>
          <w:sz w:val="16"/>
          <w:szCs w:val="16"/>
        </w:rPr>
      </w:pPr>
      <w:r>
        <w:rPr>
          <w:rFonts w:ascii="Arial" w:hAnsi="Arial" w:cs="Arial"/>
          <w:spacing w:val="-1"/>
          <w:sz w:val="16"/>
          <w:szCs w:val="16"/>
        </w:rPr>
        <w:t>Depar</w:t>
      </w:r>
      <w:r>
        <w:rPr>
          <w:rFonts w:ascii="Arial" w:hAnsi="Arial" w:cs="Arial"/>
          <w:spacing w:val="1"/>
          <w:sz w:val="16"/>
          <w:szCs w:val="16"/>
        </w:rPr>
        <w:t>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A</w:t>
      </w:r>
      <w:r>
        <w:rPr>
          <w:rFonts w:ascii="Arial" w:hAnsi="Arial" w:cs="Arial"/>
          <w:spacing w:val="-3"/>
          <w:sz w:val="16"/>
          <w:szCs w:val="16"/>
        </w:rPr>
        <w:t>d</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2"/>
          <w:sz w:val="16"/>
          <w:szCs w:val="16"/>
        </w:rPr>
        <w:t>i</w:t>
      </w:r>
      <w:r>
        <w:rPr>
          <w:rFonts w:ascii="Arial" w:hAnsi="Arial" w:cs="Arial"/>
          <w:spacing w:val="1"/>
          <w:sz w:val="16"/>
          <w:szCs w:val="16"/>
        </w:rPr>
        <w:t>st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p>
    <w:p w:rsidR="002409AB" w:rsidRDefault="002409AB" w:rsidP="001A403F">
      <w:pPr>
        <w:ind w:left="100" w:right="-20"/>
        <w:rPr>
          <w:rFonts w:ascii="Arial" w:hAnsi="Arial" w:cs="Arial"/>
          <w:sz w:val="16"/>
          <w:szCs w:val="16"/>
        </w:rPr>
      </w:pPr>
      <w:r>
        <w:rPr>
          <w:rFonts w:ascii="Arial" w:hAnsi="Arial" w:cs="Arial"/>
          <w:spacing w:val="-1"/>
          <w:sz w:val="16"/>
          <w:szCs w:val="16"/>
        </w:rPr>
        <w:t>D</w:t>
      </w:r>
      <w:r>
        <w:rPr>
          <w:rFonts w:ascii="Arial" w:hAnsi="Arial" w:cs="Arial"/>
          <w:spacing w:val="1"/>
          <w:sz w:val="16"/>
          <w:szCs w:val="16"/>
        </w:rPr>
        <w:t>A</w:t>
      </w:r>
      <w:r>
        <w:rPr>
          <w:rFonts w:ascii="Arial" w:hAnsi="Arial" w:cs="Arial"/>
          <w:spacing w:val="-1"/>
          <w:sz w:val="16"/>
          <w:szCs w:val="16"/>
        </w:rPr>
        <w:t>-146</w:t>
      </w:r>
      <w:r>
        <w:rPr>
          <w:rFonts w:ascii="Arial" w:hAnsi="Arial" w:cs="Arial"/>
          <w:sz w:val="16"/>
          <w:szCs w:val="16"/>
        </w:rPr>
        <w:t>a</w:t>
      </w:r>
      <w:proofErr w:type="gramStart"/>
      <w:r>
        <w:rPr>
          <w:rFonts w:ascii="Arial" w:hAnsi="Arial" w:cs="Arial"/>
          <w:sz w:val="16"/>
          <w:szCs w:val="16"/>
        </w:rPr>
        <w:t xml:space="preserve"> </w:t>
      </w:r>
      <w:r w:rsidR="0042743C">
        <w:rPr>
          <w:rFonts w:ascii="Arial" w:hAnsi="Arial" w:cs="Arial"/>
          <w:sz w:val="16"/>
          <w:szCs w:val="16"/>
        </w:rPr>
        <w:t xml:space="preserve">  </w:t>
      </w:r>
      <w:r w:rsidR="0042743C">
        <w:rPr>
          <w:rFonts w:ascii="Arial" w:hAnsi="Arial" w:cs="Arial"/>
          <w:spacing w:val="2"/>
          <w:sz w:val="16"/>
          <w:szCs w:val="16"/>
        </w:rPr>
        <w:t>(</w:t>
      </w:r>
      <w:proofErr w:type="gramEnd"/>
      <w:r>
        <w:rPr>
          <w:rFonts w:ascii="Arial" w:hAnsi="Arial" w:cs="Arial"/>
          <w:spacing w:val="-1"/>
          <w:sz w:val="16"/>
          <w:szCs w:val="16"/>
        </w:rPr>
        <w:t>Rev</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06-12</w:t>
      </w:r>
      <w:r>
        <w:rPr>
          <w:rFonts w:ascii="Arial" w:hAnsi="Arial" w:cs="Arial"/>
          <w:sz w:val="16"/>
          <w:szCs w:val="16"/>
        </w:rPr>
        <w:t>)</w:t>
      </w:r>
    </w:p>
    <w:p w:rsidR="002409AB" w:rsidRDefault="002409AB" w:rsidP="001A403F">
      <w:pPr>
        <w:ind w:right="-20"/>
        <w:jc w:val="center"/>
        <w:rPr>
          <w:rFonts w:ascii="Arial" w:hAnsi="Arial" w:cs="Arial"/>
          <w:sz w:val="16"/>
          <w:szCs w:val="16"/>
        </w:rPr>
      </w:pPr>
      <w:r>
        <w:rPr>
          <w:rFonts w:ascii="Arial" w:hAnsi="Arial" w:cs="Arial"/>
          <w:b/>
          <w:bCs/>
          <w:spacing w:val="-1"/>
          <w:position w:val="-1"/>
          <w:sz w:val="16"/>
          <w:szCs w:val="16"/>
        </w:rPr>
        <w:t>C</w:t>
      </w:r>
      <w:r>
        <w:rPr>
          <w:rFonts w:ascii="Arial" w:hAnsi="Arial" w:cs="Arial"/>
          <w:b/>
          <w:bCs/>
          <w:position w:val="-1"/>
          <w:sz w:val="16"/>
          <w:szCs w:val="16"/>
        </w:rPr>
        <w:t>O</w:t>
      </w:r>
      <w:r>
        <w:rPr>
          <w:rFonts w:ascii="Arial" w:hAnsi="Arial" w:cs="Arial"/>
          <w:b/>
          <w:bCs/>
          <w:spacing w:val="-1"/>
          <w:position w:val="-1"/>
          <w:sz w:val="16"/>
          <w:szCs w:val="16"/>
        </w:rPr>
        <w:t>N</w:t>
      </w:r>
      <w:r>
        <w:rPr>
          <w:rFonts w:ascii="Arial" w:hAnsi="Arial" w:cs="Arial"/>
          <w:b/>
          <w:bCs/>
          <w:spacing w:val="-2"/>
          <w:position w:val="-1"/>
          <w:sz w:val="16"/>
          <w:szCs w:val="16"/>
        </w:rPr>
        <w:t>T</w:t>
      </w:r>
      <w:r>
        <w:rPr>
          <w:rFonts w:ascii="Arial" w:hAnsi="Arial" w:cs="Arial"/>
          <w:b/>
          <w:bCs/>
          <w:spacing w:val="4"/>
          <w:position w:val="-1"/>
          <w:sz w:val="16"/>
          <w:szCs w:val="16"/>
        </w:rPr>
        <w:t>R</w:t>
      </w:r>
      <w:r>
        <w:rPr>
          <w:rFonts w:ascii="Arial" w:hAnsi="Arial" w:cs="Arial"/>
          <w:b/>
          <w:bCs/>
          <w:spacing w:val="-6"/>
          <w:position w:val="-1"/>
          <w:sz w:val="16"/>
          <w:szCs w:val="16"/>
        </w:rPr>
        <w:t>A</w:t>
      </w:r>
      <w:r>
        <w:rPr>
          <w:rFonts w:ascii="Arial" w:hAnsi="Arial" w:cs="Arial"/>
          <w:b/>
          <w:bCs/>
          <w:spacing w:val="1"/>
          <w:position w:val="-1"/>
          <w:sz w:val="16"/>
          <w:szCs w:val="16"/>
        </w:rPr>
        <w:t>C</w:t>
      </w:r>
      <w:r>
        <w:rPr>
          <w:rFonts w:ascii="Arial" w:hAnsi="Arial" w:cs="Arial"/>
          <w:b/>
          <w:bCs/>
          <w:spacing w:val="-2"/>
          <w:position w:val="-1"/>
          <w:sz w:val="16"/>
          <w:szCs w:val="16"/>
        </w:rPr>
        <w:t>T</w:t>
      </w:r>
      <w:r>
        <w:rPr>
          <w:rFonts w:ascii="Arial" w:hAnsi="Arial" w:cs="Arial"/>
          <w:b/>
          <w:bCs/>
          <w:spacing w:val="4"/>
          <w:position w:val="-1"/>
          <w:sz w:val="16"/>
          <w:szCs w:val="16"/>
        </w:rPr>
        <w:t>U</w:t>
      </w:r>
      <w:r>
        <w:rPr>
          <w:rFonts w:ascii="Arial" w:hAnsi="Arial" w:cs="Arial"/>
          <w:b/>
          <w:bCs/>
          <w:spacing w:val="-6"/>
          <w:position w:val="-1"/>
          <w:sz w:val="16"/>
          <w:szCs w:val="16"/>
        </w:rPr>
        <w:t>A</w:t>
      </w:r>
      <w:r>
        <w:rPr>
          <w:rFonts w:ascii="Arial" w:hAnsi="Arial" w:cs="Arial"/>
          <w:b/>
          <w:bCs/>
          <w:position w:val="-1"/>
          <w:sz w:val="16"/>
          <w:szCs w:val="16"/>
        </w:rPr>
        <w:t>L</w:t>
      </w:r>
      <w:r>
        <w:rPr>
          <w:rFonts w:ascii="Arial" w:hAnsi="Arial" w:cs="Arial"/>
          <w:b/>
          <w:bCs/>
          <w:spacing w:val="1"/>
          <w:position w:val="-1"/>
          <w:sz w:val="16"/>
          <w:szCs w:val="16"/>
        </w:rPr>
        <w:t xml:space="preserve"> P</w:t>
      </w:r>
      <w:r>
        <w:rPr>
          <w:rFonts w:ascii="Arial" w:hAnsi="Arial" w:cs="Arial"/>
          <w:b/>
          <w:bCs/>
          <w:spacing w:val="-1"/>
          <w:position w:val="-1"/>
          <w:sz w:val="16"/>
          <w:szCs w:val="16"/>
        </w:rPr>
        <w:t>R</w:t>
      </w:r>
      <w:r>
        <w:rPr>
          <w:rFonts w:ascii="Arial" w:hAnsi="Arial" w:cs="Arial"/>
          <w:b/>
          <w:bCs/>
          <w:position w:val="-1"/>
          <w:sz w:val="16"/>
          <w:szCs w:val="16"/>
        </w:rPr>
        <w:t>O</w:t>
      </w:r>
      <w:r>
        <w:rPr>
          <w:rFonts w:ascii="Arial" w:hAnsi="Arial" w:cs="Arial"/>
          <w:b/>
          <w:bCs/>
          <w:spacing w:val="1"/>
          <w:position w:val="-1"/>
          <w:sz w:val="16"/>
          <w:szCs w:val="16"/>
        </w:rPr>
        <w:t>VI</w:t>
      </w:r>
      <w:r>
        <w:rPr>
          <w:rFonts w:ascii="Arial" w:hAnsi="Arial" w:cs="Arial"/>
          <w:b/>
          <w:bCs/>
          <w:spacing w:val="-2"/>
          <w:position w:val="-1"/>
          <w:sz w:val="16"/>
          <w:szCs w:val="16"/>
        </w:rPr>
        <w:t>S</w:t>
      </w:r>
      <w:r>
        <w:rPr>
          <w:rFonts w:ascii="Arial" w:hAnsi="Arial" w:cs="Arial"/>
          <w:b/>
          <w:bCs/>
          <w:spacing w:val="1"/>
          <w:position w:val="-1"/>
          <w:sz w:val="16"/>
          <w:szCs w:val="16"/>
        </w:rPr>
        <w:t>I</w:t>
      </w:r>
      <w:r>
        <w:rPr>
          <w:rFonts w:ascii="Arial" w:hAnsi="Arial" w:cs="Arial"/>
          <w:b/>
          <w:bCs/>
          <w:position w:val="-1"/>
          <w:sz w:val="16"/>
          <w:szCs w:val="16"/>
        </w:rPr>
        <w:t>O</w:t>
      </w:r>
      <w:r>
        <w:rPr>
          <w:rFonts w:ascii="Arial" w:hAnsi="Arial" w:cs="Arial"/>
          <w:b/>
          <w:bCs/>
          <w:spacing w:val="-1"/>
          <w:position w:val="-1"/>
          <w:sz w:val="16"/>
          <w:szCs w:val="16"/>
        </w:rPr>
        <w:t>N</w:t>
      </w:r>
      <w:r>
        <w:rPr>
          <w:rFonts w:ascii="Arial" w:hAnsi="Arial" w:cs="Arial"/>
          <w:b/>
          <w:bCs/>
          <w:position w:val="-1"/>
          <w:sz w:val="16"/>
          <w:szCs w:val="16"/>
        </w:rPr>
        <w:t>S</w:t>
      </w:r>
      <w:r>
        <w:rPr>
          <w:rFonts w:ascii="Arial" w:hAnsi="Arial" w:cs="Arial"/>
          <w:b/>
          <w:bCs/>
          <w:spacing w:val="2"/>
          <w:position w:val="-1"/>
          <w:sz w:val="16"/>
          <w:szCs w:val="16"/>
        </w:rPr>
        <w:t xml:space="preserve"> </w:t>
      </w:r>
      <w:r>
        <w:rPr>
          <w:rFonts w:ascii="Arial" w:hAnsi="Arial" w:cs="Arial"/>
          <w:b/>
          <w:bCs/>
          <w:spacing w:val="-6"/>
          <w:position w:val="-1"/>
          <w:sz w:val="16"/>
          <w:szCs w:val="16"/>
        </w:rPr>
        <w:t>A</w:t>
      </w:r>
      <w:r>
        <w:rPr>
          <w:rFonts w:ascii="Arial" w:hAnsi="Arial" w:cs="Arial"/>
          <w:b/>
          <w:bCs/>
          <w:spacing w:val="-2"/>
          <w:position w:val="-1"/>
          <w:sz w:val="16"/>
          <w:szCs w:val="16"/>
        </w:rPr>
        <w:t>T</w:t>
      </w:r>
      <w:r>
        <w:rPr>
          <w:rFonts w:ascii="Arial" w:hAnsi="Arial" w:cs="Arial"/>
          <w:b/>
          <w:bCs/>
          <w:spacing w:val="3"/>
          <w:position w:val="-1"/>
          <w:sz w:val="16"/>
          <w:szCs w:val="16"/>
        </w:rPr>
        <w:t>T</w:t>
      </w:r>
      <w:r>
        <w:rPr>
          <w:rFonts w:ascii="Arial" w:hAnsi="Arial" w:cs="Arial"/>
          <w:b/>
          <w:bCs/>
          <w:spacing w:val="-6"/>
          <w:position w:val="-1"/>
          <w:sz w:val="16"/>
          <w:szCs w:val="16"/>
        </w:rPr>
        <w:t>A</w:t>
      </w:r>
      <w:r>
        <w:rPr>
          <w:rFonts w:ascii="Arial" w:hAnsi="Arial" w:cs="Arial"/>
          <w:b/>
          <w:bCs/>
          <w:spacing w:val="1"/>
          <w:position w:val="-1"/>
          <w:sz w:val="16"/>
          <w:szCs w:val="16"/>
        </w:rPr>
        <w:t>C</w:t>
      </w:r>
      <w:r>
        <w:rPr>
          <w:rFonts w:ascii="Arial" w:hAnsi="Arial" w:cs="Arial"/>
          <w:b/>
          <w:bCs/>
          <w:spacing w:val="-1"/>
          <w:position w:val="-1"/>
          <w:sz w:val="16"/>
          <w:szCs w:val="16"/>
        </w:rPr>
        <w:t>H</w:t>
      </w:r>
      <w:r>
        <w:rPr>
          <w:rFonts w:ascii="Arial" w:hAnsi="Arial" w:cs="Arial"/>
          <w:b/>
          <w:bCs/>
          <w:spacing w:val="3"/>
          <w:position w:val="-1"/>
          <w:sz w:val="16"/>
          <w:szCs w:val="16"/>
        </w:rPr>
        <w:t>M</w:t>
      </w:r>
      <w:r>
        <w:rPr>
          <w:rFonts w:ascii="Arial" w:hAnsi="Arial" w:cs="Arial"/>
          <w:b/>
          <w:bCs/>
          <w:spacing w:val="1"/>
          <w:position w:val="-1"/>
          <w:sz w:val="16"/>
          <w:szCs w:val="16"/>
        </w:rPr>
        <w:t>E</w:t>
      </w:r>
      <w:r>
        <w:rPr>
          <w:rFonts w:ascii="Arial" w:hAnsi="Arial" w:cs="Arial"/>
          <w:b/>
          <w:bCs/>
          <w:spacing w:val="-1"/>
          <w:position w:val="-1"/>
          <w:sz w:val="16"/>
          <w:szCs w:val="16"/>
        </w:rPr>
        <w:t>NT</w:t>
      </w:r>
    </w:p>
    <w:p w:rsidR="002409AB" w:rsidRPr="001A403F" w:rsidRDefault="002409AB" w:rsidP="001A403F">
      <w:pPr>
        <w:ind w:right="-20"/>
        <w:rPr>
          <w:rFonts w:ascii="Arial" w:hAnsi="Arial" w:cs="Arial"/>
          <w:sz w:val="5"/>
          <w:szCs w:val="5"/>
        </w:rPr>
      </w:pPr>
    </w:p>
    <w:p w:rsidR="002409AB" w:rsidRDefault="002409AB" w:rsidP="001A403F">
      <w:pPr>
        <w:tabs>
          <w:tab w:val="left" w:pos="1040"/>
        </w:tabs>
        <w:ind w:left="1053" w:right="73" w:hanging="953"/>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por</w:t>
      </w:r>
      <w:r>
        <w:rPr>
          <w:rFonts w:ascii="Arial" w:hAnsi="Arial" w:cs="Arial"/>
          <w:spacing w:val="1"/>
          <w:sz w:val="16"/>
          <w:szCs w:val="16"/>
        </w:rPr>
        <w:t>t</w:t>
      </w:r>
      <w:r>
        <w:rPr>
          <w:rFonts w:ascii="Arial" w:hAnsi="Arial" w:cs="Arial"/>
          <w:spacing w:val="-1"/>
          <w:sz w:val="16"/>
          <w:szCs w:val="16"/>
        </w:rPr>
        <w:t>ant</w:t>
      </w:r>
      <w:r>
        <w:rPr>
          <w:rFonts w:ascii="Arial" w:hAnsi="Arial" w:cs="Arial"/>
          <w:sz w:val="16"/>
          <w:szCs w:val="16"/>
        </w:rPr>
        <w:t>:</w:t>
      </w:r>
      <w:r>
        <w:rPr>
          <w:rFonts w:ascii="Arial" w:hAnsi="Arial" w:cs="Arial"/>
          <w:sz w:val="16"/>
          <w:szCs w:val="16"/>
        </w:rPr>
        <w:tab/>
        <w:t>T</w:t>
      </w:r>
      <w:r>
        <w:rPr>
          <w:rFonts w:ascii="Arial" w:hAnsi="Arial" w:cs="Arial"/>
          <w:spacing w:val="-1"/>
          <w:sz w:val="16"/>
          <w:szCs w:val="16"/>
        </w:rPr>
        <w:t>h</w:t>
      </w:r>
      <w:r>
        <w:rPr>
          <w:rFonts w:ascii="Arial" w:hAnsi="Arial" w:cs="Arial"/>
          <w:sz w:val="16"/>
          <w:szCs w:val="16"/>
        </w:rPr>
        <w:t>is</w:t>
      </w:r>
      <w:r>
        <w:rPr>
          <w:rFonts w:ascii="Arial" w:hAnsi="Arial" w:cs="Arial"/>
          <w:spacing w:val="7"/>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m</w:t>
      </w:r>
      <w:r>
        <w:rPr>
          <w:rFonts w:ascii="Arial" w:hAnsi="Arial" w:cs="Arial"/>
          <w:spacing w:val="-1"/>
          <w:sz w:val="16"/>
          <w:szCs w:val="16"/>
        </w:rPr>
        <w:t>anda</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
          <w:sz w:val="16"/>
          <w:szCs w:val="16"/>
        </w:rPr>
        <w:t xml:space="preserve"> 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ache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op</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1"/>
          <w:sz w:val="16"/>
          <w:szCs w:val="16"/>
        </w:rPr>
        <w:t>ua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ag</w:t>
      </w:r>
      <w:r>
        <w:rPr>
          <w:rFonts w:ascii="Arial" w:hAnsi="Arial" w:cs="Arial"/>
          <w:spacing w:val="4"/>
          <w:sz w:val="16"/>
          <w:szCs w:val="16"/>
        </w:rPr>
        <w:t>r</w:t>
      </w:r>
      <w:r>
        <w:rPr>
          <w:rFonts w:ascii="Arial" w:hAnsi="Arial" w:cs="Arial"/>
          <w:spacing w:val="-1"/>
          <w:sz w:val="16"/>
          <w:szCs w:val="16"/>
        </w:rPr>
        <w:t>e</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ent</w:t>
      </w:r>
      <w:r w:rsidR="005D3119">
        <w:rPr>
          <w:rFonts w:ascii="Arial" w:hAnsi="Arial" w:cs="Arial"/>
          <w:sz w:val="16"/>
          <w:szCs w:val="16"/>
        </w:rPr>
        <w:t xml:space="preserve">. </w:t>
      </w:r>
      <w:r>
        <w:rPr>
          <w:rFonts w:ascii="Arial" w:hAnsi="Arial" w:cs="Arial"/>
          <w:spacing w:val="-1"/>
          <w:sz w:val="16"/>
          <w:szCs w:val="16"/>
        </w:rPr>
        <w:t>I</w:t>
      </w:r>
      <w:r>
        <w:rPr>
          <w:rFonts w:ascii="Arial" w:hAnsi="Arial" w:cs="Arial"/>
          <w:sz w:val="16"/>
          <w:szCs w:val="16"/>
        </w:rPr>
        <w:t>f</w:t>
      </w:r>
      <w:r>
        <w:rPr>
          <w:rFonts w:ascii="Arial" w:hAnsi="Arial" w:cs="Arial"/>
          <w:spacing w:val="4"/>
          <w:sz w:val="16"/>
          <w:szCs w:val="16"/>
        </w:rPr>
        <w:t xml:space="preserve"> </w:t>
      </w:r>
      <w:r>
        <w:rPr>
          <w:rFonts w:ascii="Arial" w:hAnsi="Arial" w:cs="Arial"/>
          <w:sz w:val="16"/>
          <w:szCs w:val="16"/>
        </w:rPr>
        <w:t>it is</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vendor</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pacing w:val="-1"/>
          <w:sz w:val="16"/>
          <w:szCs w:val="16"/>
        </w:rPr>
        <w:t>r</w:t>
      </w:r>
      <w:r>
        <w:rPr>
          <w:rFonts w:ascii="Arial" w:hAnsi="Arial" w:cs="Arial"/>
          <w:sz w:val="16"/>
          <w:szCs w:val="16"/>
        </w:rPr>
        <w:t xml:space="preserve">'s </w:t>
      </w:r>
      <w:r>
        <w:rPr>
          <w:rFonts w:ascii="Arial" w:hAnsi="Arial" w:cs="Arial"/>
          <w:spacing w:val="1"/>
          <w:sz w:val="16"/>
          <w:szCs w:val="16"/>
        </w:rPr>
        <w:t>st</w:t>
      </w:r>
      <w:r>
        <w:rPr>
          <w:rFonts w:ascii="Arial" w:hAnsi="Arial" w:cs="Arial"/>
          <w:spacing w:val="-1"/>
          <w:sz w:val="16"/>
          <w:szCs w:val="16"/>
        </w:rPr>
        <w:t>andar</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 xml:space="preserve">m, </w:t>
      </w:r>
      <w:r>
        <w:rPr>
          <w:rFonts w:ascii="Arial" w:hAnsi="Arial" w:cs="Arial"/>
          <w:spacing w:val="1"/>
          <w:sz w:val="16"/>
          <w:szCs w:val="16"/>
        </w:rPr>
        <w:t>t</w:t>
      </w:r>
      <w:r>
        <w:rPr>
          <w:rFonts w:ascii="Arial" w:hAnsi="Arial" w:cs="Arial"/>
          <w:spacing w:val="-1"/>
          <w:sz w:val="16"/>
          <w:szCs w:val="16"/>
        </w:rPr>
        <w:t>he</w:t>
      </w:r>
      <w:r>
        <w:rPr>
          <w:rFonts w:ascii="Arial" w:hAnsi="Arial" w:cs="Arial"/>
          <w:sz w:val="16"/>
          <w:szCs w:val="16"/>
        </w:rPr>
        <w:t>n</w:t>
      </w:r>
      <w:r>
        <w:rPr>
          <w:rFonts w:ascii="Arial" w:hAnsi="Arial" w:cs="Arial"/>
          <w:spacing w:val="1"/>
          <w:sz w:val="16"/>
          <w:szCs w:val="16"/>
        </w:rPr>
        <w:t xml:space="preserve"> t</w:t>
      </w:r>
      <w:r>
        <w:rPr>
          <w:rFonts w:ascii="Arial" w:hAnsi="Arial" w:cs="Arial"/>
          <w:spacing w:val="-3"/>
          <w:sz w:val="16"/>
          <w:szCs w:val="16"/>
        </w:rPr>
        <w:t>h</w:t>
      </w:r>
      <w:r>
        <w:rPr>
          <w:rFonts w:ascii="Arial" w:hAnsi="Arial" w:cs="Arial"/>
          <w:spacing w:val="-1"/>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a</w:t>
      </w:r>
      <w:r>
        <w:rPr>
          <w:rFonts w:ascii="Arial" w:hAnsi="Arial" w:cs="Arial"/>
          <w:spacing w:val="-2"/>
          <w:sz w:val="16"/>
          <w:szCs w:val="16"/>
        </w:rPr>
        <w:t>l</w:t>
      </w:r>
      <w:r>
        <w:rPr>
          <w:rFonts w:ascii="Arial" w:hAnsi="Arial" w:cs="Arial"/>
          <w:spacing w:val="1"/>
          <w:sz w:val="16"/>
          <w:szCs w:val="16"/>
        </w:rPr>
        <w:t>t</w:t>
      </w:r>
      <w:r>
        <w:rPr>
          <w:rFonts w:ascii="Arial" w:hAnsi="Arial" w:cs="Arial"/>
          <w:spacing w:val="-1"/>
          <w:sz w:val="16"/>
          <w:szCs w:val="16"/>
        </w:rPr>
        <w:t>ere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o</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3"/>
          <w:sz w:val="16"/>
          <w:szCs w:val="16"/>
        </w:rPr>
        <w:t>s</w:t>
      </w:r>
      <w:r>
        <w:rPr>
          <w:rFonts w:ascii="Arial" w:hAnsi="Arial" w:cs="Arial"/>
          <w:sz w:val="16"/>
          <w:szCs w:val="16"/>
        </w:rPr>
        <w:t>i</w:t>
      </w:r>
      <w:r>
        <w:rPr>
          <w:rFonts w:ascii="Arial" w:hAnsi="Arial" w:cs="Arial"/>
          <w:spacing w:val="-1"/>
          <w:sz w:val="16"/>
          <w:szCs w:val="16"/>
        </w:rPr>
        <w:t>on:</w:t>
      </w:r>
    </w:p>
    <w:p w:rsidR="002409AB" w:rsidRPr="001A403F" w:rsidRDefault="002409AB" w:rsidP="001A403F">
      <w:pPr>
        <w:rPr>
          <w:rFonts w:ascii="Arial" w:hAnsi="Arial" w:cs="Arial"/>
          <w:sz w:val="5"/>
          <w:szCs w:val="5"/>
        </w:rPr>
      </w:pPr>
    </w:p>
    <w:p w:rsidR="002409AB" w:rsidRDefault="002409AB" w:rsidP="001A403F">
      <w:pPr>
        <w:ind w:left="1091" w:right="912"/>
        <w:rPr>
          <w:rFonts w:ascii="Arial" w:hAnsi="Arial" w:cs="Arial"/>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P</w:t>
      </w:r>
      <w:r>
        <w:rPr>
          <w:rFonts w:ascii="Arial" w:hAnsi="Arial" w:cs="Arial"/>
          <w:spacing w:val="-1"/>
          <w:sz w:val="16"/>
          <w:szCs w:val="16"/>
        </w:rPr>
        <w:t>rov</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 xml:space="preserve">s </w:t>
      </w:r>
      <w:r>
        <w:rPr>
          <w:rFonts w:ascii="Arial" w:hAnsi="Arial" w:cs="Arial"/>
          <w:spacing w:val="1"/>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 xml:space="preserve">in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tua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 xml:space="preserve">s </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A</w:t>
      </w:r>
      <w:r>
        <w:rPr>
          <w:rFonts w:ascii="Arial" w:hAnsi="Arial" w:cs="Arial"/>
          <w:spacing w:val="-1"/>
          <w:sz w:val="16"/>
          <w:szCs w:val="16"/>
        </w:rPr>
        <w:t>-146a</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Rev</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06-12)</w:t>
      </w:r>
      <w:r>
        <w:rPr>
          <w:rFonts w:ascii="Arial" w:hAnsi="Arial" w:cs="Arial"/>
          <w:sz w:val="16"/>
          <w:szCs w:val="16"/>
        </w:rPr>
        <w:t>,</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z w:val="16"/>
          <w:szCs w:val="16"/>
        </w:rPr>
        <w:t xml:space="preserve">is </w:t>
      </w:r>
      <w:r>
        <w:rPr>
          <w:rFonts w:ascii="Arial" w:hAnsi="Arial" w:cs="Arial"/>
          <w:spacing w:val="-1"/>
          <w:sz w:val="16"/>
          <w:szCs w:val="16"/>
        </w:rPr>
        <w:t>atta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here</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 xml:space="preserve">hereby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4"/>
          <w:sz w:val="16"/>
          <w:szCs w:val="16"/>
        </w:rPr>
        <w:t xml:space="preserve"> </w:t>
      </w:r>
      <w:r>
        <w:rPr>
          <w:rFonts w:ascii="Arial" w:hAnsi="Arial" w:cs="Arial"/>
          <w:sz w:val="16"/>
          <w:szCs w:val="16"/>
        </w:rPr>
        <w:t>m</w:t>
      </w:r>
      <w:r>
        <w:rPr>
          <w:rFonts w:ascii="Arial" w:hAnsi="Arial" w:cs="Arial"/>
          <w:spacing w:val="-1"/>
          <w:sz w:val="16"/>
          <w:szCs w:val="16"/>
        </w:rPr>
        <w:t>ad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 xml:space="preserve">t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tabs>
          <w:tab w:val="left" w:pos="3140"/>
          <w:tab w:val="left" w:pos="5440"/>
          <w:tab w:val="left" w:pos="6160"/>
        </w:tabs>
        <w:ind w:left="1053" w:right="75"/>
        <w:rPr>
          <w:rFonts w:ascii="Arial" w:hAnsi="Arial" w:cs="Arial"/>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agre</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f</w:t>
      </w:r>
      <w:r>
        <w:rPr>
          <w:rFonts w:ascii="Arial" w:hAnsi="Arial" w:cs="Arial"/>
          <w:spacing w:val="-3"/>
          <w:sz w:val="16"/>
          <w:szCs w:val="16"/>
        </w:rPr>
        <w:t>o</w:t>
      </w:r>
      <w:r>
        <w:rPr>
          <w:rFonts w:ascii="Arial" w:hAnsi="Arial" w:cs="Arial"/>
          <w:sz w:val="16"/>
          <w:szCs w:val="16"/>
        </w:rPr>
        <w:t>ll</w:t>
      </w:r>
      <w:r>
        <w:rPr>
          <w:rFonts w:ascii="Arial" w:hAnsi="Arial" w:cs="Arial"/>
          <w:spacing w:val="-1"/>
          <w:sz w:val="16"/>
          <w:szCs w:val="16"/>
        </w:rPr>
        <w:t>o</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hereb</w:t>
      </w:r>
      <w:r>
        <w:rPr>
          <w:rFonts w:ascii="Arial" w:hAnsi="Arial" w:cs="Arial"/>
          <w:sz w:val="16"/>
          <w:szCs w:val="16"/>
        </w:rPr>
        <w:t>y</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0"/>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12"/>
          <w:sz w:val="16"/>
          <w:szCs w:val="16"/>
        </w:rPr>
        <w:t xml:space="preserve"> </w:t>
      </w:r>
      <w:r>
        <w:rPr>
          <w:rFonts w:ascii="Arial" w:hAnsi="Arial" w:cs="Arial"/>
          <w:sz w:val="16"/>
          <w:szCs w:val="16"/>
        </w:rPr>
        <w:t>it</w:t>
      </w:r>
      <w:r>
        <w:rPr>
          <w:rFonts w:ascii="Arial" w:hAnsi="Arial" w:cs="Arial"/>
          <w:spacing w:val="14"/>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0"/>
          <w:sz w:val="16"/>
          <w:szCs w:val="16"/>
        </w:rPr>
        <w:t xml:space="preserve"> </w:t>
      </w:r>
      <w:r>
        <w:rPr>
          <w:rFonts w:ascii="Arial" w:hAnsi="Arial" w:cs="Arial"/>
          <w:spacing w:val="3"/>
          <w:sz w:val="16"/>
          <w:szCs w:val="16"/>
        </w:rPr>
        <w:t>m</w:t>
      </w:r>
      <w:r>
        <w:rPr>
          <w:rFonts w:ascii="Arial" w:hAnsi="Arial" w:cs="Arial"/>
          <w:spacing w:val="-1"/>
          <w:sz w:val="16"/>
          <w:szCs w:val="16"/>
        </w:rPr>
        <w:t>ad</w:t>
      </w:r>
      <w:r>
        <w:rPr>
          <w:rFonts w:ascii="Arial" w:hAnsi="Arial" w:cs="Arial"/>
          <w:sz w:val="16"/>
          <w:szCs w:val="16"/>
        </w:rPr>
        <w:t>e</w:t>
      </w:r>
      <w:r>
        <w:rPr>
          <w:rFonts w:ascii="Arial" w:hAnsi="Arial" w:cs="Arial"/>
          <w:spacing w:val="12"/>
          <w:sz w:val="16"/>
          <w:szCs w:val="16"/>
        </w:rPr>
        <w:t xml:space="preserve"> </w:t>
      </w:r>
      <w:r>
        <w:rPr>
          <w:rFonts w:ascii="Arial" w:hAnsi="Arial" w:cs="Arial"/>
          <w:sz w:val="16"/>
          <w:szCs w:val="16"/>
        </w:rPr>
        <w:t>a</w:t>
      </w:r>
      <w:r>
        <w:rPr>
          <w:rFonts w:ascii="Arial" w:hAnsi="Arial" w:cs="Arial"/>
          <w:spacing w:val="12"/>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id</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b</w:t>
      </w:r>
      <w:r>
        <w:rPr>
          <w:rFonts w:ascii="Arial" w:hAnsi="Arial" w:cs="Arial"/>
          <w:spacing w:val="-3"/>
          <w:sz w:val="16"/>
          <w:szCs w:val="16"/>
        </w:rPr>
        <w:t>e</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proofErr w:type="gramStart"/>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Pr>
          <w:rFonts w:ascii="Arial" w:hAnsi="Arial" w:cs="Arial"/>
          <w:sz w:val="16"/>
          <w:szCs w:val="16"/>
          <w:u w:val="single"/>
        </w:rPr>
        <w:t xml:space="preserve"> </w:t>
      </w:r>
      <w:r>
        <w:rPr>
          <w:rFonts w:ascii="Arial" w:hAnsi="Arial" w:cs="Arial"/>
          <w:sz w:val="16"/>
          <w:szCs w:val="16"/>
          <w:u w:val="single"/>
        </w:rPr>
        <w:tab/>
      </w:r>
      <w:proofErr w:type="gramEnd"/>
      <w:r>
        <w:rPr>
          <w:rFonts w:ascii="Arial" w:hAnsi="Arial" w:cs="Arial"/>
          <w:spacing w:val="-1"/>
          <w:sz w:val="16"/>
          <w:szCs w:val="16"/>
        </w:rPr>
        <w:t>da</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z w:val="16"/>
          <w:szCs w:val="16"/>
          <w:u w:val="single"/>
        </w:rPr>
        <w:t xml:space="preserve"> </w:t>
      </w:r>
      <w:r>
        <w:rPr>
          <w:rFonts w:ascii="Arial" w:hAnsi="Arial" w:cs="Arial"/>
          <w:sz w:val="16"/>
          <w:szCs w:val="16"/>
          <w:u w:val="single"/>
        </w:rPr>
        <w:tab/>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20</w:t>
      </w:r>
      <w:r>
        <w:rPr>
          <w:rFonts w:ascii="Arial" w:hAnsi="Arial" w:cs="Arial"/>
          <w:sz w:val="16"/>
          <w:szCs w:val="16"/>
          <w:u w:val="single"/>
        </w:rPr>
        <w:t xml:space="preserve"> </w:t>
      </w:r>
      <w:r>
        <w:rPr>
          <w:rFonts w:ascii="Arial" w:hAnsi="Arial" w:cs="Arial"/>
          <w:sz w:val="16"/>
          <w:szCs w:val="16"/>
          <w:u w:val="single"/>
        </w:rPr>
        <w:tab/>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4" w:hanging="314"/>
        <w:jc w:val="both"/>
        <w:rPr>
          <w:rFonts w:ascii="Arial" w:hAnsi="Arial" w:cs="Arial"/>
          <w:sz w:val="16"/>
          <w:szCs w:val="16"/>
        </w:rPr>
      </w:pPr>
      <w:r>
        <w:rPr>
          <w:rFonts w:ascii="Arial" w:hAnsi="Arial" w:cs="Arial"/>
          <w:spacing w:val="-1"/>
          <w:sz w:val="16"/>
          <w:szCs w:val="16"/>
        </w:rPr>
        <w:t>1</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2"/>
          <w:sz w:val="16"/>
          <w:szCs w:val="16"/>
          <w:u w:val="single"/>
        </w:rPr>
        <w:t>T</w:t>
      </w:r>
      <w:r>
        <w:rPr>
          <w:rFonts w:ascii="Arial" w:hAnsi="Arial" w:cs="Arial"/>
          <w:b/>
          <w:bCs/>
          <w:spacing w:val="-1"/>
          <w:sz w:val="16"/>
          <w:szCs w:val="16"/>
          <w:u w:val="single"/>
        </w:rPr>
        <w:t>e</w:t>
      </w:r>
      <w:r>
        <w:rPr>
          <w:rFonts w:ascii="Arial" w:hAnsi="Arial" w:cs="Arial"/>
          <w:b/>
          <w:bCs/>
          <w:sz w:val="16"/>
          <w:szCs w:val="16"/>
          <w:u w:val="single"/>
        </w:rPr>
        <w:t>r</w:t>
      </w:r>
      <w:r>
        <w:rPr>
          <w:rFonts w:ascii="Arial" w:hAnsi="Arial" w:cs="Arial"/>
          <w:b/>
          <w:bCs/>
          <w:spacing w:val="1"/>
          <w:sz w:val="16"/>
          <w:szCs w:val="16"/>
          <w:u w:val="single"/>
        </w:rPr>
        <w:t>m</w:t>
      </w:r>
      <w:r>
        <w:rPr>
          <w:rFonts w:ascii="Arial" w:hAnsi="Arial" w:cs="Arial"/>
          <w:b/>
          <w:bCs/>
          <w:sz w:val="16"/>
          <w:szCs w:val="16"/>
          <w:u w:val="single"/>
        </w:rPr>
        <w:t>s</w:t>
      </w:r>
      <w:r>
        <w:rPr>
          <w:rFonts w:ascii="Arial" w:hAnsi="Arial" w:cs="Arial"/>
          <w:b/>
          <w:bCs/>
          <w:spacing w:val="21"/>
          <w:sz w:val="16"/>
          <w:szCs w:val="16"/>
          <w:u w:val="single"/>
        </w:rPr>
        <w:t xml:space="preserve"> </w:t>
      </w:r>
      <w:r>
        <w:rPr>
          <w:rFonts w:ascii="Arial" w:hAnsi="Arial" w:cs="Arial"/>
          <w:b/>
          <w:bCs/>
          <w:spacing w:val="-1"/>
          <w:sz w:val="16"/>
          <w:szCs w:val="16"/>
          <w:u w:val="single"/>
        </w:rPr>
        <w:t>He</w:t>
      </w:r>
      <w:r>
        <w:rPr>
          <w:rFonts w:ascii="Arial" w:hAnsi="Arial" w:cs="Arial"/>
          <w:b/>
          <w:bCs/>
          <w:sz w:val="16"/>
          <w:szCs w:val="16"/>
          <w:u w:val="single"/>
        </w:rPr>
        <w:t>r</w:t>
      </w:r>
      <w:r>
        <w:rPr>
          <w:rFonts w:ascii="Arial" w:hAnsi="Arial" w:cs="Arial"/>
          <w:b/>
          <w:bCs/>
          <w:spacing w:val="-1"/>
          <w:sz w:val="16"/>
          <w:szCs w:val="16"/>
          <w:u w:val="single"/>
        </w:rPr>
        <w:t>e</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22"/>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2"/>
          <w:sz w:val="16"/>
          <w:szCs w:val="16"/>
          <w:u w:val="single"/>
        </w:rPr>
        <w:t>o</w:t>
      </w:r>
      <w:r>
        <w:rPr>
          <w:rFonts w:ascii="Arial" w:hAnsi="Arial" w:cs="Arial"/>
          <w:b/>
          <w:bCs/>
          <w:spacing w:val="1"/>
          <w:sz w:val="16"/>
          <w:szCs w:val="16"/>
          <w:u w:val="single"/>
        </w:rPr>
        <w:t>l</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z w:val="16"/>
          <w:szCs w:val="16"/>
          <w:u w:val="single"/>
        </w:rPr>
        <w:t>ng</w:t>
      </w:r>
      <w:r>
        <w:rPr>
          <w:rFonts w:ascii="Arial" w:hAnsi="Arial" w:cs="Arial"/>
          <w:b/>
          <w:bCs/>
          <w:spacing w:val="20"/>
          <w:sz w:val="16"/>
          <w:szCs w:val="16"/>
          <w:u w:val="single"/>
        </w:rPr>
        <w:t xml:space="preserve"> </w:t>
      </w:r>
      <w:r>
        <w:rPr>
          <w:rFonts w:ascii="Arial" w:hAnsi="Arial" w:cs="Arial"/>
          <w:b/>
          <w:bCs/>
          <w:spacing w:val="1"/>
          <w:sz w:val="16"/>
          <w:szCs w:val="16"/>
          <w:u w:val="single"/>
        </w:rPr>
        <w:t>P</w:t>
      </w:r>
      <w:r>
        <w:rPr>
          <w:rFonts w:ascii="Arial" w:hAnsi="Arial" w:cs="Arial"/>
          <w:b/>
          <w:bCs/>
          <w:sz w:val="16"/>
          <w:szCs w:val="16"/>
          <w:u w:val="single"/>
        </w:rPr>
        <w:t>ro</w:t>
      </w:r>
      <w:r>
        <w:rPr>
          <w:rFonts w:ascii="Arial" w:hAnsi="Arial" w:cs="Arial"/>
          <w:b/>
          <w:bCs/>
          <w:spacing w:val="-3"/>
          <w:sz w:val="16"/>
          <w:szCs w:val="16"/>
          <w:u w:val="single"/>
        </w:rPr>
        <w:t>v</w:t>
      </w:r>
      <w:r>
        <w:rPr>
          <w:rFonts w:ascii="Arial" w:hAnsi="Arial" w:cs="Arial"/>
          <w:b/>
          <w:bCs/>
          <w:spacing w:val="-1"/>
          <w:sz w:val="16"/>
          <w:szCs w:val="16"/>
          <w:u w:val="single"/>
        </w:rPr>
        <w:t>is</w:t>
      </w:r>
      <w:r>
        <w:rPr>
          <w:rFonts w:ascii="Arial" w:hAnsi="Arial" w:cs="Arial"/>
          <w:b/>
          <w:bCs/>
          <w:spacing w:val="1"/>
          <w:sz w:val="16"/>
          <w:szCs w:val="16"/>
          <w:u w:val="single"/>
        </w:rPr>
        <w:t>i</w:t>
      </w:r>
      <w:r>
        <w:rPr>
          <w:rFonts w:ascii="Arial" w:hAnsi="Arial" w:cs="Arial"/>
          <w:b/>
          <w:bCs/>
          <w:sz w:val="16"/>
          <w:szCs w:val="16"/>
          <w:u w:val="single"/>
        </w:rPr>
        <w:t>ons</w:t>
      </w:r>
      <w:r>
        <w:rPr>
          <w:rFonts w:ascii="Arial" w:hAnsi="Arial" w:cs="Arial"/>
          <w:sz w:val="16"/>
          <w:szCs w:val="16"/>
        </w:rPr>
        <w:t xml:space="preserve">: </w:t>
      </w:r>
      <w:r>
        <w:rPr>
          <w:rFonts w:ascii="Arial" w:hAnsi="Arial" w:cs="Arial"/>
          <w:spacing w:val="44"/>
          <w:sz w:val="16"/>
          <w:szCs w:val="16"/>
        </w:rPr>
        <w:t xml:space="preserve"> </w:t>
      </w:r>
      <w:r>
        <w:rPr>
          <w:rFonts w:ascii="Arial" w:hAnsi="Arial" w:cs="Arial"/>
          <w:spacing w:val="-1"/>
          <w:sz w:val="16"/>
          <w:szCs w:val="16"/>
        </w:rPr>
        <w:t>I</w:t>
      </w:r>
      <w:r>
        <w:rPr>
          <w:rFonts w:ascii="Arial" w:hAnsi="Arial" w:cs="Arial"/>
          <w:sz w:val="16"/>
          <w:szCs w:val="16"/>
        </w:rPr>
        <w:t>t</w:t>
      </w:r>
      <w:r>
        <w:rPr>
          <w:rFonts w:ascii="Arial" w:hAnsi="Arial" w:cs="Arial"/>
          <w:spacing w:val="23"/>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pre</w:t>
      </w:r>
      <w:r>
        <w:rPr>
          <w:rFonts w:ascii="Arial" w:hAnsi="Arial" w:cs="Arial"/>
          <w:spacing w:val="1"/>
          <w:sz w:val="16"/>
          <w:szCs w:val="16"/>
        </w:rPr>
        <w:t>ss</w:t>
      </w:r>
      <w:r>
        <w:rPr>
          <w:rFonts w:ascii="Arial" w:hAnsi="Arial" w:cs="Arial"/>
          <w:sz w:val="16"/>
          <w:szCs w:val="16"/>
        </w:rPr>
        <w:t>ly</w:t>
      </w:r>
      <w:r>
        <w:rPr>
          <w:rFonts w:ascii="Arial" w:hAnsi="Arial" w:cs="Arial"/>
          <w:spacing w:val="22"/>
          <w:sz w:val="16"/>
          <w:szCs w:val="16"/>
        </w:rPr>
        <w:t xml:space="preserve"> </w:t>
      </w:r>
      <w:r>
        <w:rPr>
          <w:rFonts w:ascii="Arial" w:hAnsi="Arial" w:cs="Arial"/>
          <w:spacing w:val="-1"/>
          <w:sz w:val="16"/>
          <w:szCs w:val="16"/>
        </w:rPr>
        <w:t>agree</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a</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0"/>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pacing w:val="3"/>
          <w:sz w:val="16"/>
          <w:szCs w:val="16"/>
        </w:rPr>
        <w:t>m</w:t>
      </w:r>
      <w:r>
        <w:rPr>
          <w:rFonts w:ascii="Arial" w:hAnsi="Arial" w:cs="Arial"/>
          <w:sz w:val="16"/>
          <w:szCs w:val="16"/>
        </w:rPr>
        <w:t>s</w:t>
      </w:r>
      <w:r>
        <w:rPr>
          <w:rFonts w:ascii="Arial" w:hAnsi="Arial" w:cs="Arial"/>
          <w:spacing w:val="2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3"/>
          <w:sz w:val="16"/>
          <w:szCs w:val="16"/>
        </w:rPr>
        <w:t xml:space="preserve"> </w:t>
      </w:r>
      <w:proofErr w:type="gramStart"/>
      <w:r>
        <w:rPr>
          <w:rFonts w:ascii="Arial" w:hAnsi="Arial" w:cs="Arial"/>
          <w:spacing w:val="-1"/>
          <w:sz w:val="16"/>
          <w:szCs w:val="16"/>
        </w:rPr>
        <w:t>e</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ever</w:t>
      </w:r>
      <w:r>
        <w:rPr>
          <w:rFonts w:ascii="Arial" w:hAnsi="Arial" w:cs="Arial"/>
          <w:sz w:val="16"/>
          <w:szCs w:val="16"/>
        </w:rPr>
        <w:t>y</w:t>
      </w:r>
      <w:proofErr w:type="gramEnd"/>
      <w:r>
        <w:rPr>
          <w:rFonts w:ascii="Arial" w:hAnsi="Arial" w:cs="Arial"/>
          <w:spacing w:val="21"/>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z w:val="16"/>
          <w:szCs w:val="16"/>
        </w:rPr>
        <w:t>in</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1"/>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1"/>
          <w:sz w:val="16"/>
          <w:szCs w:val="16"/>
        </w:rPr>
        <w:t xml:space="preserve"> </w:t>
      </w:r>
      <w:r>
        <w:rPr>
          <w:rFonts w:ascii="Arial" w:hAnsi="Arial" w:cs="Arial"/>
          <w:spacing w:val="-1"/>
          <w:sz w:val="16"/>
          <w:szCs w:val="16"/>
        </w:rPr>
        <w:t>preva</w:t>
      </w:r>
      <w:r>
        <w:rPr>
          <w:rFonts w:ascii="Arial" w:hAnsi="Arial" w:cs="Arial"/>
          <w:sz w:val="16"/>
          <w:szCs w:val="16"/>
        </w:rPr>
        <w:t>il</w:t>
      </w:r>
      <w:r>
        <w:rPr>
          <w:rFonts w:ascii="Arial" w:hAnsi="Arial" w:cs="Arial"/>
          <w:spacing w:val="23"/>
          <w:sz w:val="16"/>
          <w:szCs w:val="16"/>
        </w:rPr>
        <w:t xml:space="preserve"> </w:t>
      </w:r>
      <w:r>
        <w:rPr>
          <w:rFonts w:ascii="Arial" w:hAnsi="Arial" w:cs="Arial"/>
          <w:spacing w:val="-1"/>
          <w:sz w:val="16"/>
          <w:szCs w:val="16"/>
        </w:rPr>
        <w:t xml:space="preserve">and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ove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ms</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do</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4"/>
          <w:sz w:val="16"/>
          <w:szCs w:val="16"/>
        </w:rPr>
        <w:t xml:space="preserve"> </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4"/>
          <w:sz w:val="16"/>
          <w:szCs w:val="16"/>
        </w:rPr>
        <w:t xml:space="preserve"> </w:t>
      </w:r>
      <w:r>
        <w:rPr>
          <w:rFonts w:ascii="Arial" w:hAnsi="Arial" w:cs="Arial"/>
          <w:spacing w:val="-2"/>
          <w:sz w:val="16"/>
          <w:szCs w:val="16"/>
        </w:rPr>
        <w:t>i</w:t>
      </w:r>
      <w:r>
        <w:rPr>
          <w:rFonts w:ascii="Arial" w:hAnsi="Arial" w:cs="Arial"/>
          <w:sz w:val="16"/>
          <w:szCs w:val="16"/>
        </w:rPr>
        <w:t>s 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ed</w:t>
      </w:r>
      <w:r w:rsidR="005D3119">
        <w:rPr>
          <w:rFonts w:ascii="Arial" w:hAnsi="Arial" w:cs="Arial"/>
          <w:sz w:val="16"/>
          <w:szCs w:val="16"/>
        </w:rPr>
        <w:t xml:space="preserve">. </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 xml:space="preserve">ms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 xml:space="preserve">t </w:t>
      </w:r>
      <w:r>
        <w:rPr>
          <w:rFonts w:ascii="Arial" w:hAnsi="Arial" w:cs="Arial"/>
          <w:spacing w:val="1"/>
          <w:sz w:val="16"/>
          <w:szCs w:val="16"/>
        </w:rPr>
        <w:t>c</w:t>
      </w:r>
      <w:r>
        <w:rPr>
          <w:rFonts w:ascii="Arial" w:hAnsi="Arial" w:cs="Arial"/>
          <w:spacing w:val="-1"/>
          <w:sz w:val="16"/>
          <w:szCs w:val="16"/>
        </w:rPr>
        <w:t>onf</w:t>
      </w:r>
      <w:r>
        <w:rPr>
          <w:rFonts w:ascii="Arial" w:hAnsi="Arial" w:cs="Arial"/>
          <w:spacing w:val="-2"/>
          <w:sz w:val="16"/>
          <w:szCs w:val="16"/>
        </w:rPr>
        <w:t>l</w:t>
      </w:r>
      <w:r>
        <w:rPr>
          <w:rFonts w:ascii="Arial" w:hAnsi="Arial" w:cs="Arial"/>
          <w:sz w:val="16"/>
          <w:szCs w:val="16"/>
        </w:rPr>
        <w:t>i</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ou</w:t>
      </w:r>
      <w:r>
        <w:rPr>
          <w:rFonts w:ascii="Arial" w:hAnsi="Arial" w:cs="Arial"/>
          <w:sz w:val="16"/>
          <w:szCs w:val="16"/>
        </w:rPr>
        <w:t>ld</w:t>
      </w:r>
      <w:r>
        <w:rPr>
          <w:rFonts w:ascii="Arial" w:hAnsi="Arial" w:cs="Arial"/>
          <w:spacing w:val="1"/>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erpre</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 xml:space="preserve">t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ar</w:t>
      </w:r>
      <w:r>
        <w:rPr>
          <w:rFonts w:ascii="Arial" w:hAnsi="Arial" w:cs="Arial"/>
          <w:sz w:val="16"/>
          <w:szCs w:val="16"/>
        </w:rPr>
        <w:t xml:space="preserve">e </w:t>
      </w:r>
      <w:r>
        <w:rPr>
          <w:rFonts w:ascii="Arial" w:hAnsi="Arial" w:cs="Arial"/>
          <w:spacing w:val="-1"/>
          <w:sz w:val="16"/>
          <w:szCs w:val="16"/>
        </w:rPr>
        <w:t>nu</w:t>
      </w:r>
      <w:r>
        <w:rPr>
          <w:rFonts w:ascii="Arial" w:hAnsi="Arial" w:cs="Arial"/>
          <w:sz w:val="16"/>
          <w:szCs w:val="16"/>
        </w:rPr>
        <w:t>ll</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e</w:t>
      </w:r>
      <w:r>
        <w:rPr>
          <w:rFonts w:ascii="Arial" w:hAnsi="Arial" w:cs="Arial"/>
          <w:spacing w:val="-3"/>
          <w:sz w:val="16"/>
          <w:szCs w:val="16"/>
        </w:rPr>
        <w:t>d</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0" w:hanging="314"/>
        <w:jc w:val="both"/>
        <w:rPr>
          <w:rFonts w:ascii="Arial" w:hAnsi="Arial" w:cs="Arial"/>
          <w:sz w:val="16"/>
          <w:szCs w:val="16"/>
        </w:rPr>
      </w:pPr>
      <w:r>
        <w:rPr>
          <w:rFonts w:ascii="Arial" w:hAnsi="Arial" w:cs="Arial"/>
          <w:spacing w:val="-1"/>
          <w:sz w:val="16"/>
          <w:szCs w:val="16"/>
        </w:rPr>
        <w:t>2</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Ka</w:t>
      </w:r>
      <w:r>
        <w:rPr>
          <w:rFonts w:ascii="Arial" w:hAnsi="Arial" w:cs="Arial"/>
          <w:b/>
          <w:bCs/>
          <w:sz w:val="16"/>
          <w:szCs w:val="16"/>
          <w:u w:val="single"/>
        </w:rPr>
        <w:t>n</w:t>
      </w:r>
      <w:r>
        <w:rPr>
          <w:rFonts w:ascii="Arial" w:hAnsi="Arial" w:cs="Arial"/>
          <w:b/>
          <w:bCs/>
          <w:spacing w:val="-1"/>
          <w:sz w:val="16"/>
          <w:szCs w:val="16"/>
          <w:u w:val="single"/>
        </w:rPr>
        <w:t>sas</w:t>
      </w:r>
      <w:r>
        <w:rPr>
          <w:rFonts w:ascii="Arial" w:hAnsi="Arial" w:cs="Arial"/>
          <w:b/>
          <w:bCs/>
          <w:spacing w:val="29"/>
          <w:sz w:val="16"/>
          <w:szCs w:val="16"/>
          <w:u w:val="single"/>
        </w:rPr>
        <w:t xml:space="preserve"> </w:t>
      </w:r>
      <w:r>
        <w:rPr>
          <w:rFonts w:ascii="Arial" w:hAnsi="Arial" w:cs="Arial"/>
          <w:b/>
          <w:bCs/>
          <w:sz w:val="16"/>
          <w:szCs w:val="16"/>
          <w:u w:val="single"/>
        </w:rPr>
        <w:t>L</w:t>
      </w:r>
      <w:r>
        <w:rPr>
          <w:rFonts w:ascii="Arial" w:hAnsi="Arial" w:cs="Arial"/>
          <w:b/>
          <w:bCs/>
          <w:spacing w:val="-3"/>
          <w:sz w:val="16"/>
          <w:szCs w:val="16"/>
          <w:u w:val="single"/>
        </w:rPr>
        <w:t>a</w:t>
      </w:r>
      <w:r>
        <w:rPr>
          <w:rFonts w:ascii="Arial" w:hAnsi="Arial" w:cs="Arial"/>
          <w:b/>
          <w:bCs/>
          <w:sz w:val="16"/>
          <w:szCs w:val="16"/>
          <w:u w:val="single"/>
        </w:rPr>
        <w:t>w</w:t>
      </w:r>
      <w:r>
        <w:rPr>
          <w:rFonts w:ascii="Arial" w:hAnsi="Arial" w:cs="Arial"/>
          <w:b/>
          <w:bCs/>
          <w:spacing w:val="32"/>
          <w:sz w:val="16"/>
          <w:szCs w:val="16"/>
          <w:u w:val="single"/>
        </w:rPr>
        <w:t xml:space="preserve"> </w:t>
      </w:r>
      <w:r>
        <w:rPr>
          <w:rFonts w:ascii="Arial" w:hAnsi="Arial" w:cs="Arial"/>
          <w:b/>
          <w:bCs/>
          <w:spacing w:val="-1"/>
          <w:sz w:val="16"/>
          <w:szCs w:val="16"/>
          <w:u w:val="single"/>
        </w:rPr>
        <w:t>a</w:t>
      </w:r>
      <w:r>
        <w:rPr>
          <w:rFonts w:ascii="Arial" w:hAnsi="Arial" w:cs="Arial"/>
          <w:b/>
          <w:bCs/>
          <w:spacing w:val="-2"/>
          <w:sz w:val="16"/>
          <w:szCs w:val="16"/>
          <w:u w:val="single"/>
        </w:rPr>
        <w:t>n</w:t>
      </w:r>
      <w:r>
        <w:rPr>
          <w:rFonts w:ascii="Arial" w:hAnsi="Arial" w:cs="Arial"/>
          <w:b/>
          <w:bCs/>
          <w:sz w:val="16"/>
          <w:szCs w:val="16"/>
          <w:u w:val="single"/>
        </w:rPr>
        <w:t>d</w:t>
      </w:r>
      <w:r>
        <w:rPr>
          <w:rFonts w:ascii="Arial" w:hAnsi="Arial" w:cs="Arial"/>
          <w:b/>
          <w:bCs/>
          <w:spacing w:val="29"/>
          <w:sz w:val="16"/>
          <w:szCs w:val="16"/>
          <w:u w:val="single"/>
        </w:rPr>
        <w:t xml:space="preserve"> </w:t>
      </w:r>
      <w:r>
        <w:rPr>
          <w:rFonts w:ascii="Arial" w:hAnsi="Arial" w:cs="Arial"/>
          <w:b/>
          <w:bCs/>
          <w:spacing w:val="1"/>
          <w:sz w:val="16"/>
          <w:szCs w:val="16"/>
          <w:u w:val="single"/>
        </w:rPr>
        <w:t>V</w:t>
      </w:r>
      <w:r>
        <w:rPr>
          <w:rFonts w:ascii="Arial" w:hAnsi="Arial" w:cs="Arial"/>
          <w:b/>
          <w:bCs/>
          <w:spacing w:val="-3"/>
          <w:sz w:val="16"/>
          <w:szCs w:val="16"/>
          <w:u w:val="single"/>
        </w:rPr>
        <w:t>e</w:t>
      </w:r>
      <w:r>
        <w:rPr>
          <w:rFonts w:ascii="Arial" w:hAnsi="Arial" w:cs="Arial"/>
          <w:b/>
          <w:bCs/>
          <w:sz w:val="16"/>
          <w:szCs w:val="16"/>
          <w:u w:val="single"/>
        </w:rPr>
        <w:t>nu</w:t>
      </w:r>
      <w:r>
        <w:rPr>
          <w:rFonts w:ascii="Arial" w:hAnsi="Arial" w:cs="Arial"/>
          <w:b/>
          <w:bCs/>
          <w:spacing w:val="-1"/>
          <w:sz w:val="16"/>
          <w:szCs w:val="16"/>
          <w:u w:val="single"/>
        </w:rPr>
        <w:t>e</w:t>
      </w:r>
      <w:r>
        <w:rPr>
          <w:rFonts w:ascii="Arial" w:hAnsi="Arial" w:cs="Arial"/>
          <w:sz w:val="16"/>
          <w:szCs w:val="16"/>
        </w:rPr>
        <w:t xml:space="preserve">:  </w:t>
      </w:r>
      <w:r>
        <w:rPr>
          <w:rFonts w:ascii="Arial" w:hAnsi="Arial" w:cs="Arial"/>
          <w:spacing w:val="1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6"/>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2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go</w:t>
      </w:r>
      <w:r>
        <w:rPr>
          <w:rFonts w:ascii="Arial" w:hAnsi="Arial" w:cs="Arial"/>
          <w:spacing w:val="-4"/>
          <w:sz w:val="16"/>
          <w:szCs w:val="16"/>
        </w:rPr>
        <w:t>v</w:t>
      </w:r>
      <w:r>
        <w:rPr>
          <w:rFonts w:ascii="Arial" w:hAnsi="Arial" w:cs="Arial"/>
          <w:spacing w:val="-1"/>
          <w:sz w:val="16"/>
          <w:szCs w:val="16"/>
        </w:rPr>
        <w:t>erne</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by</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st</w:t>
      </w:r>
      <w:r>
        <w:rPr>
          <w:rFonts w:ascii="Arial" w:hAnsi="Arial" w:cs="Arial"/>
          <w:spacing w:val="-1"/>
          <w:sz w:val="16"/>
          <w:szCs w:val="16"/>
        </w:rPr>
        <w:t>rue</w:t>
      </w:r>
      <w:r>
        <w:rPr>
          <w:rFonts w:ascii="Arial" w:hAnsi="Arial" w:cs="Arial"/>
          <w:sz w:val="16"/>
          <w:szCs w:val="16"/>
        </w:rPr>
        <w:t>d</w:t>
      </w:r>
      <w:r>
        <w:rPr>
          <w:rFonts w:ascii="Arial" w:hAnsi="Arial" w:cs="Arial"/>
          <w:spacing w:val="29"/>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c</w:t>
      </w:r>
      <w:r>
        <w:rPr>
          <w:rFonts w:ascii="Arial" w:hAnsi="Arial" w:cs="Arial"/>
          <w:spacing w:val="-1"/>
          <w:sz w:val="16"/>
          <w:szCs w:val="16"/>
        </w:rPr>
        <w:t>ord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9"/>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3"/>
          <w:sz w:val="16"/>
          <w:szCs w:val="16"/>
        </w:rPr>
        <w:t>w</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sidR="005D3119">
        <w:rPr>
          <w:rFonts w:ascii="Arial" w:hAnsi="Arial" w:cs="Arial"/>
          <w:spacing w:val="-2"/>
          <w:sz w:val="16"/>
          <w:szCs w:val="16"/>
        </w:rPr>
        <w:t>State</w:t>
      </w:r>
      <w:r>
        <w:rPr>
          <w:rFonts w:ascii="Arial" w:hAnsi="Arial" w:cs="Arial"/>
          <w:spacing w:val="29"/>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2"/>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0"/>
          <w:sz w:val="16"/>
          <w:szCs w:val="16"/>
        </w:rPr>
        <w:t xml:space="preserve"> </w:t>
      </w:r>
      <w:r>
        <w:rPr>
          <w:rFonts w:ascii="Arial" w:hAnsi="Arial" w:cs="Arial"/>
          <w:spacing w:val="-1"/>
          <w:sz w:val="16"/>
          <w:szCs w:val="16"/>
        </w:rPr>
        <w:t xml:space="preserve">and </w:t>
      </w:r>
      <w:r>
        <w:rPr>
          <w:rFonts w:ascii="Arial" w:hAnsi="Arial" w:cs="Arial"/>
          <w:sz w:val="16"/>
          <w:szCs w:val="16"/>
        </w:rPr>
        <w:t>j</w:t>
      </w:r>
      <w:r>
        <w:rPr>
          <w:rFonts w:ascii="Arial" w:hAnsi="Arial" w:cs="Arial"/>
          <w:spacing w:val="-1"/>
          <w:sz w:val="16"/>
          <w:szCs w:val="16"/>
        </w:rPr>
        <w:t>ur</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d </w:t>
      </w:r>
      <w:r>
        <w:rPr>
          <w:rFonts w:ascii="Arial" w:hAnsi="Arial" w:cs="Arial"/>
          <w:spacing w:val="-1"/>
          <w:sz w:val="16"/>
          <w:szCs w:val="16"/>
        </w:rPr>
        <w:t>venu</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i</w:t>
      </w:r>
      <w:r>
        <w:rPr>
          <w:rFonts w:ascii="Arial" w:hAnsi="Arial" w:cs="Arial"/>
          <w:sz w:val="16"/>
          <w:szCs w:val="16"/>
        </w:rPr>
        <w:t>t</w:t>
      </w:r>
      <w:r>
        <w:rPr>
          <w:rFonts w:ascii="Arial" w:hAnsi="Arial" w:cs="Arial"/>
          <w:spacing w:val="2"/>
          <w:sz w:val="16"/>
          <w:szCs w:val="16"/>
        </w:rPr>
        <w:t xml:space="preserve"> </w:t>
      </w:r>
      <w:r>
        <w:rPr>
          <w:rFonts w:ascii="Arial" w:hAnsi="Arial" w:cs="Arial"/>
          <w:spacing w:val="-2"/>
          <w:sz w:val="16"/>
          <w:szCs w:val="16"/>
        </w:rPr>
        <w:t>i</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onnec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on</w:t>
      </w:r>
      <w:r>
        <w:rPr>
          <w:rFonts w:ascii="Arial" w:hAnsi="Arial" w:cs="Arial"/>
          <w:sz w:val="16"/>
          <w:szCs w:val="16"/>
        </w:rPr>
        <w:t>ly in</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ourt</w:t>
      </w:r>
      <w:r>
        <w:rPr>
          <w:rFonts w:ascii="Arial" w:hAnsi="Arial" w:cs="Arial"/>
          <w:sz w:val="16"/>
          <w:szCs w:val="16"/>
        </w:rPr>
        <w:t>s l</w:t>
      </w:r>
      <w:r>
        <w:rPr>
          <w:rFonts w:ascii="Arial" w:hAnsi="Arial" w:cs="Arial"/>
          <w:spacing w:val="-1"/>
          <w:sz w:val="16"/>
          <w:szCs w:val="16"/>
        </w:rPr>
        <w:t>o</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2"/>
          <w:sz w:val="16"/>
          <w:szCs w:val="16"/>
        </w:rPr>
        <w:t>a</w:t>
      </w:r>
      <w:r>
        <w:rPr>
          <w:rFonts w:ascii="Arial" w:hAnsi="Arial" w:cs="Arial"/>
          <w:spacing w:val="1"/>
          <w:sz w:val="16"/>
          <w:szCs w:val="16"/>
        </w:rPr>
        <w:t>s</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5F68B2" w:rsidP="001A403F">
      <w:pPr>
        <w:ind w:left="460" w:right="69" w:hanging="314"/>
        <w:jc w:val="both"/>
        <w:rPr>
          <w:rFonts w:ascii="Arial" w:hAnsi="Arial" w:cs="Arial"/>
          <w:sz w:val="16"/>
          <w:szCs w:val="16"/>
        </w:rPr>
      </w:pPr>
      <w:r>
        <w:rPr>
          <w:noProof/>
        </w:rPr>
        <w:pict>
          <v:shape id="Freeform 4" o:spid="_x0000_s1028" style="position:absolute;left:0;text-align:left;margin-left:496.75pt;margin-top:13.2pt;width:2.2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" o:allowincell="f" path="m,l46,e" filled="f" strokeweight=".46pt">
            <v:path arrowok="t" o:connecttype="custom" o:connectlocs="0,1905;28575,1905" o:connectangles="0,0"/>
            <w10:wrap anchorx="page"/>
          </v:shape>
        </w:pict>
      </w:r>
      <w:r w:rsidR="002409AB">
        <w:rPr>
          <w:rFonts w:ascii="Arial" w:hAnsi="Arial" w:cs="Arial"/>
          <w:spacing w:val="-1"/>
          <w:sz w:val="16"/>
          <w:szCs w:val="16"/>
        </w:rPr>
        <w:t>3</w:t>
      </w:r>
      <w:r w:rsidR="005D3119">
        <w:rPr>
          <w:rFonts w:ascii="Arial" w:hAnsi="Arial" w:cs="Arial"/>
          <w:sz w:val="16"/>
          <w:szCs w:val="16"/>
        </w:rPr>
        <w:t xml:space="preserve">. </w:t>
      </w:r>
      <w:r w:rsidR="002409AB">
        <w:rPr>
          <w:rFonts w:ascii="Arial" w:hAnsi="Arial" w:cs="Arial"/>
          <w:b/>
          <w:bCs/>
          <w:spacing w:val="-2"/>
          <w:sz w:val="16"/>
          <w:szCs w:val="16"/>
          <w:u w:val="single"/>
        </w:rPr>
        <w:t>T</w:t>
      </w:r>
      <w:r w:rsidR="002409AB">
        <w:rPr>
          <w:rFonts w:ascii="Arial" w:hAnsi="Arial" w:cs="Arial"/>
          <w:b/>
          <w:bCs/>
          <w:spacing w:val="-1"/>
          <w:sz w:val="16"/>
          <w:szCs w:val="16"/>
          <w:u w:val="single"/>
        </w:rPr>
        <w:t>e</w:t>
      </w:r>
      <w:r w:rsidR="002409AB">
        <w:rPr>
          <w:rFonts w:ascii="Arial" w:hAnsi="Arial" w:cs="Arial"/>
          <w:b/>
          <w:bCs/>
          <w:sz w:val="16"/>
          <w:szCs w:val="16"/>
          <w:u w:val="single"/>
        </w:rPr>
        <w:t>r</w:t>
      </w:r>
      <w:r w:rsidR="002409AB">
        <w:rPr>
          <w:rFonts w:ascii="Arial" w:hAnsi="Arial" w:cs="Arial"/>
          <w:b/>
          <w:bCs/>
          <w:spacing w:val="1"/>
          <w:sz w:val="16"/>
          <w:szCs w:val="16"/>
          <w:u w:val="single"/>
        </w:rPr>
        <w:t>mi</w:t>
      </w:r>
      <w:r w:rsidR="002409AB">
        <w:rPr>
          <w:rFonts w:ascii="Arial" w:hAnsi="Arial" w:cs="Arial"/>
          <w:b/>
          <w:bCs/>
          <w:sz w:val="16"/>
          <w:szCs w:val="16"/>
          <w:u w:val="single"/>
        </w:rPr>
        <w:t>n</w:t>
      </w:r>
      <w:r w:rsidR="002409AB">
        <w:rPr>
          <w:rFonts w:ascii="Arial" w:hAnsi="Arial" w:cs="Arial"/>
          <w:b/>
          <w:bCs/>
          <w:spacing w:val="-1"/>
          <w:sz w:val="16"/>
          <w:szCs w:val="16"/>
          <w:u w:val="single"/>
        </w:rPr>
        <w:t>at</w:t>
      </w:r>
      <w:r w:rsidR="002409AB">
        <w:rPr>
          <w:rFonts w:ascii="Arial" w:hAnsi="Arial" w:cs="Arial"/>
          <w:b/>
          <w:bCs/>
          <w:spacing w:val="1"/>
          <w:sz w:val="16"/>
          <w:szCs w:val="16"/>
          <w:u w:val="single"/>
        </w:rPr>
        <w:t>i</w:t>
      </w:r>
      <w:r w:rsidR="002409AB">
        <w:rPr>
          <w:rFonts w:ascii="Arial" w:hAnsi="Arial" w:cs="Arial"/>
          <w:b/>
          <w:bCs/>
          <w:sz w:val="16"/>
          <w:szCs w:val="16"/>
          <w:u w:val="single"/>
        </w:rPr>
        <w:t>on</w:t>
      </w:r>
      <w:r w:rsidR="002409AB">
        <w:rPr>
          <w:rFonts w:ascii="Arial" w:hAnsi="Arial" w:cs="Arial"/>
          <w:b/>
          <w:bCs/>
          <w:spacing w:val="3"/>
          <w:sz w:val="16"/>
          <w:szCs w:val="16"/>
          <w:u w:val="single"/>
        </w:rPr>
        <w:t xml:space="preserve"> </w:t>
      </w:r>
      <w:r w:rsidR="002409AB">
        <w:rPr>
          <w:rFonts w:ascii="Arial" w:hAnsi="Arial" w:cs="Arial"/>
          <w:b/>
          <w:bCs/>
          <w:spacing w:val="-3"/>
          <w:sz w:val="16"/>
          <w:szCs w:val="16"/>
          <w:u w:val="single"/>
        </w:rPr>
        <w:t>D</w:t>
      </w:r>
      <w:r w:rsidR="002409AB">
        <w:rPr>
          <w:rFonts w:ascii="Arial" w:hAnsi="Arial" w:cs="Arial"/>
          <w:b/>
          <w:bCs/>
          <w:sz w:val="16"/>
          <w:szCs w:val="16"/>
          <w:u w:val="single"/>
        </w:rPr>
        <w:t>ue</w:t>
      </w:r>
      <w:r w:rsidR="002409AB">
        <w:rPr>
          <w:rFonts w:ascii="Arial" w:hAnsi="Arial" w:cs="Arial"/>
          <w:b/>
          <w:bCs/>
          <w:spacing w:val="2"/>
          <w:sz w:val="16"/>
          <w:szCs w:val="16"/>
          <w:u w:val="single"/>
        </w:rPr>
        <w:t xml:space="preserve"> </w:t>
      </w:r>
      <w:proofErr w:type="gramStart"/>
      <w:r w:rsidR="002409AB">
        <w:rPr>
          <w:rFonts w:ascii="Arial" w:hAnsi="Arial" w:cs="Arial"/>
          <w:b/>
          <w:bCs/>
          <w:spacing w:val="-2"/>
          <w:sz w:val="16"/>
          <w:szCs w:val="16"/>
          <w:u w:val="single"/>
        </w:rPr>
        <w:t>T</w:t>
      </w:r>
      <w:r w:rsidR="002409AB">
        <w:rPr>
          <w:rFonts w:ascii="Arial" w:hAnsi="Arial" w:cs="Arial"/>
          <w:b/>
          <w:bCs/>
          <w:sz w:val="16"/>
          <w:szCs w:val="16"/>
          <w:u w:val="single"/>
        </w:rPr>
        <w:t>o</w:t>
      </w:r>
      <w:proofErr w:type="gramEnd"/>
      <w:r w:rsidR="002409AB">
        <w:rPr>
          <w:rFonts w:ascii="Arial" w:hAnsi="Arial" w:cs="Arial"/>
          <w:b/>
          <w:bCs/>
          <w:spacing w:val="3"/>
          <w:sz w:val="16"/>
          <w:szCs w:val="16"/>
          <w:u w:val="single"/>
        </w:rPr>
        <w:t xml:space="preserve"> </w:t>
      </w:r>
      <w:r w:rsidR="002409AB">
        <w:rPr>
          <w:rFonts w:ascii="Arial" w:hAnsi="Arial" w:cs="Arial"/>
          <w:b/>
          <w:bCs/>
          <w:sz w:val="16"/>
          <w:szCs w:val="16"/>
          <w:u w:val="single"/>
        </w:rPr>
        <w:t>L</w:t>
      </w:r>
      <w:r w:rsidR="002409AB">
        <w:rPr>
          <w:rFonts w:ascii="Arial" w:hAnsi="Arial" w:cs="Arial"/>
          <w:b/>
          <w:bCs/>
          <w:spacing w:val="-1"/>
          <w:sz w:val="16"/>
          <w:szCs w:val="16"/>
          <w:u w:val="single"/>
        </w:rPr>
        <w:t>ac</w:t>
      </w:r>
      <w:r w:rsidR="002409AB">
        <w:rPr>
          <w:rFonts w:ascii="Arial" w:hAnsi="Arial" w:cs="Arial"/>
          <w:b/>
          <w:bCs/>
          <w:sz w:val="16"/>
          <w:szCs w:val="16"/>
          <w:u w:val="single"/>
        </w:rPr>
        <w:t>k</w:t>
      </w:r>
      <w:r w:rsidR="002409AB">
        <w:rPr>
          <w:rFonts w:ascii="Arial" w:hAnsi="Arial" w:cs="Arial"/>
          <w:b/>
          <w:bCs/>
          <w:spacing w:val="3"/>
          <w:sz w:val="16"/>
          <w:szCs w:val="16"/>
          <w:u w:val="single"/>
        </w:rPr>
        <w:t xml:space="preserve"> </w:t>
      </w:r>
      <w:r w:rsidR="002409AB">
        <w:rPr>
          <w:rFonts w:ascii="Arial" w:hAnsi="Arial" w:cs="Arial"/>
          <w:b/>
          <w:bCs/>
          <w:sz w:val="16"/>
          <w:szCs w:val="16"/>
          <w:u w:val="single"/>
        </w:rPr>
        <w:t>Of</w:t>
      </w:r>
      <w:r w:rsidR="002409AB">
        <w:rPr>
          <w:rFonts w:ascii="Arial" w:hAnsi="Arial" w:cs="Arial"/>
          <w:b/>
          <w:bCs/>
          <w:spacing w:val="2"/>
          <w:sz w:val="16"/>
          <w:szCs w:val="16"/>
          <w:u w:val="single"/>
        </w:rPr>
        <w:t xml:space="preserve"> </w:t>
      </w:r>
      <w:r w:rsidR="002409AB">
        <w:rPr>
          <w:rFonts w:ascii="Arial" w:hAnsi="Arial" w:cs="Arial"/>
          <w:b/>
          <w:bCs/>
          <w:sz w:val="16"/>
          <w:szCs w:val="16"/>
          <w:u w:val="single"/>
        </w:rPr>
        <w:t>F</w:t>
      </w:r>
      <w:r w:rsidR="002409AB">
        <w:rPr>
          <w:rFonts w:ascii="Arial" w:hAnsi="Arial" w:cs="Arial"/>
          <w:b/>
          <w:bCs/>
          <w:spacing w:val="-2"/>
          <w:sz w:val="16"/>
          <w:szCs w:val="16"/>
          <w:u w:val="single"/>
        </w:rPr>
        <w:t>u</w:t>
      </w:r>
      <w:r w:rsidR="002409AB">
        <w:rPr>
          <w:rFonts w:ascii="Arial" w:hAnsi="Arial" w:cs="Arial"/>
          <w:b/>
          <w:bCs/>
          <w:sz w:val="16"/>
          <w:szCs w:val="16"/>
          <w:u w:val="single"/>
        </w:rPr>
        <w:t>nd</w:t>
      </w:r>
      <w:r w:rsidR="002409AB">
        <w:rPr>
          <w:rFonts w:ascii="Arial" w:hAnsi="Arial" w:cs="Arial"/>
          <w:b/>
          <w:bCs/>
          <w:spacing w:val="1"/>
          <w:sz w:val="16"/>
          <w:szCs w:val="16"/>
          <w:u w:val="single"/>
        </w:rPr>
        <w:t>i</w:t>
      </w:r>
      <w:r w:rsidR="002409AB">
        <w:rPr>
          <w:rFonts w:ascii="Arial" w:hAnsi="Arial" w:cs="Arial"/>
          <w:b/>
          <w:bCs/>
          <w:spacing w:val="-2"/>
          <w:sz w:val="16"/>
          <w:szCs w:val="16"/>
          <w:u w:val="single"/>
        </w:rPr>
        <w:t>n</w:t>
      </w:r>
      <w:r w:rsidR="002409AB">
        <w:rPr>
          <w:rFonts w:ascii="Arial" w:hAnsi="Arial" w:cs="Arial"/>
          <w:b/>
          <w:bCs/>
          <w:sz w:val="16"/>
          <w:szCs w:val="16"/>
          <w:u w:val="single"/>
        </w:rPr>
        <w:t>g</w:t>
      </w:r>
      <w:r w:rsidR="002409AB">
        <w:rPr>
          <w:rFonts w:ascii="Arial" w:hAnsi="Arial" w:cs="Arial"/>
          <w:b/>
          <w:bCs/>
          <w:spacing w:val="6"/>
          <w:sz w:val="16"/>
          <w:szCs w:val="16"/>
          <w:u w:val="single"/>
        </w:rPr>
        <w:t xml:space="preserve"> </w:t>
      </w:r>
      <w:r w:rsidR="002409AB">
        <w:rPr>
          <w:rFonts w:ascii="Arial" w:hAnsi="Arial" w:cs="Arial"/>
          <w:b/>
          <w:bCs/>
          <w:spacing w:val="-8"/>
          <w:sz w:val="16"/>
          <w:szCs w:val="16"/>
          <w:u w:val="single"/>
        </w:rPr>
        <w:t>A</w:t>
      </w:r>
      <w:r w:rsidR="002409AB">
        <w:rPr>
          <w:rFonts w:ascii="Arial" w:hAnsi="Arial" w:cs="Arial"/>
          <w:b/>
          <w:bCs/>
          <w:sz w:val="16"/>
          <w:szCs w:val="16"/>
          <w:u w:val="single"/>
        </w:rPr>
        <w:t>ppropr</w:t>
      </w:r>
      <w:r w:rsidR="002409AB">
        <w:rPr>
          <w:rFonts w:ascii="Arial" w:hAnsi="Arial" w:cs="Arial"/>
          <w:b/>
          <w:bCs/>
          <w:spacing w:val="1"/>
          <w:sz w:val="16"/>
          <w:szCs w:val="16"/>
          <w:u w:val="single"/>
        </w:rPr>
        <w:t>i</w:t>
      </w:r>
      <w:r w:rsidR="002409AB">
        <w:rPr>
          <w:rFonts w:ascii="Arial" w:hAnsi="Arial" w:cs="Arial"/>
          <w:b/>
          <w:bCs/>
          <w:spacing w:val="-1"/>
          <w:sz w:val="16"/>
          <w:szCs w:val="16"/>
          <w:u w:val="single"/>
        </w:rPr>
        <w:t>at</w:t>
      </w:r>
      <w:r w:rsidR="002409AB">
        <w:rPr>
          <w:rFonts w:ascii="Arial" w:hAnsi="Arial" w:cs="Arial"/>
          <w:b/>
          <w:bCs/>
          <w:spacing w:val="1"/>
          <w:sz w:val="16"/>
          <w:szCs w:val="16"/>
          <w:u w:val="single"/>
        </w:rPr>
        <w:t>i</w:t>
      </w:r>
      <w:r w:rsidR="002409AB">
        <w:rPr>
          <w:rFonts w:ascii="Arial" w:hAnsi="Arial" w:cs="Arial"/>
          <w:b/>
          <w:bCs/>
          <w:sz w:val="16"/>
          <w:szCs w:val="16"/>
          <w:u w:val="single"/>
        </w:rPr>
        <w:t>o</w:t>
      </w:r>
      <w:r w:rsidR="002409AB">
        <w:rPr>
          <w:rFonts w:ascii="Arial" w:hAnsi="Arial" w:cs="Arial"/>
          <w:b/>
          <w:bCs/>
          <w:spacing w:val="1"/>
          <w:sz w:val="16"/>
          <w:szCs w:val="16"/>
          <w:u w:val="single"/>
        </w:rPr>
        <w:t>n</w:t>
      </w:r>
      <w:r w:rsidR="002409AB">
        <w:rPr>
          <w:rFonts w:ascii="Arial" w:hAnsi="Arial" w:cs="Arial"/>
          <w:sz w:val="16"/>
          <w:szCs w:val="16"/>
        </w:rPr>
        <w:t xml:space="preserve">: </w:t>
      </w:r>
      <w:r w:rsidR="002409AB">
        <w:rPr>
          <w:rFonts w:ascii="Arial" w:hAnsi="Arial" w:cs="Arial"/>
          <w:spacing w:val="6"/>
          <w:sz w:val="16"/>
          <w:szCs w:val="16"/>
        </w:rPr>
        <w:t xml:space="preserve"> </w:t>
      </w:r>
      <w:r w:rsidR="002409AB">
        <w:rPr>
          <w:rFonts w:ascii="Arial" w:hAnsi="Arial" w:cs="Arial"/>
          <w:spacing w:val="1"/>
          <w:sz w:val="16"/>
          <w:szCs w:val="16"/>
        </w:rPr>
        <w:t>I</w:t>
      </w:r>
      <w:r w:rsidR="002409AB">
        <w:rPr>
          <w:rFonts w:ascii="Arial" w:hAnsi="Arial" w:cs="Arial"/>
          <w:spacing w:val="-1"/>
          <w:sz w:val="16"/>
          <w:szCs w:val="16"/>
        </w:rPr>
        <w:t>f</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z w:val="16"/>
          <w:szCs w:val="16"/>
        </w:rPr>
        <w:t>in</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z w:val="16"/>
          <w:szCs w:val="16"/>
        </w:rPr>
        <w:t>j</w:t>
      </w:r>
      <w:r w:rsidR="002409AB">
        <w:rPr>
          <w:rFonts w:ascii="Arial" w:hAnsi="Arial" w:cs="Arial"/>
          <w:spacing w:val="-3"/>
          <w:sz w:val="16"/>
          <w:szCs w:val="16"/>
        </w:rPr>
        <w:t>u</w:t>
      </w:r>
      <w:r w:rsidR="002409AB">
        <w:rPr>
          <w:rFonts w:ascii="Arial" w:hAnsi="Arial" w:cs="Arial"/>
          <w:spacing w:val="-1"/>
          <w:sz w:val="16"/>
          <w:szCs w:val="16"/>
        </w:rPr>
        <w:t>dg</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D</w:t>
      </w:r>
      <w:r w:rsidR="002409AB">
        <w:rPr>
          <w:rFonts w:ascii="Arial" w:hAnsi="Arial" w:cs="Arial"/>
          <w:sz w:val="16"/>
          <w:szCs w:val="16"/>
        </w:rPr>
        <w:t>i</w:t>
      </w:r>
      <w:r w:rsidR="002409AB">
        <w:rPr>
          <w:rFonts w:ascii="Arial" w:hAnsi="Arial" w:cs="Arial"/>
          <w:spacing w:val="-1"/>
          <w:sz w:val="16"/>
          <w:szCs w:val="16"/>
        </w:rPr>
        <w:t>re</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3"/>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cc</w:t>
      </w:r>
      <w:r w:rsidR="002409AB">
        <w:rPr>
          <w:rFonts w:ascii="Arial" w:hAnsi="Arial" w:cs="Arial"/>
          <w:spacing w:val="-1"/>
          <w:sz w:val="16"/>
          <w:szCs w:val="16"/>
        </w:rPr>
        <w:t>ou</w:t>
      </w:r>
      <w:r w:rsidR="002409AB">
        <w:rPr>
          <w:rFonts w:ascii="Arial" w:hAnsi="Arial" w:cs="Arial"/>
          <w:spacing w:val="-3"/>
          <w:sz w:val="16"/>
          <w:szCs w:val="16"/>
        </w:rPr>
        <w:t>n</w:t>
      </w:r>
      <w:r w:rsidR="002409AB">
        <w:rPr>
          <w:rFonts w:ascii="Arial" w:hAnsi="Arial" w:cs="Arial"/>
          <w:spacing w:val="-1"/>
          <w:sz w:val="16"/>
          <w:szCs w:val="16"/>
        </w:rPr>
        <w:t>t</w:t>
      </w:r>
      <w:r w:rsidR="002409AB">
        <w:rPr>
          <w:rFonts w:ascii="Arial" w:hAnsi="Arial" w:cs="Arial"/>
          <w:sz w:val="16"/>
          <w:szCs w:val="16"/>
        </w:rPr>
        <w:t>s</w:t>
      </w:r>
      <w:r w:rsidR="002409AB">
        <w:rPr>
          <w:rFonts w:ascii="Arial" w:hAnsi="Arial" w:cs="Arial"/>
          <w:spacing w:val="5"/>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3"/>
          <w:sz w:val="16"/>
          <w:szCs w:val="16"/>
        </w:rPr>
        <w:t xml:space="preserve"> </w:t>
      </w:r>
      <w:r w:rsidR="002409AB">
        <w:rPr>
          <w:rFonts w:ascii="Arial" w:hAnsi="Arial" w:cs="Arial"/>
          <w:spacing w:val="-1"/>
          <w:sz w:val="16"/>
          <w:szCs w:val="16"/>
        </w:rPr>
        <w:t>Repor</w:t>
      </w:r>
      <w:r w:rsidR="002409AB">
        <w:rPr>
          <w:rFonts w:ascii="Arial" w:hAnsi="Arial" w:cs="Arial"/>
          <w:spacing w:val="1"/>
          <w:sz w:val="16"/>
          <w:szCs w:val="16"/>
        </w:rPr>
        <w:t>t</w:t>
      </w:r>
      <w:r w:rsidR="002409AB">
        <w:rPr>
          <w:rFonts w:ascii="Arial" w:hAnsi="Arial" w:cs="Arial"/>
          <w:spacing w:val="-1"/>
          <w:sz w:val="16"/>
          <w:szCs w:val="16"/>
        </w:rPr>
        <w:t>s</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Depart</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A</w:t>
      </w:r>
      <w:r w:rsidR="002409AB">
        <w:rPr>
          <w:rFonts w:ascii="Arial" w:hAnsi="Arial" w:cs="Arial"/>
          <w:spacing w:val="-3"/>
          <w:sz w:val="16"/>
          <w:szCs w:val="16"/>
        </w:rPr>
        <w:t>d</w:t>
      </w:r>
      <w:r w:rsidR="002409AB">
        <w:rPr>
          <w:rFonts w:ascii="Arial" w:hAnsi="Arial" w:cs="Arial"/>
          <w:sz w:val="16"/>
          <w:szCs w:val="16"/>
        </w:rPr>
        <w:t>mi</w:t>
      </w:r>
      <w:r w:rsidR="002409AB">
        <w:rPr>
          <w:rFonts w:ascii="Arial" w:hAnsi="Arial" w:cs="Arial"/>
          <w:spacing w:val="-1"/>
          <w:sz w:val="16"/>
          <w:szCs w:val="16"/>
        </w:rPr>
        <w:t>n</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pacing w:val="-3"/>
          <w:sz w:val="16"/>
          <w:szCs w:val="16"/>
        </w:rPr>
        <w:t>n</w:t>
      </w:r>
      <w:r w:rsidR="002409AB">
        <w:rPr>
          <w:rFonts w:ascii="Arial" w:hAnsi="Arial" w:cs="Arial"/>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uf</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i</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1"/>
          <w:sz w:val="16"/>
          <w:szCs w:val="16"/>
        </w:rPr>
        <w:t>un</w:t>
      </w:r>
      <w:r w:rsidR="002409AB">
        <w:rPr>
          <w:rFonts w:ascii="Arial" w:hAnsi="Arial" w:cs="Arial"/>
          <w:spacing w:val="-3"/>
          <w:sz w:val="16"/>
          <w:szCs w:val="16"/>
        </w:rPr>
        <w:t>d</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ar</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appropr</w:t>
      </w:r>
      <w:r w:rsidR="002409AB">
        <w:rPr>
          <w:rFonts w:ascii="Arial" w:hAnsi="Arial" w:cs="Arial"/>
          <w:sz w:val="16"/>
          <w:szCs w:val="16"/>
        </w:rPr>
        <w:t>i</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z w:val="16"/>
          <w:szCs w:val="16"/>
        </w:rPr>
        <w:t>d</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1"/>
          <w:sz w:val="16"/>
          <w:szCs w:val="16"/>
        </w:rPr>
        <w:t xml:space="preserve"> 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nu</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f</w:t>
      </w:r>
      <w:r w:rsidR="002409AB">
        <w:rPr>
          <w:rFonts w:ascii="Arial" w:hAnsi="Arial" w:cs="Arial"/>
          <w:spacing w:val="-1"/>
          <w:sz w:val="16"/>
          <w:szCs w:val="16"/>
        </w:rPr>
        <w:t>u</w:t>
      </w:r>
      <w:r w:rsidR="002409AB">
        <w:rPr>
          <w:rFonts w:ascii="Arial" w:hAnsi="Arial" w:cs="Arial"/>
          <w:spacing w:val="-3"/>
          <w:sz w:val="16"/>
          <w:szCs w:val="16"/>
        </w:rPr>
        <w:t>n</w:t>
      </w:r>
      <w:r w:rsidR="002409AB">
        <w:rPr>
          <w:rFonts w:ascii="Arial" w:hAnsi="Arial" w:cs="Arial"/>
          <w:spacing w:val="1"/>
          <w:sz w:val="16"/>
          <w:szCs w:val="16"/>
        </w:rPr>
        <w:t>ct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per</w:t>
      </w:r>
      <w:r w:rsidR="002409AB">
        <w:rPr>
          <w:rFonts w:ascii="Arial" w:hAnsi="Arial" w:cs="Arial"/>
          <w:spacing w:val="1"/>
          <w:sz w:val="16"/>
          <w:szCs w:val="16"/>
        </w:rPr>
        <w:t>f</w:t>
      </w:r>
      <w:r w:rsidR="002409AB">
        <w:rPr>
          <w:rFonts w:ascii="Arial" w:hAnsi="Arial" w:cs="Arial"/>
          <w:spacing w:val="-1"/>
          <w:sz w:val="16"/>
          <w:szCs w:val="16"/>
        </w:rPr>
        <w:t>o</w:t>
      </w:r>
      <w:r w:rsidR="002409AB">
        <w:rPr>
          <w:rFonts w:ascii="Arial" w:hAnsi="Arial" w:cs="Arial"/>
          <w:spacing w:val="-3"/>
          <w:sz w:val="16"/>
          <w:szCs w:val="16"/>
        </w:rPr>
        <w:t>r</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z w:val="16"/>
          <w:szCs w:val="16"/>
        </w:rPr>
        <w:t>in</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is</w:t>
      </w:r>
      <w:r w:rsidR="002409AB">
        <w:rPr>
          <w:rFonts w:ascii="Arial" w:hAnsi="Arial" w:cs="Arial"/>
          <w:spacing w:val="2"/>
          <w:sz w:val="16"/>
          <w:szCs w:val="16"/>
        </w:rPr>
        <w:t xml:space="preserve"> </w:t>
      </w:r>
      <w:r w:rsidR="002409AB">
        <w:rPr>
          <w:rFonts w:ascii="Arial" w:hAnsi="Arial" w:cs="Arial"/>
          <w:spacing w:val="-1"/>
          <w:sz w:val="16"/>
          <w:szCs w:val="16"/>
        </w:rPr>
        <w:t>agre</w:t>
      </w:r>
      <w:r w:rsidR="002409AB">
        <w:rPr>
          <w:rFonts w:ascii="Arial" w:hAnsi="Arial" w:cs="Arial"/>
          <w:spacing w:val="-3"/>
          <w:sz w:val="16"/>
          <w:szCs w:val="16"/>
        </w:rPr>
        <w:t>e</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1"/>
          <w:sz w:val="16"/>
          <w:szCs w:val="16"/>
        </w:rPr>
        <w:t xml:space="preserve"> f</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pay</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e </w:t>
      </w:r>
      <w:r w:rsidR="002409AB">
        <w:rPr>
          <w:rFonts w:ascii="Arial" w:hAnsi="Arial" w:cs="Arial"/>
          <w:spacing w:val="1"/>
          <w:sz w:val="16"/>
          <w:szCs w:val="16"/>
        </w:rPr>
        <w:t>c</w:t>
      </w:r>
      <w:r w:rsidR="002409AB">
        <w:rPr>
          <w:rFonts w:ascii="Arial" w:hAnsi="Arial" w:cs="Arial"/>
          <w:spacing w:val="-1"/>
          <w:sz w:val="16"/>
          <w:szCs w:val="16"/>
        </w:rPr>
        <w:t>harge</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1"/>
          <w:sz w:val="16"/>
          <w:szCs w:val="16"/>
        </w:rPr>
        <w:t>hereunde</w:t>
      </w:r>
      <w:r w:rsidR="002409AB">
        <w:rPr>
          <w:rFonts w:ascii="Arial" w:hAnsi="Arial" w:cs="Arial"/>
          <w:sz w:val="16"/>
          <w:szCs w:val="16"/>
        </w:rPr>
        <w:t>r,</w:t>
      </w:r>
      <w:r w:rsidR="002409AB">
        <w:rPr>
          <w:rFonts w:ascii="Arial" w:hAnsi="Arial" w:cs="Arial"/>
          <w:spacing w:val="2"/>
          <w:sz w:val="16"/>
          <w:szCs w:val="16"/>
        </w:rPr>
        <w:t xml:space="preserve"> </w:t>
      </w:r>
      <w:r w:rsidR="005D3119">
        <w:rPr>
          <w:rFonts w:ascii="Arial" w:hAnsi="Arial" w:cs="Arial"/>
          <w:spacing w:val="1"/>
          <w:sz w:val="16"/>
          <w:szCs w:val="16"/>
        </w:rPr>
        <w:t>State</w:t>
      </w:r>
      <w:r w:rsidR="002409AB">
        <w:rPr>
          <w:rFonts w:ascii="Arial" w:hAnsi="Arial" w:cs="Arial"/>
          <w:spacing w:val="-2"/>
          <w:sz w:val="16"/>
          <w:szCs w:val="16"/>
        </w:rPr>
        <w:t xml:space="preserve"> </w:t>
      </w:r>
      <w:r w:rsidR="002409AB">
        <w:rPr>
          <w:rFonts w:ascii="Arial" w:hAnsi="Arial" w:cs="Arial"/>
          <w:spacing w:val="3"/>
          <w:sz w:val="16"/>
          <w:szCs w:val="16"/>
        </w:rPr>
        <w:t>m</w:t>
      </w:r>
      <w:r w:rsidR="002409AB">
        <w:rPr>
          <w:rFonts w:ascii="Arial" w:hAnsi="Arial" w:cs="Arial"/>
          <w:spacing w:val="-1"/>
          <w:sz w:val="16"/>
          <w:szCs w:val="16"/>
        </w:rPr>
        <w:t xml:space="preserve">ay </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pacing w:val="-3"/>
          <w:sz w:val="16"/>
          <w:szCs w:val="16"/>
        </w:rPr>
        <w:t>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is</w:t>
      </w:r>
      <w:r w:rsidR="002409AB">
        <w:rPr>
          <w:rFonts w:ascii="Arial" w:hAnsi="Arial" w:cs="Arial"/>
          <w:spacing w:val="2"/>
          <w:sz w:val="16"/>
          <w:szCs w:val="16"/>
        </w:rPr>
        <w:t xml:space="preserve"> </w:t>
      </w:r>
      <w:r w:rsidR="002409AB">
        <w:rPr>
          <w:rFonts w:ascii="Arial" w:hAnsi="Arial" w:cs="Arial"/>
          <w:spacing w:val="-1"/>
          <w:sz w:val="16"/>
          <w:szCs w:val="16"/>
        </w:rPr>
        <w:t>agre</w:t>
      </w:r>
      <w:r w:rsidR="002409AB">
        <w:rPr>
          <w:rFonts w:ascii="Arial" w:hAnsi="Arial" w:cs="Arial"/>
          <w:spacing w:val="-3"/>
          <w:sz w:val="16"/>
          <w:szCs w:val="16"/>
        </w:rPr>
        <w:t>e</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 xml:space="preserve">t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z w:val="16"/>
          <w:szCs w:val="16"/>
        </w:rPr>
        <w:t>i</w:t>
      </w:r>
      <w:r w:rsidR="002409AB">
        <w:rPr>
          <w:rFonts w:ascii="Arial" w:hAnsi="Arial" w:cs="Arial"/>
          <w:spacing w:val="-1"/>
          <w:sz w:val="16"/>
          <w:szCs w:val="16"/>
        </w:rPr>
        <w:t>t</w:t>
      </w:r>
      <w:r w:rsidR="002409AB">
        <w:rPr>
          <w:rFonts w:ascii="Arial" w:hAnsi="Arial" w:cs="Arial"/>
          <w:sz w:val="16"/>
          <w:szCs w:val="16"/>
        </w:rPr>
        <w:t xml:space="preserve">s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sc</w:t>
      </w:r>
      <w:r w:rsidR="002409AB">
        <w:rPr>
          <w:rFonts w:ascii="Arial" w:hAnsi="Arial" w:cs="Arial"/>
          <w:spacing w:val="-3"/>
          <w:sz w:val="16"/>
          <w:szCs w:val="16"/>
        </w:rPr>
        <w:t>a</w:t>
      </w:r>
      <w:r w:rsidR="002409AB">
        <w:rPr>
          <w:rFonts w:ascii="Arial" w:hAnsi="Arial" w:cs="Arial"/>
          <w:sz w:val="16"/>
          <w:szCs w:val="16"/>
        </w:rPr>
        <w:t>l</w:t>
      </w:r>
      <w:r w:rsidR="002409AB">
        <w:rPr>
          <w:rFonts w:ascii="Arial" w:hAnsi="Arial" w:cs="Arial"/>
          <w:spacing w:val="2"/>
          <w:sz w:val="16"/>
          <w:szCs w:val="16"/>
        </w:rPr>
        <w:t xml:space="preserve"> </w:t>
      </w:r>
      <w:r w:rsidR="002409AB">
        <w:rPr>
          <w:rFonts w:ascii="Arial" w:hAnsi="Arial" w:cs="Arial"/>
          <w:spacing w:val="-1"/>
          <w:sz w:val="16"/>
          <w:szCs w:val="16"/>
        </w:rPr>
        <w:t>year</w:t>
      </w:r>
      <w:r w:rsidR="005D3119">
        <w:rPr>
          <w:rFonts w:ascii="Arial" w:hAnsi="Arial" w:cs="Arial"/>
          <w:sz w:val="16"/>
          <w:szCs w:val="16"/>
        </w:rPr>
        <w:t xml:space="preserve">. </w:t>
      </w:r>
      <w:r w:rsidR="005D3119">
        <w:rPr>
          <w:rFonts w:ascii="Arial" w:hAnsi="Arial" w:cs="Arial"/>
          <w:spacing w:val="-2"/>
          <w:sz w:val="16"/>
          <w:szCs w:val="16"/>
        </w:rPr>
        <w:t>State</w:t>
      </w:r>
      <w:r w:rsidR="002409AB">
        <w:rPr>
          <w:rFonts w:ascii="Arial" w:hAnsi="Arial" w:cs="Arial"/>
          <w:spacing w:val="1"/>
          <w:sz w:val="16"/>
          <w:szCs w:val="16"/>
        </w:rPr>
        <w:t xml:space="preserve"> </w:t>
      </w:r>
      <w:r w:rsidR="002409AB">
        <w:rPr>
          <w:rFonts w:ascii="Arial" w:hAnsi="Arial" w:cs="Arial"/>
          <w:spacing w:val="-3"/>
          <w:sz w:val="16"/>
          <w:szCs w:val="16"/>
        </w:rPr>
        <w:t>a</w:t>
      </w:r>
      <w:r w:rsidR="002409AB">
        <w:rPr>
          <w:rFonts w:ascii="Arial" w:hAnsi="Arial" w:cs="Arial"/>
          <w:spacing w:val="-1"/>
          <w:sz w:val="16"/>
          <w:szCs w:val="16"/>
        </w:rPr>
        <w:t>gree</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g</w:t>
      </w:r>
      <w:r w:rsidR="002409AB">
        <w:rPr>
          <w:rFonts w:ascii="Arial" w:hAnsi="Arial" w:cs="Arial"/>
          <w:sz w:val="16"/>
          <w:szCs w:val="16"/>
        </w:rPr>
        <w:t>i</w:t>
      </w:r>
      <w:r w:rsidR="002409AB">
        <w:rPr>
          <w:rFonts w:ascii="Arial" w:hAnsi="Arial" w:cs="Arial"/>
          <w:spacing w:val="-1"/>
          <w:sz w:val="16"/>
          <w:szCs w:val="16"/>
        </w:rPr>
        <w:t>v</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w</w:t>
      </w:r>
      <w:r w:rsidR="002409AB">
        <w:rPr>
          <w:rFonts w:ascii="Arial" w:hAnsi="Arial" w:cs="Arial"/>
          <w:spacing w:val="-1"/>
          <w:sz w:val="16"/>
          <w:szCs w:val="16"/>
        </w:rPr>
        <w:t>r</w:t>
      </w:r>
      <w:r w:rsidR="002409AB">
        <w:rPr>
          <w:rFonts w:ascii="Arial" w:hAnsi="Arial" w:cs="Arial"/>
          <w:sz w:val="16"/>
          <w:szCs w:val="16"/>
        </w:rPr>
        <w:t>i</w:t>
      </w:r>
      <w:r w:rsidR="002409AB">
        <w:rPr>
          <w:rFonts w:ascii="Arial" w:hAnsi="Arial" w:cs="Arial"/>
          <w:spacing w:val="1"/>
          <w:sz w:val="16"/>
          <w:szCs w:val="16"/>
        </w:rPr>
        <w:t>tt</w:t>
      </w:r>
      <w:r w:rsidR="002409AB">
        <w:rPr>
          <w:rFonts w:ascii="Arial" w:hAnsi="Arial" w:cs="Arial"/>
          <w:spacing w:val="-1"/>
          <w:sz w:val="16"/>
          <w:szCs w:val="16"/>
        </w:rPr>
        <w:t>e</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pacing w:val="-3"/>
          <w:sz w:val="16"/>
          <w:szCs w:val="16"/>
        </w:rPr>
        <w:t>r</w:t>
      </w:r>
      <w:r w:rsidR="002409AB">
        <w:rPr>
          <w:rFonts w:ascii="Arial" w:hAnsi="Arial" w:cs="Arial"/>
          <w:spacing w:val="-2"/>
          <w:sz w:val="16"/>
          <w:szCs w:val="16"/>
        </w:rPr>
        <w:t>m</w:t>
      </w:r>
      <w:r w:rsidR="002409AB">
        <w:rPr>
          <w:rFonts w:ascii="Arial" w:hAnsi="Arial" w:cs="Arial"/>
          <w:sz w:val="16"/>
          <w:szCs w:val="16"/>
        </w:rPr>
        <w:t>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z w:val="16"/>
          <w:szCs w:val="16"/>
        </w:rPr>
        <w:t>l</w:t>
      </w:r>
      <w:r w:rsidR="002409AB">
        <w:rPr>
          <w:rFonts w:ascii="Arial" w:hAnsi="Arial" w:cs="Arial"/>
          <w:spacing w:val="-1"/>
          <w:sz w:val="16"/>
          <w:szCs w:val="16"/>
        </w:rPr>
        <w:t>e</w:t>
      </w:r>
      <w:r w:rsidR="002409AB">
        <w:rPr>
          <w:rFonts w:ascii="Arial" w:hAnsi="Arial" w:cs="Arial"/>
          <w:spacing w:val="-3"/>
          <w:sz w:val="16"/>
          <w:szCs w:val="16"/>
        </w:rPr>
        <w:t>a</w:t>
      </w:r>
      <w:r w:rsidR="002409AB">
        <w:rPr>
          <w:rFonts w:ascii="Arial" w:hAnsi="Arial" w:cs="Arial"/>
          <w:spacing w:val="1"/>
          <w:sz w:val="16"/>
          <w:szCs w:val="16"/>
        </w:rPr>
        <w:t>s</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3</w:t>
      </w:r>
      <w:r w:rsidR="002409AB">
        <w:rPr>
          <w:rFonts w:ascii="Arial" w:hAnsi="Arial" w:cs="Arial"/>
          <w:sz w:val="16"/>
          <w:szCs w:val="16"/>
        </w:rPr>
        <w:t>0</w:t>
      </w:r>
      <w:r w:rsidR="002409AB">
        <w:rPr>
          <w:rFonts w:ascii="Arial" w:hAnsi="Arial" w:cs="Arial"/>
          <w:spacing w:val="1"/>
          <w:sz w:val="16"/>
          <w:szCs w:val="16"/>
        </w:rPr>
        <w:t xml:space="preserve"> </w:t>
      </w:r>
      <w:r w:rsidR="002409AB">
        <w:rPr>
          <w:rFonts w:ascii="Arial" w:hAnsi="Arial" w:cs="Arial"/>
          <w:spacing w:val="-1"/>
          <w:sz w:val="16"/>
          <w:szCs w:val="16"/>
        </w:rPr>
        <w:t>d</w:t>
      </w:r>
      <w:r w:rsidR="002409AB">
        <w:rPr>
          <w:rFonts w:ascii="Arial" w:hAnsi="Arial" w:cs="Arial"/>
          <w:spacing w:val="-3"/>
          <w:sz w:val="16"/>
          <w:szCs w:val="16"/>
        </w:rPr>
        <w:t>a</w:t>
      </w:r>
      <w:r w:rsidR="002409AB">
        <w:rPr>
          <w:rFonts w:ascii="Arial" w:hAnsi="Arial" w:cs="Arial"/>
          <w:spacing w:val="-1"/>
          <w:sz w:val="16"/>
          <w:szCs w:val="16"/>
        </w:rPr>
        <w:t>y</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z w:val="16"/>
          <w:szCs w:val="16"/>
        </w:rPr>
        <w:t xml:space="preserve">o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z w:val="16"/>
          <w:szCs w:val="16"/>
        </w:rPr>
        <w:t>i</w:t>
      </w:r>
      <w:r w:rsidR="002409AB">
        <w:rPr>
          <w:rFonts w:ascii="Arial" w:hAnsi="Arial" w:cs="Arial"/>
          <w:spacing w:val="1"/>
          <w:sz w:val="16"/>
          <w:szCs w:val="16"/>
        </w:rPr>
        <w:t>t</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3"/>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3"/>
          <w:sz w:val="16"/>
          <w:szCs w:val="16"/>
        </w:rPr>
        <w:t xml:space="preserve"> </w:t>
      </w:r>
      <w:r w:rsidR="002409AB">
        <w:rPr>
          <w:rFonts w:ascii="Arial" w:hAnsi="Arial" w:cs="Arial"/>
          <w:spacing w:val="-1"/>
          <w:sz w:val="16"/>
          <w:szCs w:val="16"/>
        </w:rPr>
        <w:t>g</w:t>
      </w:r>
      <w:r w:rsidR="002409AB">
        <w:rPr>
          <w:rFonts w:ascii="Arial" w:hAnsi="Arial" w:cs="Arial"/>
          <w:sz w:val="16"/>
          <w:szCs w:val="16"/>
        </w:rPr>
        <w:t>i</w:t>
      </w:r>
      <w:r w:rsidR="002409AB">
        <w:rPr>
          <w:rFonts w:ascii="Arial" w:hAnsi="Arial" w:cs="Arial"/>
          <w:spacing w:val="-1"/>
          <w:sz w:val="16"/>
          <w:szCs w:val="16"/>
        </w:rPr>
        <w:t>v</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2"/>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 xml:space="preserve">e </w:t>
      </w:r>
      <w:r w:rsidR="002409AB">
        <w:rPr>
          <w:rFonts w:ascii="Arial" w:hAnsi="Arial" w:cs="Arial"/>
          <w:spacing w:val="1"/>
          <w:sz w:val="16"/>
          <w:szCs w:val="16"/>
        </w:rPr>
        <w:t>f</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z w:val="16"/>
          <w:szCs w:val="16"/>
        </w:rPr>
        <w:t>a</w:t>
      </w:r>
      <w:r w:rsidR="002409AB">
        <w:rPr>
          <w:rFonts w:ascii="Arial" w:hAnsi="Arial" w:cs="Arial"/>
          <w:spacing w:val="2"/>
          <w:sz w:val="16"/>
          <w:szCs w:val="16"/>
        </w:rPr>
        <w:t xml:space="preserve"> </w:t>
      </w:r>
      <w:r w:rsidR="002409AB">
        <w:rPr>
          <w:rFonts w:ascii="Arial" w:hAnsi="Arial" w:cs="Arial"/>
          <w:spacing w:val="-1"/>
          <w:sz w:val="16"/>
          <w:szCs w:val="16"/>
        </w:rPr>
        <w:t>grea</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per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2"/>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6"/>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3"/>
          <w:sz w:val="16"/>
          <w:szCs w:val="16"/>
        </w:rPr>
        <w:t xml:space="preserve"> </w:t>
      </w:r>
      <w:r w:rsidR="002409AB">
        <w:rPr>
          <w:rFonts w:ascii="Arial" w:hAnsi="Arial" w:cs="Arial"/>
          <w:spacing w:val="-1"/>
          <w:sz w:val="16"/>
          <w:szCs w:val="16"/>
        </w:rPr>
        <w:t>yea</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6"/>
          <w:sz w:val="16"/>
          <w:szCs w:val="16"/>
        </w:rPr>
        <w:t>m</w:t>
      </w:r>
      <w:r w:rsidR="002409AB">
        <w:rPr>
          <w:rFonts w:ascii="Arial" w:hAnsi="Arial" w:cs="Arial"/>
          <w:spacing w:val="-1"/>
          <w:sz w:val="16"/>
          <w:szCs w:val="16"/>
        </w:rPr>
        <w:t>a</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prov</w:t>
      </w:r>
      <w:r w:rsidR="002409AB">
        <w:rPr>
          <w:rFonts w:ascii="Arial" w:hAnsi="Arial" w:cs="Arial"/>
          <w:spacing w:val="3"/>
          <w:sz w:val="16"/>
          <w:szCs w:val="16"/>
        </w:rPr>
        <w:t>i</w:t>
      </w:r>
      <w:r w:rsidR="002409AB">
        <w:rPr>
          <w:rFonts w:ascii="Arial" w:hAnsi="Arial" w:cs="Arial"/>
          <w:spacing w:val="-1"/>
          <w:sz w:val="16"/>
          <w:szCs w:val="16"/>
        </w:rPr>
        <w:t>de</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z w:val="16"/>
          <w:szCs w:val="16"/>
        </w:rPr>
        <w:t>in</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is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z w:val="16"/>
          <w:szCs w:val="16"/>
        </w:rPr>
        <w:t>,</w:t>
      </w:r>
      <w:r w:rsidR="002409AB">
        <w:rPr>
          <w:rFonts w:ascii="Arial" w:hAnsi="Arial" w:cs="Arial"/>
          <w:spacing w:val="2"/>
          <w:sz w:val="16"/>
          <w:szCs w:val="16"/>
        </w:rPr>
        <w:t xml:space="preserve"> </w:t>
      </w:r>
      <w:r w:rsidR="002409AB">
        <w:rPr>
          <w:rFonts w:ascii="Arial" w:hAnsi="Arial" w:cs="Arial"/>
          <w:spacing w:val="-1"/>
          <w:sz w:val="16"/>
          <w:szCs w:val="16"/>
        </w:rPr>
        <w:t>e</w:t>
      </w:r>
      <w:r w:rsidR="002409AB">
        <w:rPr>
          <w:rFonts w:ascii="Arial" w:hAnsi="Arial" w:cs="Arial"/>
          <w:spacing w:val="-4"/>
          <w:sz w:val="16"/>
          <w:szCs w:val="16"/>
        </w:rPr>
        <w:t>x</w:t>
      </w:r>
      <w:r w:rsidR="002409AB">
        <w:rPr>
          <w:rFonts w:ascii="Arial" w:hAnsi="Arial" w:cs="Arial"/>
          <w:spacing w:val="1"/>
          <w:sz w:val="16"/>
          <w:szCs w:val="16"/>
        </w:rPr>
        <w:t>c</w:t>
      </w:r>
      <w:r w:rsidR="002409AB">
        <w:rPr>
          <w:rFonts w:ascii="Arial" w:hAnsi="Arial" w:cs="Arial"/>
          <w:spacing w:val="-1"/>
          <w:sz w:val="16"/>
          <w:szCs w:val="16"/>
        </w:rPr>
        <w:t>ep</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pacing w:val="-3"/>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3"/>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sha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no</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requ</w:t>
      </w:r>
      <w:r w:rsidR="002409AB">
        <w:rPr>
          <w:rFonts w:ascii="Arial" w:hAnsi="Arial" w:cs="Arial"/>
          <w:sz w:val="16"/>
          <w:szCs w:val="16"/>
        </w:rPr>
        <w:t>i</w:t>
      </w:r>
      <w:r w:rsidR="002409AB">
        <w:rPr>
          <w:rFonts w:ascii="Arial" w:hAnsi="Arial" w:cs="Arial"/>
          <w:spacing w:val="-1"/>
          <w:sz w:val="16"/>
          <w:szCs w:val="16"/>
        </w:rPr>
        <w:t>re</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9</w:t>
      </w:r>
      <w:r w:rsidR="002409AB">
        <w:rPr>
          <w:rFonts w:ascii="Arial" w:hAnsi="Arial" w:cs="Arial"/>
          <w:sz w:val="16"/>
          <w:szCs w:val="16"/>
        </w:rPr>
        <w:t>0</w:t>
      </w:r>
      <w:r w:rsidR="002409AB">
        <w:rPr>
          <w:rFonts w:ascii="Arial" w:hAnsi="Arial" w:cs="Arial"/>
          <w:spacing w:val="1"/>
          <w:sz w:val="16"/>
          <w:szCs w:val="16"/>
        </w:rPr>
        <w:t xml:space="preserve"> </w:t>
      </w:r>
      <w:r w:rsidR="002409AB">
        <w:rPr>
          <w:rFonts w:ascii="Arial" w:hAnsi="Arial" w:cs="Arial"/>
          <w:spacing w:val="-1"/>
          <w:sz w:val="16"/>
          <w:szCs w:val="16"/>
        </w:rPr>
        <w:t>da</w:t>
      </w:r>
      <w:r w:rsidR="002409AB">
        <w:rPr>
          <w:rFonts w:ascii="Arial" w:hAnsi="Arial" w:cs="Arial"/>
          <w:spacing w:val="1"/>
          <w:sz w:val="16"/>
          <w:szCs w:val="16"/>
        </w:rPr>
        <w:t>y</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be</w:t>
      </w:r>
      <w:r w:rsidR="002409AB">
        <w:rPr>
          <w:rFonts w:ascii="Arial" w:hAnsi="Arial" w:cs="Arial"/>
          <w:spacing w:val="1"/>
          <w:sz w:val="16"/>
          <w:szCs w:val="16"/>
        </w:rPr>
        <w:t>f</w:t>
      </w:r>
      <w:r w:rsidR="002409AB">
        <w:rPr>
          <w:rFonts w:ascii="Arial" w:hAnsi="Arial" w:cs="Arial"/>
          <w:spacing w:val="-1"/>
          <w:sz w:val="16"/>
          <w:szCs w:val="16"/>
        </w:rPr>
        <w:t>or</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 xml:space="preserve">f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1"/>
          <w:sz w:val="16"/>
          <w:szCs w:val="16"/>
        </w:rPr>
        <w:t xml:space="preserve"> </w:t>
      </w:r>
      <w:r w:rsidR="002409AB">
        <w:rPr>
          <w:rFonts w:ascii="Arial" w:hAnsi="Arial" w:cs="Arial"/>
          <w:spacing w:val="-1"/>
          <w:sz w:val="16"/>
          <w:szCs w:val="16"/>
        </w:rPr>
        <w:t>ye</w:t>
      </w:r>
      <w:r w:rsidR="002409AB">
        <w:rPr>
          <w:rFonts w:ascii="Arial" w:hAnsi="Arial" w:cs="Arial"/>
          <w:spacing w:val="-3"/>
          <w:sz w:val="16"/>
          <w:szCs w:val="16"/>
        </w:rPr>
        <w:t>a</w:t>
      </w:r>
      <w:r w:rsidR="002409AB">
        <w:rPr>
          <w:rFonts w:ascii="Arial" w:hAnsi="Arial" w:cs="Arial"/>
          <w:spacing w:val="-1"/>
          <w:sz w:val="16"/>
          <w:szCs w:val="16"/>
        </w:rPr>
        <w:t>r</w:t>
      </w:r>
      <w:r w:rsidR="005D3119">
        <w:rPr>
          <w:rFonts w:ascii="Arial" w:hAnsi="Arial" w:cs="Arial"/>
          <w:sz w:val="16"/>
          <w:szCs w:val="16"/>
        </w:rPr>
        <w:t xml:space="preserve">. </w:t>
      </w:r>
      <w:r w:rsidR="002409AB">
        <w:rPr>
          <w:rFonts w:ascii="Arial" w:hAnsi="Arial" w:cs="Arial"/>
          <w:spacing w:val="-1"/>
          <w:sz w:val="16"/>
          <w:szCs w:val="16"/>
        </w:rPr>
        <w:t>Con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hav</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 xml:space="preserve">e </w:t>
      </w:r>
      <w:r w:rsidR="002409AB">
        <w:rPr>
          <w:rFonts w:ascii="Arial" w:hAnsi="Arial" w:cs="Arial"/>
          <w:spacing w:val="-1"/>
          <w:sz w:val="16"/>
          <w:szCs w:val="16"/>
        </w:rPr>
        <w:t>r</w:t>
      </w:r>
      <w:r w:rsidR="002409AB">
        <w:rPr>
          <w:rFonts w:ascii="Arial" w:hAnsi="Arial" w:cs="Arial"/>
          <w:sz w:val="16"/>
          <w:szCs w:val="16"/>
        </w:rPr>
        <w:t>i</w:t>
      </w:r>
      <w:r w:rsidR="002409AB">
        <w:rPr>
          <w:rFonts w:ascii="Arial" w:hAnsi="Arial" w:cs="Arial"/>
          <w:spacing w:val="-1"/>
          <w:sz w:val="16"/>
          <w:szCs w:val="16"/>
        </w:rPr>
        <w:t>gh</w:t>
      </w:r>
      <w:r w:rsidR="002409AB">
        <w:rPr>
          <w:rFonts w:ascii="Arial" w:hAnsi="Arial" w:cs="Arial"/>
          <w:spacing w:val="1"/>
          <w:sz w:val="16"/>
          <w:szCs w:val="16"/>
        </w:rPr>
        <w:t>t</w:t>
      </w:r>
      <w:r w:rsidR="002409AB">
        <w:rPr>
          <w:rFonts w:ascii="Arial" w:hAnsi="Arial" w:cs="Arial"/>
          <w:sz w:val="16"/>
          <w:szCs w:val="16"/>
        </w:rPr>
        <w:t xml:space="preserve">,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end 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 xml:space="preserve">h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4"/>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3"/>
          <w:sz w:val="16"/>
          <w:szCs w:val="16"/>
        </w:rPr>
        <w:t xml:space="preserve"> </w:t>
      </w:r>
      <w:r w:rsidR="002409AB">
        <w:rPr>
          <w:rFonts w:ascii="Arial" w:hAnsi="Arial" w:cs="Arial"/>
          <w:spacing w:val="1"/>
          <w:sz w:val="16"/>
          <w:szCs w:val="16"/>
        </w:rPr>
        <w:t>t</w:t>
      </w:r>
      <w:r w:rsidR="002409AB">
        <w:rPr>
          <w:rFonts w:ascii="Arial" w:hAnsi="Arial" w:cs="Arial"/>
          <w:spacing w:val="-3"/>
          <w:sz w:val="16"/>
          <w:szCs w:val="16"/>
        </w:rPr>
        <w:t>a</w:t>
      </w:r>
      <w:r w:rsidR="002409AB">
        <w:rPr>
          <w:rFonts w:ascii="Arial" w:hAnsi="Arial" w:cs="Arial"/>
          <w:spacing w:val="1"/>
          <w:sz w:val="16"/>
          <w:szCs w:val="16"/>
        </w:rPr>
        <w:t>k</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pos</w:t>
      </w:r>
      <w:r w:rsidR="002409AB">
        <w:rPr>
          <w:rFonts w:ascii="Arial" w:hAnsi="Arial" w:cs="Arial"/>
          <w:spacing w:val="1"/>
          <w:sz w:val="16"/>
          <w:szCs w:val="16"/>
        </w:rPr>
        <w:t>s</w:t>
      </w:r>
      <w:r w:rsidR="002409AB">
        <w:rPr>
          <w:rFonts w:ascii="Arial" w:hAnsi="Arial" w:cs="Arial"/>
          <w:spacing w:val="-1"/>
          <w:sz w:val="16"/>
          <w:szCs w:val="16"/>
        </w:rPr>
        <w:t>es</w:t>
      </w:r>
      <w:r w:rsidR="002409AB">
        <w:rPr>
          <w:rFonts w:ascii="Arial" w:hAnsi="Arial" w:cs="Arial"/>
          <w:spacing w:val="1"/>
          <w:sz w:val="16"/>
          <w:szCs w:val="16"/>
        </w:rPr>
        <w:t>s</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3"/>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an</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1"/>
          <w:sz w:val="16"/>
          <w:szCs w:val="16"/>
        </w:rPr>
        <w:t>p</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prov</w:t>
      </w:r>
      <w:r w:rsidR="002409AB">
        <w:rPr>
          <w:rFonts w:ascii="Arial" w:hAnsi="Arial" w:cs="Arial"/>
          <w:sz w:val="16"/>
          <w:szCs w:val="16"/>
        </w:rPr>
        <w:t>i</w:t>
      </w:r>
      <w:r w:rsidR="002409AB">
        <w:rPr>
          <w:rFonts w:ascii="Arial" w:hAnsi="Arial" w:cs="Arial"/>
          <w:spacing w:val="-1"/>
          <w:sz w:val="16"/>
          <w:szCs w:val="16"/>
        </w:rPr>
        <w:t>de</w:t>
      </w:r>
      <w:r w:rsidR="002409AB">
        <w:rPr>
          <w:rFonts w:ascii="Arial" w:hAnsi="Arial" w:cs="Arial"/>
          <w:sz w:val="16"/>
          <w:szCs w:val="16"/>
        </w:rPr>
        <w:t>d</w:t>
      </w:r>
      <w:r w:rsidR="002409AB">
        <w:rPr>
          <w:rFonts w:ascii="Arial" w:hAnsi="Arial" w:cs="Arial"/>
          <w:spacing w:val="5"/>
          <w:sz w:val="16"/>
          <w:szCs w:val="16"/>
        </w:rPr>
        <w:t xml:space="preserve"> </w:t>
      </w:r>
      <w:r w:rsidR="005D3119">
        <w:rPr>
          <w:rFonts w:ascii="Arial" w:hAnsi="Arial" w:cs="Arial"/>
          <w:spacing w:val="1"/>
          <w:sz w:val="16"/>
          <w:szCs w:val="16"/>
        </w:rPr>
        <w:t>State</w:t>
      </w:r>
      <w:r w:rsidR="002409AB">
        <w:rPr>
          <w:rFonts w:ascii="Arial" w:hAnsi="Arial" w:cs="Arial"/>
          <w:spacing w:val="3"/>
          <w:sz w:val="16"/>
          <w:szCs w:val="16"/>
        </w:rPr>
        <w:t xml:space="preserve"> </w:t>
      </w:r>
      <w:r w:rsidR="002409AB">
        <w:rPr>
          <w:rFonts w:ascii="Arial" w:hAnsi="Arial" w:cs="Arial"/>
          <w:spacing w:val="-1"/>
          <w:sz w:val="16"/>
          <w:szCs w:val="16"/>
        </w:rPr>
        <w:t>unde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5D3119">
        <w:rPr>
          <w:rFonts w:ascii="Arial" w:hAnsi="Arial" w:cs="Arial"/>
          <w:sz w:val="16"/>
          <w:szCs w:val="16"/>
        </w:rPr>
        <w:t xml:space="preserve">. </w:t>
      </w:r>
      <w:r w:rsidR="005D3119">
        <w:rPr>
          <w:rFonts w:ascii="Arial" w:hAnsi="Arial" w:cs="Arial"/>
          <w:spacing w:val="-1"/>
          <w:sz w:val="16"/>
          <w:szCs w:val="16"/>
        </w:rPr>
        <w:t>State</w:t>
      </w:r>
      <w:r w:rsidR="002409AB">
        <w:rPr>
          <w:rFonts w:ascii="Arial" w:hAnsi="Arial" w:cs="Arial"/>
          <w:spacing w:val="3"/>
          <w:sz w:val="16"/>
          <w:szCs w:val="16"/>
        </w:rPr>
        <w:t xml:space="preserve"> </w:t>
      </w:r>
      <w:r w:rsidR="002409AB">
        <w:rPr>
          <w:rFonts w:ascii="Arial" w:hAnsi="Arial" w:cs="Arial"/>
          <w:spacing w:val="-3"/>
          <w:sz w:val="16"/>
          <w:szCs w:val="16"/>
        </w:rPr>
        <w:t>w</w:t>
      </w:r>
      <w:r w:rsidR="002409AB">
        <w:rPr>
          <w:rFonts w:ascii="Arial" w:hAnsi="Arial" w:cs="Arial"/>
          <w:sz w:val="16"/>
          <w:szCs w:val="16"/>
        </w:rPr>
        <w:t>ill</w:t>
      </w:r>
      <w:r w:rsidR="002409AB">
        <w:rPr>
          <w:rFonts w:ascii="Arial" w:hAnsi="Arial" w:cs="Arial"/>
          <w:spacing w:val="4"/>
          <w:sz w:val="16"/>
          <w:szCs w:val="16"/>
        </w:rPr>
        <w:t xml:space="preserve"> </w:t>
      </w:r>
      <w:r w:rsidR="002409AB">
        <w:rPr>
          <w:rFonts w:ascii="Arial" w:hAnsi="Arial" w:cs="Arial"/>
          <w:spacing w:val="-1"/>
          <w:sz w:val="16"/>
          <w:szCs w:val="16"/>
        </w:rPr>
        <w:t>pa</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3"/>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ll</w:t>
      </w:r>
      <w:r w:rsidR="002409AB">
        <w:rPr>
          <w:rFonts w:ascii="Arial" w:hAnsi="Arial" w:cs="Arial"/>
          <w:spacing w:val="4"/>
          <w:sz w:val="16"/>
          <w:szCs w:val="16"/>
        </w:rPr>
        <w:t xml:space="preserve"> </w:t>
      </w:r>
      <w:r w:rsidR="002409AB">
        <w:rPr>
          <w:rFonts w:ascii="Arial" w:hAnsi="Arial" w:cs="Arial"/>
          <w:spacing w:val="-1"/>
          <w:sz w:val="16"/>
          <w:szCs w:val="16"/>
        </w:rPr>
        <w:t>regu</w:t>
      </w:r>
      <w:r w:rsidR="002409AB">
        <w:rPr>
          <w:rFonts w:ascii="Arial" w:hAnsi="Arial" w:cs="Arial"/>
          <w:sz w:val="16"/>
          <w:szCs w:val="16"/>
        </w:rPr>
        <w:t>l</w:t>
      </w:r>
      <w:r w:rsidR="002409AB">
        <w:rPr>
          <w:rFonts w:ascii="Arial" w:hAnsi="Arial" w:cs="Arial"/>
          <w:spacing w:val="-1"/>
          <w:sz w:val="16"/>
          <w:szCs w:val="16"/>
        </w:rPr>
        <w:t>a</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con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u</w:t>
      </w:r>
      <w:r w:rsidR="002409AB">
        <w:rPr>
          <w:rFonts w:ascii="Arial" w:hAnsi="Arial" w:cs="Arial"/>
          <w:spacing w:val="-3"/>
          <w:sz w:val="16"/>
          <w:szCs w:val="16"/>
        </w:rPr>
        <w:t>a</w:t>
      </w:r>
      <w:r w:rsidR="002409AB">
        <w:rPr>
          <w:rFonts w:ascii="Arial" w:hAnsi="Arial" w:cs="Arial"/>
          <w:sz w:val="16"/>
          <w:szCs w:val="16"/>
        </w:rPr>
        <w:t xml:space="preserve">l </w:t>
      </w:r>
      <w:r w:rsidR="002409AB">
        <w:rPr>
          <w:rFonts w:ascii="Arial" w:hAnsi="Arial" w:cs="Arial"/>
          <w:spacing w:val="-1"/>
          <w:sz w:val="16"/>
          <w:szCs w:val="16"/>
        </w:rPr>
        <w:t>pay</w:t>
      </w:r>
      <w:r w:rsidR="002409AB">
        <w:rPr>
          <w:rFonts w:ascii="Arial" w:hAnsi="Arial" w:cs="Arial"/>
          <w:spacing w:val="3"/>
          <w:sz w:val="16"/>
          <w:szCs w:val="16"/>
        </w:rPr>
        <w:t>m</w:t>
      </w:r>
      <w:r w:rsidR="002409AB">
        <w:rPr>
          <w:rFonts w:ascii="Arial" w:hAnsi="Arial" w:cs="Arial"/>
          <w:spacing w:val="-1"/>
          <w:sz w:val="16"/>
          <w:szCs w:val="16"/>
        </w:rPr>
        <w:t>ent</w:t>
      </w:r>
      <w:r w:rsidR="002409AB">
        <w:rPr>
          <w:rFonts w:ascii="Arial" w:hAnsi="Arial" w:cs="Arial"/>
          <w:sz w:val="16"/>
          <w:szCs w:val="16"/>
        </w:rPr>
        <w:t>s</w:t>
      </w:r>
      <w:r w:rsidR="002409AB">
        <w:rPr>
          <w:rFonts w:ascii="Arial" w:hAnsi="Arial" w:cs="Arial"/>
          <w:spacing w:val="9"/>
          <w:sz w:val="16"/>
          <w:szCs w:val="16"/>
        </w:rPr>
        <w:t xml:space="preserve"> </w:t>
      </w:r>
      <w:r w:rsidR="002409AB">
        <w:rPr>
          <w:rFonts w:ascii="Arial" w:hAnsi="Arial" w:cs="Arial"/>
          <w:sz w:val="16"/>
          <w:szCs w:val="16"/>
        </w:rPr>
        <w:t>i</w:t>
      </w:r>
      <w:r w:rsidR="002409AB">
        <w:rPr>
          <w:rFonts w:ascii="Arial" w:hAnsi="Arial" w:cs="Arial"/>
          <w:spacing w:val="-3"/>
          <w:sz w:val="16"/>
          <w:szCs w:val="16"/>
        </w:rPr>
        <w:t>n</w:t>
      </w:r>
      <w:r w:rsidR="002409AB">
        <w:rPr>
          <w:rFonts w:ascii="Arial" w:hAnsi="Arial" w:cs="Arial"/>
          <w:spacing w:val="1"/>
          <w:sz w:val="16"/>
          <w:szCs w:val="16"/>
        </w:rPr>
        <w:t>c</w:t>
      </w:r>
      <w:r w:rsidR="002409AB">
        <w:rPr>
          <w:rFonts w:ascii="Arial" w:hAnsi="Arial" w:cs="Arial"/>
          <w:spacing w:val="-1"/>
          <w:sz w:val="16"/>
          <w:szCs w:val="16"/>
        </w:rPr>
        <w:t>urre</w:t>
      </w:r>
      <w:r w:rsidR="002409AB">
        <w:rPr>
          <w:rFonts w:ascii="Arial" w:hAnsi="Arial" w:cs="Arial"/>
          <w:sz w:val="16"/>
          <w:szCs w:val="16"/>
        </w:rPr>
        <w:t>d</w:t>
      </w:r>
      <w:r w:rsidR="002409AB">
        <w:rPr>
          <w:rFonts w:ascii="Arial" w:hAnsi="Arial" w:cs="Arial"/>
          <w:spacing w:val="8"/>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hroug</w:t>
      </w:r>
      <w:r w:rsidR="002409AB">
        <w:rPr>
          <w:rFonts w:ascii="Arial" w:hAnsi="Arial" w:cs="Arial"/>
          <w:sz w:val="16"/>
          <w:szCs w:val="16"/>
        </w:rPr>
        <w:t>h</w:t>
      </w:r>
      <w:r w:rsidR="002409AB">
        <w:rPr>
          <w:rFonts w:ascii="Arial" w:hAnsi="Arial" w:cs="Arial"/>
          <w:spacing w:val="8"/>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8"/>
          <w:sz w:val="16"/>
          <w:szCs w:val="16"/>
        </w:rPr>
        <w:t xml:space="preserve"> </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d</w:t>
      </w:r>
      <w:r w:rsidR="002409AB">
        <w:rPr>
          <w:rFonts w:ascii="Arial" w:hAnsi="Arial" w:cs="Arial"/>
          <w:spacing w:val="8"/>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9"/>
          <w:sz w:val="16"/>
          <w:szCs w:val="16"/>
        </w:rPr>
        <w:t xml:space="preserve"> </w:t>
      </w:r>
      <w:r w:rsidR="002409AB">
        <w:rPr>
          <w:rFonts w:ascii="Arial" w:hAnsi="Arial" w:cs="Arial"/>
          <w:spacing w:val="1"/>
          <w:sz w:val="16"/>
          <w:szCs w:val="16"/>
        </w:rPr>
        <w:t>s</w:t>
      </w:r>
      <w:r w:rsidR="002409AB">
        <w:rPr>
          <w:rFonts w:ascii="Arial" w:hAnsi="Arial" w:cs="Arial"/>
          <w:spacing w:val="-3"/>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8"/>
          <w:sz w:val="16"/>
          <w:szCs w:val="16"/>
        </w:rPr>
        <w:t xml:space="preserve">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9"/>
          <w:sz w:val="16"/>
          <w:szCs w:val="16"/>
        </w:rPr>
        <w:t xml:space="preserve"> </w:t>
      </w:r>
      <w:r w:rsidR="002409AB">
        <w:rPr>
          <w:rFonts w:ascii="Arial" w:hAnsi="Arial" w:cs="Arial"/>
          <w:spacing w:val="-1"/>
          <w:sz w:val="16"/>
          <w:szCs w:val="16"/>
        </w:rPr>
        <w:t>p</w:t>
      </w:r>
      <w:r w:rsidR="002409AB">
        <w:rPr>
          <w:rFonts w:ascii="Arial" w:hAnsi="Arial" w:cs="Arial"/>
          <w:sz w:val="16"/>
          <w:szCs w:val="16"/>
        </w:rPr>
        <w:t>l</w:t>
      </w:r>
      <w:r w:rsidR="002409AB">
        <w:rPr>
          <w:rFonts w:ascii="Arial" w:hAnsi="Arial" w:cs="Arial"/>
          <w:spacing w:val="-3"/>
          <w:sz w:val="16"/>
          <w:szCs w:val="16"/>
        </w:rPr>
        <w:t>u</w:t>
      </w:r>
      <w:r w:rsidR="002409AB">
        <w:rPr>
          <w:rFonts w:ascii="Arial" w:hAnsi="Arial" w:cs="Arial"/>
          <w:sz w:val="16"/>
          <w:szCs w:val="16"/>
        </w:rPr>
        <w:t>s</w:t>
      </w:r>
      <w:r w:rsidR="002409AB">
        <w:rPr>
          <w:rFonts w:ascii="Arial" w:hAnsi="Arial" w:cs="Arial"/>
          <w:spacing w:val="7"/>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pacing w:val="-1"/>
          <w:sz w:val="16"/>
          <w:szCs w:val="16"/>
        </w:rPr>
        <w:t>ua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harge</w:t>
      </w:r>
      <w:r w:rsidR="002409AB">
        <w:rPr>
          <w:rFonts w:ascii="Arial" w:hAnsi="Arial" w:cs="Arial"/>
          <w:sz w:val="16"/>
          <w:szCs w:val="16"/>
        </w:rPr>
        <w:t>s</w:t>
      </w:r>
      <w:r w:rsidR="002409AB">
        <w:rPr>
          <w:rFonts w:ascii="Arial" w:hAnsi="Arial" w:cs="Arial"/>
          <w:spacing w:val="7"/>
          <w:sz w:val="16"/>
          <w:szCs w:val="16"/>
        </w:rPr>
        <w:t xml:space="preserve"> </w:t>
      </w:r>
      <w:r w:rsidR="002409AB">
        <w:rPr>
          <w:rFonts w:ascii="Arial" w:hAnsi="Arial" w:cs="Arial"/>
          <w:sz w:val="16"/>
          <w:szCs w:val="16"/>
        </w:rPr>
        <w:t>i</w:t>
      </w:r>
      <w:r w:rsidR="002409AB">
        <w:rPr>
          <w:rFonts w:ascii="Arial" w:hAnsi="Arial" w:cs="Arial"/>
          <w:spacing w:val="-1"/>
          <w:sz w:val="16"/>
          <w:szCs w:val="16"/>
        </w:rPr>
        <w:t>nc</w:t>
      </w:r>
      <w:r w:rsidR="002409AB">
        <w:rPr>
          <w:rFonts w:ascii="Arial" w:hAnsi="Arial" w:cs="Arial"/>
          <w:sz w:val="16"/>
          <w:szCs w:val="16"/>
        </w:rPr>
        <w:t>i</w:t>
      </w:r>
      <w:r w:rsidR="002409AB">
        <w:rPr>
          <w:rFonts w:ascii="Arial" w:hAnsi="Arial" w:cs="Arial"/>
          <w:spacing w:val="-1"/>
          <w:sz w:val="16"/>
          <w:szCs w:val="16"/>
        </w:rPr>
        <w:t>den</w:t>
      </w:r>
      <w:r w:rsidR="002409AB">
        <w:rPr>
          <w:rFonts w:ascii="Arial" w:hAnsi="Arial" w:cs="Arial"/>
          <w:spacing w:val="1"/>
          <w:sz w:val="16"/>
          <w:szCs w:val="16"/>
        </w:rPr>
        <w:t>t</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5"/>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8"/>
          <w:sz w:val="16"/>
          <w:szCs w:val="16"/>
        </w:rPr>
        <w:t xml:space="preserve"> </w:t>
      </w:r>
      <w:r w:rsidR="002409AB">
        <w:rPr>
          <w:rFonts w:ascii="Arial" w:hAnsi="Arial" w:cs="Arial"/>
          <w:spacing w:val="-1"/>
          <w:sz w:val="16"/>
          <w:szCs w:val="16"/>
        </w:rPr>
        <w:t>re</w:t>
      </w:r>
      <w:r w:rsidR="002409AB">
        <w:rPr>
          <w:rFonts w:ascii="Arial" w:hAnsi="Arial" w:cs="Arial"/>
          <w:spacing w:val="1"/>
          <w:sz w:val="16"/>
          <w:szCs w:val="16"/>
        </w:rPr>
        <w:t>t</w:t>
      </w:r>
      <w:r w:rsidR="002409AB">
        <w:rPr>
          <w:rFonts w:ascii="Arial" w:hAnsi="Arial" w:cs="Arial"/>
          <w:spacing w:val="-1"/>
          <w:sz w:val="16"/>
          <w:szCs w:val="16"/>
        </w:rPr>
        <w:t>u</w:t>
      </w:r>
      <w:r w:rsidR="002409AB">
        <w:rPr>
          <w:rFonts w:ascii="Arial" w:hAnsi="Arial" w:cs="Arial"/>
          <w:spacing w:val="-3"/>
          <w:sz w:val="16"/>
          <w:szCs w:val="16"/>
        </w:rPr>
        <w:t>r</w:t>
      </w:r>
      <w:r w:rsidR="002409AB">
        <w:rPr>
          <w:rFonts w:ascii="Arial" w:hAnsi="Arial" w:cs="Arial"/>
          <w:sz w:val="16"/>
          <w:szCs w:val="16"/>
        </w:rPr>
        <w:t>n</w:t>
      </w:r>
      <w:r w:rsidR="002409AB">
        <w:rPr>
          <w:rFonts w:ascii="Arial" w:hAnsi="Arial" w:cs="Arial"/>
          <w:spacing w:val="8"/>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9"/>
          <w:sz w:val="16"/>
          <w:szCs w:val="16"/>
        </w:rPr>
        <w:t xml:space="preserve"> </w:t>
      </w:r>
      <w:r w:rsidR="002409AB">
        <w:rPr>
          <w:rFonts w:ascii="Arial" w:hAnsi="Arial" w:cs="Arial"/>
          <w:spacing w:val="-1"/>
          <w:sz w:val="16"/>
          <w:szCs w:val="16"/>
        </w:rPr>
        <w:t>an</w:t>
      </w:r>
      <w:r w:rsidR="002409AB">
        <w:rPr>
          <w:rFonts w:ascii="Arial" w:hAnsi="Arial" w:cs="Arial"/>
          <w:sz w:val="16"/>
          <w:szCs w:val="16"/>
        </w:rPr>
        <w:t>y</w:t>
      </w:r>
      <w:r w:rsidR="002409AB">
        <w:rPr>
          <w:rFonts w:ascii="Arial" w:hAnsi="Arial" w:cs="Arial"/>
          <w:spacing w:val="7"/>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5"/>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3"/>
          <w:sz w:val="16"/>
          <w:szCs w:val="16"/>
        </w:rPr>
        <w:t>p</w:t>
      </w:r>
      <w:r w:rsidR="002409AB">
        <w:rPr>
          <w:rFonts w:ascii="Arial" w:hAnsi="Arial" w:cs="Arial"/>
          <w:spacing w:val="3"/>
          <w:sz w:val="16"/>
          <w:szCs w:val="16"/>
        </w:rPr>
        <w:t>m</w:t>
      </w:r>
      <w:r w:rsidR="002409AB">
        <w:rPr>
          <w:rFonts w:ascii="Arial" w:hAnsi="Arial" w:cs="Arial"/>
          <w:spacing w:val="-1"/>
          <w:sz w:val="16"/>
          <w:szCs w:val="16"/>
        </w:rPr>
        <w:t>ent</w:t>
      </w:r>
      <w:r w:rsidR="005D3119">
        <w:rPr>
          <w:rFonts w:ascii="Arial" w:hAnsi="Arial" w:cs="Arial"/>
          <w:sz w:val="16"/>
          <w:szCs w:val="16"/>
        </w:rPr>
        <w:t xml:space="preserve">. </w:t>
      </w:r>
      <w:r w:rsidR="002409AB">
        <w:rPr>
          <w:rFonts w:ascii="Arial" w:hAnsi="Arial" w:cs="Arial"/>
          <w:spacing w:val="-1"/>
          <w:sz w:val="16"/>
          <w:szCs w:val="16"/>
        </w:rPr>
        <w:t>Upo</w:t>
      </w:r>
      <w:r w:rsidR="002409AB">
        <w:rPr>
          <w:rFonts w:ascii="Arial" w:hAnsi="Arial" w:cs="Arial"/>
          <w:sz w:val="16"/>
          <w:szCs w:val="16"/>
        </w:rPr>
        <w:t>n</w:t>
      </w:r>
      <w:r w:rsidR="002409AB">
        <w:rPr>
          <w:rFonts w:ascii="Arial" w:hAnsi="Arial" w:cs="Arial"/>
          <w:spacing w:val="8"/>
          <w:sz w:val="16"/>
          <w:szCs w:val="16"/>
        </w:rPr>
        <w:t xml:space="preserve"> </w:t>
      </w:r>
      <w:r w:rsidR="002409AB">
        <w:rPr>
          <w:rFonts w:ascii="Arial" w:hAnsi="Arial" w:cs="Arial"/>
          <w:spacing w:val="-1"/>
          <w:sz w:val="16"/>
          <w:szCs w:val="16"/>
        </w:rPr>
        <w:t>ter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1"/>
          <w:sz w:val="16"/>
          <w:szCs w:val="16"/>
        </w:rPr>
        <w:t>n</w:t>
      </w:r>
      <w:r w:rsidR="002409AB">
        <w:rPr>
          <w:rFonts w:ascii="Arial" w:hAnsi="Arial" w:cs="Arial"/>
          <w:spacing w:val="-3"/>
          <w:sz w:val="16"/>
          <w:szCs w:val="16"/>
        </w:rPr>
        <w:t>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on 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agree</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 xml:space="preserve">y </w:t>
      </w:r>
      <w:r w:rsidR="005D3119">
        <w:rPr>
          <w:rFonts w:ascii="Arial" w:hAnsi="Arial" w:cs="Arial"/>
          <w:spacing w:val="1"/>
          <w:sz w:val="16"/>
          <w:szCs w:val="16"/>
        </w:rPr>
        <w:t>State</w:t>
      </w:r>
      <w:r w:rsidR="002409AB">
        <w:rPr>
          <w:rFonts w:ascii="Arial" w:hAnsi="Arial" w:cs="Arial"/>
          <w:sz w:val="16"/>
          <w:szCs w:val="16"/>
        </w:rPr>
        <w: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z w:val="16"/>
          <w:szCs w:val="16"/>
        </w:rPr>
        <w:t>le</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an</w:t>
      </w:r>
      <w:r w:rsidR="002409AB">
        <w:rPr>
          <w:rFonts w:ascii="Arial" w:hAnsi="Arial" w:cs="Arial"/>
          <w:sz w:val="16"/>
          <w:szCs w:val="16"/>
        </w:rPr>
        <w:t xml:space="preserve">y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1"/>
          <w:sz w:val="16"/>
          <w:szCs w:val="16"/>
        </w:rPr>
        <w:t>p</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rever</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1"/>
          <w:sz w:val="16"/>
          <w:szCs w:val="16"/>
        </w:rPr>
        <w:t xml:space="preserve">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5D3119">
        <w:rPr>
          <w:rFonts w:ascii="Arial" w:hAnsi="Arial" w:cs="Arial"/>
          <w:spacing w:val="1"/>
          <w:sz w:val="16"/>
          <w:szCs w:val="16"/>
        </w:rPr>
        <w:t>State</w:t>
      </w:r>
      <w:r w:rsidR="002409AB">
        <w:rPr>
          <w:rFonts w:ascii="Arial" w:hAnsi="Arial" w:cs="Arial"/>
          <w:sz w:val="16"/>
          <w:szCs w:val="16"/>
        </w:rPr>
        <w:t>'s</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2"/>
          <w:sz w:val="16"/>
          <w:szCs w:val="16"/>
        </w:rPr>
        <w:t xml:space="preserve"> </w:t>
      </w:r>
      <w:r w:rsidR="002409AB">
        <w:rPr>
          <w:rFonts w:ascii="Arial" w:hAnsi="Arial" w:cs="Arial"/>
          <w:spacing w:val="-1"/>
          <w:sz w:val="16"/>
          <w:szCs w:val="16"/>
        </w:rPr>
        <w:t>year</w:t>
      </w:r>
      <w:r w:rsidR="005D3119">
        <w:rPr>
          <w:rFonts w:ascii="Arial" w:hAnsi="Arial" w:cs="Arial"/>
          <w:sz w:val="16"/>
          <w:szCs w:val="16"/>
        </w:rPr>
        <w:t xml:space="preserve">. </w:t>
      </w:r>
      <w:r w:rsidR="002409AB">
        <w:rPr>
          <w:rFonts w:ascii="Arial" w:hAnsi="Arial" w:cs="Arial"/>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er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3"/>
          <w:sz w:val="16"/>
          <w:szCs w:val="16"/>
        </w:rPr>
        <w:t>n</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 xml:space="preserve">he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pu</w:t>
      </w:r>
      <w:r w:rsidR="002409AB">
        <w:rPr>
          <w:rFonts w:ascii="Arial" w:hAnsi="Arial" w:cs="Arial"/>
          <w:spacing w:val="-3"/>
          <w:sz w:val="16"/>
          <w:szCs w:val="16"/>
        </w:rPr>
        <w:t>r</w:t>
      </w:r>
      <w:r w:rsidR="002409AB">
        <w:rPr>
          <w:rFonts w:ascii="Arial" w:hAnsi="Arial" w:cs="Arial"/>
          <w:spacing w:val="1"/>
          <w:sz w:val="16"/>
          <w:szCs w:val="16"/>
        </w:rPr>
        <w:t>s</w:t>
      </w:r>
      <w:r w:rsidR="002409AB">
        <w:rPr>
          <w:rFonts w:ascii="Arial" w:hAnsi="Arial" w:cs="Arial"/>
          <w:spacing w:val="-1"/>
          <w:sz w:val="16"/>
          <w:szCs w:val="16"/>
        </w:rPr>
        <w:t>uan</w:t>
      </w:r>
      <w:r w:rsidR="002409AB">
        <w:rPr>
          <w:rFonts w:ascii="Arial" w:hAnsi="Arial" w:cs="Arial"/>
          <w:sz w:val="16"/>
          <w:szCs w:val="16"/>
        </w:rPr>
        <w:t xml:space="preserve">t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is </w:t>
      </w:r>
      <w:r w:rsidR="002409AB">
        <w:rPr>
          <w:rFonts w:ascii="Arial" w:hAnsi="Arial" w:cs="Arial"/>
          <w:spacing w:val="-1"/>
          <w:sz w:val="16"/>
          <w:szCs w:val="16"/>
        </w:rPr>
        <w:t>paragrap</w:t>
      </w:r>
      <w:r w:rsidR="002409AB">
        <w:rPr>
          <w:rFonts w:ascii="Arial" w:hAnsi="Arial" w:cs="Arial"/>
          <w:sz w:val="16"/>
          <w:szCs w:val="16"/>
        </w:rPr>
        <w:t>h</w:t>
      </w:r>
      <w:r w:rsidR="002409AB">
        <w:rPr>
          <w:rFonts w:ascii="Arial" w:hAnsi="Arial" w:cs="Arial"/>
          <w:spacing w:val="1"/>
          <w:sz w:val="16"/>
          <w:szCs w:val="16"/>
        </w:rPr>
        <w:t xml:space="preserve"> 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1"/>
          <w:sz w:val="16"/>
          <w:szCs w:val="16"/>
        </w:rPr>
        <w:t xml:space="preserve"> no</w:t>
      </w:r>
      <w:r w:rsidR="002409AB">
        <w:rPr>
          <w:rFonts w:ascii="Arial" w:hAnsi="Arial" w:cs="Arial"/>
          <w:sz w:val="16"/>
          <w:szCs w:val="16"/>
        </w:rPr>
        <w:t xml:space="preserve">t </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pacing w:val="-3"/>
          <w:sz w:val="16"/>
          <w:szCs w:val="16"/>
        </w:rPr>
        <w:t>u</w:t>
      </w:r>
      <w:r w:rsidR="002409AB">
        <w:rPr>
          <w:rFonts w:ascii="Arial" w:hAnsi="Arial" w:cs="Arial"/>
          <w:spacing w:val="1"/>
          <w:sz w:val="16"/>
          <w:szCs w:val="16"/>
        </w:rPr>
        <w:t>s</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an</w:t>
      </w:r>
      <w:r w:rsidR="002409AB">
        <w:rPr>
          <w:rFonts w:ascii="Arial" w:hAnsi="Arial" w:cs="Arial"/>
          <w:sz w:val="16"/>
          <w:szCs w:val="16"/>
        </w:rPr>
        <w:t xml:space="preserve">y </w:t>
      </w:r>
      <w:r w:rsidR="002409AB">
        <w:rPr>
          <w:rFonts w:ascii="Arial" w:hAnsi="Arial" w:cs="Arial"/>
          <w:spacing w:val="-1"/>
          <w:sz w:val="16"/>
          <w:szCs w:val="16"/>
        </w:rPr>
        <w:t>pena</w:t>
      </w:r>
      <w:r w:rsidR="002409AB">
        <w:rPr>
          <w:rFonts w:ascii="Arial" w:hAnsi="Arial" w:cs="Arial"/>
          <w:sz w:val="16"/>
          <w:szCs w:val="16"/>
        </w:rPr>
        <w:t>l</w:t>
      </w:r>
      <w:r w:rsidR="002409AB">
        <w:rPr>
          <w:rFonts w:ascii="Arial" w:hAnsi="Arial" w:cs="Arial"/>
          <w:spacing w:val="1"/>
          <w:sz w:val="16"/>
          <w:szCs w:val="16"/>
        </w:rPr>
        <w:t>t</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3"/>
          <w:sz w:val="16"/>
          <w:szCs w:val="16"/>
        </w:rPr>
        <w:t>b</w:t>
      </w:r>
      <w:r w:rsidR="002409AB">
        <w:rPr>
          <w:rFonts w:ascii="Arial" w:hAnsi="Arial" w:cs="Arial"/>
          <w:sz w:val="16"/>
          <w:szCs w:val="16"/>
        </w:rPr>
        <w:t>e</w:t>
      </w:r>
      <w:r w:rsidR="002409AB">
        <w:rPr>
          <w:rFonts w:ascii="Arial" w:hAnsi="Arial" w:cs="Arial"/>
          <w:spacing w:val="1"/>
          <w:sz w:val="16"/>
          <w:szCs w:val="16"/>
        </w:rPr>
        <w:t xml:space="preserve"> c</w:t>
      </w:r>
      <w:r w:rsidR="002409AB">
        <w:rPr>
          <w:rFonts w:ascii="Arial" w:hAnsi="Arial" w:cs="Arial"/>
          <w:spacing w:val="-1"/>
          <w:sz w:val="16"/>
          <w:szCs w:val="16"/>
        </w:rPr>
        <w:t>harge</w:t>
      </w:r>
      <w:r w:rsidR="002409AB">
        <w:rPr>
          <w:rFonts w:ascii="Arial" w:hAnsi="Arial" w:cs="Arial"/>
          <w:sz w:val="16"/>
          <w:szCs w:val="16"/>
        </w:rPr>
        <w:t xml:space="preserve">d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agen</w:t>
      </w:r>
      <w:r w:rsidR="002409AB">
        <w:rPr>
          <w:rFonts w:ascii="Arial" w:hAnsi="Arial" w:cs="Arial"/>
          <w:spacing w:val="1"/>
          <w:sz w:val="16"/>
          <w:szCs w:val="16"/>
        </w:rPr>
        <w:t>c</w:t>
      </w:r>
      <w:r w:rsidR="002409AB">
        <w:rPr>
          <w:rFonts w:ascii="Arial" w:hAnsi="Arial" w:cs="Arial"/>
          <w:sz w:val="16"/>
          <w:szCs w:val="16"/>
        </w:rPr>
        <w:t>y</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c</w:t>
      </w:r>
      <w:r w:rsidR="002409AB">
        <w:rPr>
          <w:rFonts w:ascii="Arial" w:hAnsi="Arial" w:cs="Arial"/>
          <w:spacing w:val="-3"/>
          <w:sz w:val="16"/>
          <w:szCs w:val="16"/>
        </w:rPr>
        <w:t>o</w:t>
      </w:r>
      <w:r w:rsidR="002409AB">
        <w:rPr>
          <w:rFonts w:ascii="Arial" w:hAnsi="Arial" w:cs="Arial"/>
          <w:spacing w:val="-1"/>
          <w:sz w:val="16"/>
          <w:szCs w:val="16"/>
        </w:rPr>
        <w:t>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or</w:t>
      </w:r>
      <w:r w:rsidR="002409AB">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1" w:hanging="314"/>
        <w:jc w:val="both"/>
        <w:rPr>
          <w:rFonts w:ascii="Arial" w:hAnsi="Arial" w:cs="Arial"/>
          <w:sz w:val="16"/>
          <w:szCs w:val="16"/>
        </w:rPr>
      </w:pPr>
      <w:r>
        <w:rPr>
          <w:rFonts w:ascii="Arial" w:hAnsi="Arial" w:cs="Arial"/>
          <w:spacing w:val="-1"/>
          <w:sz w:val="16"/>
          <w:szCs w:val="16"/>
        </w:rPr>
        <w:t>4</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D</w:t>
      </w:r>
      <w:r>
        <w:rPr>
          <w:rFonts w:ascii="Arial" w:hAnsi="Arial" w:cs="Arial"/>
          <w:b/>
          <w:bCs/>
          <w:spacing w:val="1"/>
          <w:sz w:val="16"/>
          <w:szCs w:val="16"/>
          <w:u w:val="single"/>
        </w:rPr>
        <w:t>i</w:t>
      </w:r>
      <w:r>
        <w:rPr>
          <w:rFonts w:ascii="Arial" w:hAnsi="Arial" w:cs="Arial"/>
          <w:b/>
          <w:bCs/>
          <w:spacing w:val="-1"/>
          <w:sz w:val="16"/>
          <w:szCs w:val="16"/>
          <w:u w:val="single"/>
        </w:rPr>
        <w:t>sc</w:t>
      </w:r>
      <w:r>
        <w:rPr>
          <w:rFonts w:ascii="Arial" w:hAnsi="Arial" w:cs="Arial"/>
          <w:b/>
          <w:bCs/>
          <w:spacing w:val="1"/>
          <w:sz w:val="16"/>
          <w:szCs w:val="16"/>
          <w:u w:val="single"/>
        </w:rPr>
        <w:t>l</w:t>
      </w:r>
      <w:r>
        <w:rPr>
          <w:rFonts w:ascii="Arial" w:hAnsi="Arial" w:cs="Arial"/>
          <w:b/>
          <w:bCs/>
          <w:spacing w:val="-1"/>
          <w:sz w:val="16"/>
          <w:szCs w:val="16"/>
          <w:u w:val="single"/>
        </w:rPr>
        <w:t>ai</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r</w:t>
      </w:r>
      <w:r>
        <w:rPr>
          <w:rFonts w:ascii="Arial" w:hAnsi="Arial" w:cs="Arial"/>
          <w:b/>
          <w:bCs/>
          <w:spacing w:val="12"/>
          <w:sz w:val="16"/>
          <w:szCs w:val="16"/>
          <w:u w:val="single"/>
        </w:rPr>
        <w:t xml:space="preserve"> </w:t>
      </w:r>
      <w:proofErr w:type="gramStart"/>
      <w:r>
        <w:rPr>
          <w:rFonts w:ascii="Arial" w:hAnsi="Arial" w:cs="Arial"/>
          <w:b/>
          <w:bCs/>
          <w:sz w:val="16"/>
          <w:szCs w:val="16"/>
          <w:u w:val="single"/>
        </w:rPr>
        <w:t>Of</w:t>
      </w:r>
      <w:proofErr w:type="gramEnd"/>
      <w:r>
        <w:rPr>
          <w:rFonts w:ascii="Arial" w:hAnsi="Arial" w:cs="Arial"/>
          <w:b/>
          <w:bCs/>
          <w:spacing w:val="12"/>
          <w:sz w:val="16"/>
          <w:szCs w:val="16"/>
          <w:u w:val="single"/>
        </w:rPr>
        <w:t xml:space="preserve"> </w:t>
      </w:r>
      <w:r>
        <w:rPr>
          <w:rFonts w:ascii="Arial" w:hAnsi="Arial" w:cs="Arial"/>
          <w:b/>
          <w:bCs/>
          <w:sz w:val="16"/>
          <w:szCs w:val="16"/>
          <w:u w:val="single"/>
        </w:rPr>
        <w:t>L</w:t>
      </w:r>
      <w:r>
        <w:rPr>
          <w:rFonts w:ascii="Arial" w:hAnsi="Arial" w:cs="Arial"/>
          <w:b/>
          <w:bCs/>
          <w:spacing w:val="1"/>
          <w:sz w:val="16"/>
          <w:szCs w:val="16"/>
          <w:u w:val="single"/>
        </w:rPr>
        <w:t>i</w:t>
      </w:r>
      <w:r>
        <w:rPr>
          <w:rFonts w:ascii="Arial" w:hAnsi="Arial" w:cs="Arial"/>
          <w:b/>
          <w:bCs/>
          <w:spacing w:val="-1"/>
          <w:sz w:val="16"/>
          <w:szCs w:val="16"/>
          <w:u w:val="single"/>
        </w:rPr>
        <w:t>a</w:t>
      </w:r>
      <w:r>
        <w:rPr>
          <w:rFonts w:ascii="Arial" w:hAnsi="Arial" w:cs="Arial"/>
          <w:b/>
          <w:bCs/>
          <w:spacing w:val="-2"/>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pacing w:val="-8"/>
          <w:sz w:val="16"/>
          <w:szCs w:val="16"/>
          <w:u w:val="single"/>
        </w:rPr>
        <w:t>y</w:t>
      </w:r>
      <w:r>
        <w:rPr>
          <w:rFonts w:ascii="Arial" w:hAnsi="Arial" w:cs="Arial"/>
          <w:sz w:val="16"/>
          <w:szCs w:val="16"/>
        </w:rPr>
        <w:t xml:space="preserve">: </w:t>
      </w:r>
      <w:r>
        <w:rPr>
          <w:rFonts w:ascii="Arial" w:hAnsi="Arial" w:cs="Arial"/>
          <w:spacing w:val="27"/>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pro</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5"/>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is</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14"/>
          <w:sz w:val="16"/>
          <w:szCs w:val="16"/>
        </w:rPr>
        <w:t xml:space="preserve"> </w:t>
      </w:r>
      <w:r>
        <w:rPr>
          <w:rFonts w:ascii="Arial" w:hAnsi="Arial" w:cs="Arial"/>
          <w:spacing w:val="-3"/>
          <w:sz w:val="16"/>
          <w:szCs w:val="16"/>
        </w:rPr>
        <w:t>w</w:t>
      </w:r>
      <w:r>
        <w:rPr>
          <w:rFonts w:ascii="Arial" w:hAnsi="Arial" w:cs="Arial"/>
          <w:sz w:val="16"/>
          <w:szCs w:val="16"/>
        </w:rPr>
        <w:t>ill</w:t>
      </w:r>
      <w:r>
        <w:rPr>
          <w:rFonts w:ascii="Arial" w:hAnsi="Arial" w:cs="Arial"/>
          <w:spacing w:val="13"/>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15"/>
          <w:sz w:val="16"/>
          <w:szCs w:val="16"/>
        </w:rPr>
        <w:t xml:space="preserve"> </w:t>
      </w:r>
      <w:r>
        <w:rPr>
          <w:rFonts w:ascii="Arial" w:hAnsi="Arial" w:cs="Arial"/>
          <w:spacing w:val="-1"/>
          <w:sz w:val="16"/>
          <w:szCs w:val="16"/>
        </w:rPr>
        <w:t>e</w:t>
      </w:r>
      <w:r>
        <w:rPr>
          <w:rFonts w:ascii="Arial" w:hAnsi="Arial" w:cs="Arial"/>
          <w:spacing w:val="1"/>
          <w:sz w:val="16"/>
          <w:szCs w:val="16"/>
        </w:rPr>
        <w:t>ff</w:t>
      </w:r>
      <w:r>
        <w:rPr>
          <w:rFonts w:ascii="Arial" w:hAnsi="Arial" w:cs="Arial"/>
          <w:spacing w:val="-1"/>
          <w:sz w:val="16"/>
          <w:szCs w:val="16"/>
        </w:rPr>
        <w:t>ec</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14"/>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t</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w:t>
      </w:r>
      <w:r>
        <w:rPr>
          <w:rFonts w:ascii="Arial" w:hAnsi="Arial" w:cs="Arial"/>
          <w:sz w:val="16"/>
          <w:szCs w:val="16"/>
        </w:rPr>
        <w:t>e</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sidR="005D3119">
        <w:rPr>
          <w:rFonts w:ascii="Arial" w:hAnsi="Arial" w:cs="Arial"/>
          <w:spacing w:val="1"/>
          <w:sz w:val="16"/>
          <w:szCs w:val="16"/>
        </w:rPr>
        <w:t>State</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1"/>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15"/>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de</w:t>
      </w:r>
      <w:r>
        <w:rPr>
          <w:rFonts w:ascii="Arial" w:hAnsi="Arial" w:cs="Arial"/>
          <w:spacing w:val="1"/>
          <w:sz w:val="16"/>
          <w:szCs w:val="16"/>
        </w:rPr>
        <w:t>f</w:t>
      </w:r>
      <w:r>
        <w:rPr>
          <w:rFonts w:ascii="Arial" w:hAnsi="Arial" w:cs="Arial"/>
          <w:spacing w:val="-1"/>
          <w:sz w:val="16"/>
          <w:szCs w:val="16"/>
        </w:rPr>
        <w:t>end</w:t>
      </w:r>
      <w:r>
        <w:rPr>
          <w:rFonts w:ascii="Arial" w:hAnsi="Arial" w:cs="Arial"/>
          <w:sz w:val="16"/>
          <w:szCs w:val="16"/>
        </w:rPr>
        <w:t xml:space="preserve">, </w:t>
      </w:r>
      <w:r>
        <w:rPr>
          <w:rFonts w:ascii="Arial" w:hAnsi="Arial" w:cs="Arial"/>
          <w:spacing w:val="-1"/>
          <w:sz w:val="16"/>
          <w:szCs w:val="16"/>
        </w:rPr>
        <w:t>ho</w:t>
      </w:r>
      <w:r>
        <w:rPr>
          <w:rFonts w:ascii="Arial" w:hAnsi="Arial" w:cs="Arial"/>
          <w:sz w:val="16"/>
          <w:szCs w:val="16"/>
        </w:rPr>
        <w:t>ld</w:t>
      </w:r>
      <w:r>
        <w:rPr>
          <w:rFonts w:ascii="Arial" w:hAnsi="Arial" w:cs="Arial"/>
          <w:spacing w:val="3"/>
          <w:sz w:val="16"/>
          <w:szCs w:val="16"/>
        </w:rPr>
        <w:t xml:space="preserve"> </w:t>
      </w:r>
      <w:r>
        <w:rPr>
          <w:rFonts w:ascii="Arial" w:hAnsi="Arial" w:cs="Arial"/>
          <w:spacing w:val="-1"/>
          <w:sz w:val="16"/>
          <w:szCs w:val="16"/>
        </w:rPr>
        <w:t>har</w:t>
      </w:r>
      <w:r>
        <w:rPr>
          <w:rFonts w:ascii="Arial" w:hAnsi="Arial" w:cs="Arial"/>
          <w:sz w:val="16"/>
          <w:szCs w:val="16"/>
        </w:rPr>
        <w:t>ml</w:t>
      </w:r>
      <w:r>
        <w:rPr>
          <w:rFonts w:ascii="Arial" w:hAnsi="Arial" w:cs="Arial"/>
          <w:spacing w:val="-1"/>
          <w:sz w:val="16"/>
          <w:szCs w:val="16"/>
        </w:rPr>
        <w:t>es</w:t>
      </w:r>
      <w:r>
        <w:rPr>
          <w:rFonts w:ascii="Arial" w:hAnsi="Arial" w:cs="Arial"/>
          <w:spacing w:val="2"/>
          <w:sz w:val="16"/>
          <w:szCs w:val="16"/>
        </w:rPr>
        <w:t>s</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nd</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f</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r</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3"/>
          <w:sz w:val="16"/>
          <w:szCs w:val="16"/>
        </w:rPr>
        <w:t>o</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s</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pacing w:val="3"/>
          <w:sz w:val="16"/>
          <w:szCs w:val="16"/>
        </w:rPr>
        <w:t>s</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z w:val="16"/>
          <w:szCs w:val="16"/>
        </w:rPr>
        <w:t>li</w:t>
      </w:r>
      <w:r>
        <w:rPr>
          <w:rFonts w:ascii="Arial" w:hAnsi="Arial" w:cs="Arial"/>
          <w:spacing w:val="-1"/>
          <w:sz w:val="16"/>
          <w:szCs w:val="16"/>
        </w:rPr>
        <w:t>ab</w:t>
      </w:r>
      <w:r>
        <w:rPr>
          <w:rFonts w:ascii="Arial" w:hAnsi="Arial" w:cs="Arial"/>
          <w:sz w:val="16"/>
          <w:szCs w:val="16"/>
        </w:rPr>
        <w:t>il</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d</w:t>
      </w:r>
      <w:r>
        <w:rPr>
          <w:rFonts w:ascii="Arial" w:hAnsi="Arial" w:cs="Arial"/>
          <w:spacing w:val="-3"/>
          <w:sz w:val="16"/>
          <w:szCs w:val="16"/>
        </w:rPr>
        <w:t>e</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ne</w:t>
      </w:r>
      <w:r>
        <w:rPr>
          <w:rFonts w:ascii="Arial" w:hAnsi="Arial" w:cs="Arial"/>
          <w:sz w:val="16"/>
          <w:szCs w:val="16"/>
        </w:rPr>
        <w:t>d</w:t>
      </w:r>
      <w:r>
        <w:rPr>
          <w:rFonts w:ascii="Arial" w:hAnsi="Arial" w:cs="Arial"/>
          <w:spacing w:val="4"/>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 T</w:t>
      </w:r>
      <w:r>
        <w:rPr>
          <w:rFonts w:ascii="Arial" w:hAnsi="Arial" w:cs="Arial"/>
          <w:spacing w:val="-1"/>
          <w:sz w:val="16"/>
          <w:szCs w:val="16"/>
        </w:rPr>
        <w:t>or</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 xml:space="preserve">ms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75-610</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u w:val="single"/>
        </w:rPr>
        <w:t>et</w:t>
      </w:r>
      <w:r>
        <w:rPr>
          <w:rFonts w:ascii="Arial" w:hAnsi="Arial" w:cs="Arial"/>
          <w:sz w:val="16"/>
          <w:szCs w:val="16"/>
          <w:u w:val="single"/>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pacing w:val="-3"/>
          <w:sz w:val="16"/>
          <w:szCs w:val="16"/>
        </w:rPr>
        <w:t>).</w:t>
      </w:r>
    </w:p>
    <w:p w:rsidR="002409AB" w:rsidRPr="001A403F" w:rsidRDefault="002409AB" w:rsidP="001A403F">
      <w:pPr>
        <w:rPr>
          <w:rFonts w:ascii="Arial" w:hAnsi="Arial" w:cs="Arial"/>
          <w:sz w:val="5"/>
          <w:szCs w:val="5"/>
        </w:rPr>
      </w:pPr>
    </w:p>
    <w:p w:rsidR="002E20B8" w:rsidRDefault="002409AB" w:rsidP="001A403F">
      <w:pPr>
        <w:ind w:left="146" w:right="-20"/>
        <w:rPr>
          <w:rFonts w:ascii="Arial" w:hAnsi="Arial" w:cs="Arial"/>
          <w:spacing w:val="12"/>
          <w:sz w:val="16"/>
          <w:szCs w:val="16"/>
        </w:rPr>
      </w:pPr>
      <w:r>
        <w:rPr>
          <w:rFonts w:ascii="Arial" w:hAnsi="Arial" w:cs="Arial"/>
          <w:spacing w:val="-1"/>
          <w:sz w:val="16"/>
          <w:szCs w:val="16"/>
        </w:rPr>
        <w:t>5</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6"/>
          <w:sz w:val="16"/>
          <w:szCs w:val="16"/>
          <w:u w:val="single"/>
        </w:rPr>
        <w:t>A</w:t>
      </w:r>
      <w:r>
        <w:rPr>
          <w:rFonts w:ascii="Arial" w:hAnsi="Arial" w:cs="Arial"/>
          <w:b/>
          <w:bCs/>
          <w:spacing w:val="3"/>
          <w:sz w:val="16"/>
          <w:szCs w:val="16"/>
          <w:u w:val="single"/>
        </w:rPr>
        <w:t>n</w:t>
      </w:r>
      <w:r>
        <w:rPr>
          <w:rFonts w:ascii="Arial" w:hAnsi="Arial" w:cs="Arial"/>
          <w:b/>
          <w:bCs/>
          <w:spacing w:val="-1"/>
          <w:sz w:val="16"/>
          <w:szCs w:val="16"/>
          <w:u w:val="single"/>
        </w:rPr>
        <w:t>t</w:t>
      </w:r>
      <w:r>
        <w:rPr>
          <w:rFonts w:ascii="Arial" w:hAnsi="Arial" w:cs="Arial"/>
          <w:b/>
          <w:bCs/>
          <w:spacing w:val="1"/>
          <w:sz w:val="16"/>
          <w:szCs w:val="16"/>
          <w:u w:val="single"/>
        </w:rPr>
        <w:t>i</w:t>
      </w:r>
      <w:r>
        <w:rPr>
          <w:rFonts w:ascii="Arial" w:hAnsi="Arial" w:cs="Arial"/>
          <w:b/>
          <w:bCs/>
          <w:spacing w:val="-1"/>
          <w:sz w:val="16"/>
          <w:szCs w:val="16"/>
          <w:u w:val="single"/>
        </w:rPr>
        <w:t>-D</w:t>
      </w:r>
      <w:r>
        <w:rPr>
          <w:rFonts w:ascii="Arial" w:hAnsi="Arial" w:cs="Arial"/>
          <w:b/>
          <w:bCs/>
          <w:spacing w:val="1"/>
          <w:sz w:val="16"/>
          <w:szCs w:val="16"/>
          <w:u w:val="single"/>
        </w:rPr>
        <w:t>i</w:t>
      </w:r>
      <w:r>
        <w:rPr>
          <w:rFonts w:ascii="Arial" w:hAnsi="Arial" w:cs="Arial"/>
          <w:b/>
          <w:bCs/>
          <w:spacing w:val="-1"/>
          <w:sz w:val="16"/>
          <w:szCs w:val="16"/>
          <w:u w:val="single"/>
        </w:rPr>
        <w:t>sc</w:t>
      </w:r>
      <w:r>
        <w:rPr>
          <w:rFonts w:ascii="Arial" w:hAnsi="Arial" w:cs="Arial"/>
          <w:b/>
          <w:bCs/>
          <w:sz w:val="16"/>
          <w:szCs w:val="16"/>
          <w:u w:val="single"/>
        </w:rPr>
        <w:t>r</w:t>
      </w:r>
      <w:r>
        <w:rPr>
          <w:rFonts w:ascii="Arial" w:hAnsi="Arial" w:cs="Arial"/>
          <w:b/>
          <w:bCs/>
          <w:spacing w:val="1"/>
          <w:sz w:val="16"/>
          <w:szCs w:val="16"/>
          <w:u w:val="single"/>
        </w:rPr>
        <w:t>imi</w:t>
      </w:r>
      <w:r>
        <w:rPr>
          <w:rFonts w:ascii="Arial" w:hAnsi="Arial" w:cs="Arial"/>
          <w:b/>
          <w:bCs/>
          <w:sz w:val="16"/>
          <w:szCs w:val="16"/>
          <w:u w:val="single"/>
        </w:rPr>
        <w:t>n</w:t>
      </w:r>
      <w:r>
        <w:rPr>
          <w:rFonts w:ascii="Arial" w:hAnsi="Arial" w:cs="Arial"/>
          <w:b/>
          <w:bCs/>
          <w:spacing w:val="-1"/>
          <w:sz w:val="16"/>
          <w:szCs w:val="16"/>
          <w:u w:val="single"/>
        </w:rPr>
        <w:t>a</w:t>
      </w:r>
      <w:r>
        <w:rPr>
          <w:rFonts w:ascii="Arial" w:hAnsi="Arial" w:cs="Arial"/>
          <w:b/>
          <w:bCs/>
          <w:spacing w:val="-3"/>
          <w:sz w:val="16"/>
          <w:szCs w:val="16"/>
          <w:u w:val="single"/>
        </w:rPr>
        <w:t>t</w:t>
      </w:r>
      <w:r>
        <w:rPr>
          <w:rFonts w:ascii="Arial" w:hAnsi="Arial" w:cs="Arial"/>
          <w:b/>
          <w:bCs/>
          <w:spacing w:val="1"/>
          <w:sz w:val="16"/>
          <w:szCs w:val="16"/>
          <w:u w:val="single"/>
        </w:rPr>
        <w:t>i</w:t>
      </w:r>
      <w:r>
        <w:rPr>
          <w:rFonts w:ascii="Arial" w:hAnsi="Arial" w:cs="Arial"/>
          <w:b/>
          <w:bCs/>
          <w:sz w:val="16"/>
          <w:szCs w:val="16"/>
          <w:u w:val="single"/>
        </w:rPr>
        <w:t>on</w:t>
      </w:r>
      <w:r>
        <w:rPr>
          <w:rFonts w:ascii="Arial" w:hAnsi="Arial" w:cs="Arial"/>
          <w:b/>
          <w:bCs/>
          <w:spacing w:val="13"/>
          <w:sz w:val="16"/>
          <w:szCs w:val="16"/>
          <w:u w:val="single"/>
        </w:rPr>
        <w:t xml:space="preserve"> </w:t>
      </w:r>
      <w:r>
        <w:rPr>
          <w:rFonts w:ascii="Arial" w:hAnsi="Arial" w:cs="Arial"/>
          <w:b/>
          <w:bCs/>
          <w:spacing w:val="-1"/>
          <w:sz w:val="16"/>
          <w:szCs w:val="16"/>
          <w:u w:val="single"/>
        </w:rPr>
        <w:t>C</w:t>
      </w:r>
      <w:r>
        <w:rPr>
          <w:rFonts w:ascii="Arial" w:hAnsi="Arial" w:cs="Arial"/>
          <w:b/>
          <w:bCs/>
          <w:spacing w:val="1"/>
          <w:sz w:val="16"/>
          <w:szCs w:val="16"/>
          <w:u w:val="single"/>
        </w:rPr>
        <w:t>l</w:t>
      </w:r>
      <w:r>
        <w:rPr>
          <w:rFonts w:ascii="Arial" w:hAnsi="Arial" w:cs="Arial"/>
          <w:b/>
          <w:bCs/>
          <w:spacing w:val="-3"/>
          <w:sz w:val="16"/>
          <w:szCs w:val="16"/>
          <w:u w:val="single"/>
        </w:rPr>
        <w:t>a</w:t>
      </w:r>
      <w:r>
        <w:rPr>
          <w:rFonts w:ascii="Arial" w:hAnsi="Arial" w:cs="Arial"/>
          <w:b/>
          <w:bCs/>
          <w:sz w:val="16"/>
          <w:szCs w:val="16"/>
          <w:u w:val="single"/>
        </w:rPr>
        <w:t>u</w:t>
      </w:r>
      <w:r>
        <w:rPr>
          <w:rFonts w:ascii="Arial" w:hAnsi="Arial" w:cs="Arial"/>
          <w:b/>
          <w:bCs/>
          <w:spacing w:val="-1"/>
          <w:sz w:val="16"/>
          <w:szCs w:val="16"/>
          <w:u w:val="single"/>
        </w:rPr>
        <w:t>se</w:t>
      </w:r>
      <w:r>
        <w:rPr>
          <w:rFonts w:ascii="Arial" w:hAnsi="Arial" w:cs="Arial"/>
          <w:sz w:val="16"/>
          <w:szCs w:val="16"/>
        </w:rPr>
        <w:t xml:space="preserve">: </w:t>
      </w:r>
      <w:r>
        <w:rPr>
          <w:rFonts w:ascii="Arial" w:hAnsi="Arial" w:cs="Arial"/>
          <w:spacing w:val="27"/>
          <w:sz w:val="16"/>
          <w:szCs w:val="16"/>
        </w:rPr>
        <w:t xml:space="preserve"> </w:t>
      </w:r>
      <w:r>
        <w:rPr>
          <w:rFonts w:ascii="Arial" w:hAnsi="Arial" w:cs="Arial"/>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12"/>
          <w:sz w:val="16"/>
          <w:szCs w:val="16"/>
        </w:rPr>
        <w:t xml:space="preserve"> </w:t>
      </w:r>
      <w:r>
        <w:rPr>
          <w:rFonts w:ascii="Arial" w:hAnsi="Arial" w:cs="Arial"/>
          <w:spacing w:val="-1"/>
          <w:sz w:val="16"/>
          <w:szCs w:val="16"/>
        </w:rPr>
        <w:t>agree</w:t>
      </w:r>
      <w:r>
        <w:rPr>
          <w:rFonts w:ascii="Arial" w:hAnsi="Arial" w:cs="Arial"/>
          <w:spacing w:val="1"/>
          <w:sz w:val="16"/>
          <w:szCs w:val="16"/>
        </w:rPr>
        <w:t>s</w:t>
      </w:r>
      <w:r>
        <w:rPr>
          <w:rFonts w:ascii="Arial" w:hAnsi="Arial" w:cs="Arial"/>
          <w:sz w:val="16"/>
          <w:szCs w:val="16"/>
        </w:rPr>
        <w:t>:</w:t>
      </w:r>
      <w:r>
        <w:rPr>
          <w:rFonts w:ascii="Arial" w:hAnsi="Arial" w:cs="Arial"/>
          <w:spacing w:val="14"/>
          <w:sz w:val="16"/>
          <w:szCs w:val="16"/>
        </w:rPr>
        <w:t xml:space="preserve"> </w:t>
      </w:r>
      <w:r>
        <w:rPr>
          <w:rFonts w:ascii="Arial" w:hAnsi="Arial" w:cs="Arial"/>
          <w:spacing w:val="-1"/>
          <w:sz w:val="16"/>
          <w:szCs w:val="16"/>
        </w:rPr>
        <w:t>(a</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pacing w:val="-2"/>
          <w:sz w:val="16"/>
          <w:szCs w:val="16"/>
        </w:rPr>
        <w:t>l</w:t>
      </w:r>
      <w:r>
        <w:rPr>
          <w:rFonts w:ascii="Arial" w:hAnsi="Arial" w:cs="Arial"/>
          <w:sz w:val="16"/>
          <w:szCs w:val="16"/>
        </w:rPr>
        <w:t>y</w:t>
      </w:r>
      <w:r>
        <w:rPr>
          <w:rFonts w:ascii="Arial" w:hAnsi="Arial" w:cs="Arial"/>
          <w:spacing w:val="14"/>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11"/>
          <w:sz w:val="16"/>
          <w:szCs w:val="16"/>
        </w:rPr>
        <w:t xml:space="preserve"> </w:t>
      </w:r>
      <w:r>
        <w:rPr>
          <w:rFonts w:ascii="Arial" w:hAnsi="Arial" w:cs="Arial"/>
          <w:spacing w:val="1"/>
          <w:sz w:val="16"/>
          <w:szCs w:val="16"/>
        </w:rPr>
        <w:t>A</w:t>
      </w:r>
      <w:r>
        <w:rPr>
          <w:rFonts w:ascii="Arial" w:hAnsi="Arial" w:cs="Arial"/>
          <w:spacing w:val="-1"/>
          <w:sz w:val="16"/>
          <w:szCs w:val="16"/>
        </w:rPr>
        <w:t>ga</w:t>
      </w:r>
      <w:r>
        <w:rPr>
          <w:rFonts w:ascii="Arial" w:hAnsi="Arial" w:cs="Arial"/>
          <w:sz w:val="16"/>
          <w:szCs w:val="16"/>
        </w:rPr>
        <w:t>i</w:t>
      </w:r>
      <w:r>
        <w:rPr>
          <w:rFonts w:ascii="Arial" w:hAnsi="Arial" w:cs="Arial"/>
          <w:spacing w:val="-1"/>
          <w:sz w:val="16"/>
          <w:szCs w:val="16"/>
        </w:rPr>
        <w:t>ns</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sc</w:t>
      </w:r>
      <w:r>
        <w:rPr>
          <w:rFonts w:ascii="Arial" w:hAnsi="Arial" w:cs="Arial"/>
          <w:spacing w:val="-1"/>
          <w:sz w:val="16"/>
          <w:szCs w:val="16"/>
        </w:rPr>
        <w:t>r</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na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3"/>
          <w:sz w:val="16"/>
          <w:szCs w:val="16"/>
        </w:rPr>
        <w:t>(</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w:t>
      </w:r>
      <w:r>
        <w:rPr>
          <w:rFonts w:ascii="Arial" w:hAnsi="Arial" w:cs="Arial"/>
          <w:spacing w:val="14"/>
          <w:sz w:val="16"/>
          <w:szCs w:val="16"/>
        </w:rPr>
        <w:t xml:space="preserve"> </w:t>
      </w:r>
      <w:r>
        <w:rPr>
          <w:rFonts w:ascii="Arial" w:hAnsi="Arial" w:cs="Arial"/>
          <w:spacing w:val="-1"/>
          <w:sz w:val="16"/>
          <w:szCs w:val="16"/>
        </w:rPr>
        <w:t>44</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1</w:t>
      </w:r>
      <w:r>
        <w:rPr>
          <w:rFonts w:ascii="Arial" w:hAnsi="Arial" w:cs="Arial"/>
          <w:spacing w:val="13"/>
          <w:sz w:val="16"/>
          <w:szCs w:val="16"/>
        </w:rPr>
        <w:t xml:space="preserve"> </w:t>
      </w:r>
      <w:r>
        <w:rPr>
          <w:rFonts w:ascii="Arial" w:hAnsi="Arial" w:cs="Arial"/>
          <w:spacing w:val="-1"/>
          <w:sz w:val="16"/>
          <w:szCs w:val="16"/>
          <w:u w:val="single"/>
        </w:rPr>
        <w:t>e</w:t>
      </w:r>
      <w:r>
        <w:rPr>
          <w:rFonts w:ascii="Arial" w:hAnsi="Arial" w:cs="Arial"/>
          <w:sz w:val="16"/>
          <w:szCs w:val="16"/>
          <w:u w:val="single"/>
        </w:rPr>
        <w:t>t</w:t>
      </w:r>
      <w:r>
        <w:rPr>
          <w:rFonts w:ascii="Arial" w:hAnsi="Arial" w:cs="Arial"/>
          <w:spacing w:val="15"/>
          <w:sz w:val="16"/>
          <w:szCs w:val="16"/>
        </w:rPr>
        <w:t xml:space="preserve"> </w:t>
      </w:r>
      <w:r>
        <w:rPr>
          <w:rFonts w:ascii="Arial" w:hAnsi="Arial" w:cs="Arial"/>
          <w:spacing w:val="-1"/>
          <w:sz w:val="16"/>
          <w:szCs w:val="16"/>
          <w:u w:val="single"/>
        </w:rPr>
        <w:t>seq</w:t>
      </w:r>
      <w:r>
        <w:rPr>
          <w:rFonts w:ascii="Arial" w:hAnsi="Arial" w:cs="Arial"/>
          <w:spacing w:val="1"/>
          <w:sz w:val="16"/>
          <w:szCs w:val="16"/>
          <w:u w:val="single"/>
        </w:rPr>
        <w:t>.</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2"/>
          <w:sz w:val="16"/>
          <w:szCs w:val="16"/>
        </w:rPr>
        <w:t xml:space="preserve"> </w:t>
      </w:r>
    </w:p>
    <w:p w:rsidR="002E20B8" w:rsidRDefault="002E20B8" w:rsidP="001A403F">
      <w:pPr>
        <w:ind w:left="146" w:right="-20" w:firstLine="314"/>
        <w:rPr>
          <w:rFonts w:ascii="Arial" w:hAnsi="Arial" w:cs="Arial"/>
          <w:spacing w:val="16"/>
          <w:sz w:val="16"/>
          <w:szCs w:val="16"/>
        </w:rPr>
      </w:pPr>
      <w:r>
        <w:rPr>
          <w:rFonts w:ascii="Arial" w:hAnsi="Arial" w:cs="Arial"/>
          <w:spacing w:val="1"/>
          <w:sz w:val="16"/>
          <w:szCs w:val="16"/>
        </w:rPr>
        <w:t>t</w:t>
      </w:r>
      <w:r w:rsidR="002409AB">
        <w:rPr>
          <w:rFonts w:ascii="Arial" w:hAnsi="Arial" w:cs="Arial"/>
          <w:spacing w:val="-1"/>
          <w:sz w:val="16"/>
          <w:szCs w:val="16"/>
        </w:rPr>
        <w:t>he</w:t>
      </w:r>
      <w:r>
        <w:rPr>
          <w:rFonts w:ascii="Arial" w:hAnsi="Arial" w:cs="Arial"/>
          <w:spacing w:val="-1"/>
          <w:sz w:val="16"/>
          <w:szCs w:val="16"/>
        </w:rPr>
        <w:t xml:space="preserve"> </w:t>
      </w:r>
      <w:r w:rsidR="002409AB">
        <w:rPr>
          <w:rFonts w:ascii="Arial" w:hAnsi="Arial" w:cs="Arial"/>
          <w:spacing w:val="1"/>
          <w:sz w:val="16"/>
          <w:szCs w:val="16"/>
        </w:rPr>
        <w:t>K</w:t>
      </w:r>
      <w:r w:rsidR="002409AB">
        <w:rPr>
          <w:rFonts w:ascii="Arial" w:hAnsi="Arial" w:cs="Arial"/>
          <w:spacing w:val="-1"/>
          <w:sz w:val="16"/>
          <w:szCs w:val="16"/>
        </w:rPr>
        <w:t>an</w:t>
      </w:r>
      <w:r w:rsidR="002409AB">
        <w:rPr>
          <w:rFonts w:ascii="Arial" w:hAnsi="Arial" w:cs="Arial"/>
          <w:spacing w:val="1"/>
          <w:sz w:val="16"/>
          <w:szCs w:val="16"/>
        </w:rPr>
        <w:t>s</w:t>
      </w:r>
      <w:r w:rsidR="002409AB">
        <w:rPr>
          <w:rFonts w:ascii="Arial" w:hAnsi="Arial" w:cs="Arial"/>
          <w:spacing w:val="-3"/>
          <w:sz w:val="16"/>
          <w:szCs w:val="16"/>
        </w:rPr>
        <w:t>a</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1"/>
          <w:sz w:val="16"/>
          <w:szCs w:val="16"/>
        </w:rPr>
        <w:t>A</w:t>
      </w:r>
      <w:r w:rsidR="002409AB">
        <w:rPr>
          <w:rFonts w:ascii="Arial" w:hAnsi="Arial" w:cs="Arial"/>
          <w:spacing w:val="-1"/>
          <w:sz w:val="16"/>
          <w:szCs w:val="16"/>
        </w:rPr>
        <w:t>g</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1"/>
          <w:sz w:val="16"/>
          <w:szCs w:val="16"/>
        </w:rPr>
        <w:t>D</w:t>
      </w:r>
      <w:r w:rsidR="002409AB">
        <w:rPr>
          <w:rFonts w:ascii="Arial" w:hAnsi="Arial" w:cs="Arial"/>
          <w:spacing w:val="-2"/>
          <w:sz w:val="16"/>
          <w:szCs w:val="16"/>
        </w:rPr>
        <w:t>i</w:t>
      </w:r>
      <w:r w:rsidR="002409AB">
        <w:rPr>
          <w:rFonts w:ascii="Arial" w:hAnsi="Arial" w:cs="Arial"/>
          <w:spacing w:val="1"/>
          <w:sz w:val="16"/>
          <w:szCs w:val="16"/>
        </w:rPr>
        <w:t>sc</w:t>
      </w:r>
      <w:r w:rsidR="002409AB">
        <w:rPr>
          <w:rFonts w:ascii="Arial" w:hAnsi="Arial" w:cs="Arial"/>
          <w:spacing w:val="-1"/>
          <w:sz w:val="16"/>
          <w:szCs w:val="16"/>
        </w:rPr>
        <w:t>r</w:t>
      </w:r>
      <w:r w:rsidR="002409AB">
        <w:rPr>
          <w:rFonts w:ascii="Arial" w:hAnsi="Arial" w:cs="Arial"/>
          <w:spacing w:val="-2"/>
          <w:sz w:val="16"/>
          <w:szCs w:val="16"/>
        </w:rPr>
        <w:t>i</w:t>
      </w:r>
      <w:r w:rsidR="002409AB">
        <w:rPr>
          <w:rFonts w:ascii="Arial" w:hAnsi="Arial" w:cs="Arial"/>
          <w:sz w:val="16"/>
          <w:szCs w:val="16"/>
        </w:rPr>
        <w:t>mi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2"/>
          <w:sz w:val="16"/>
          <w:szCs w:val="16"/>
        </w:rPr>
        <w:t xml:space="preserve"> </w:t>
      </w:r>
      <w:r w:rsidR="002409AB">
        <w:rPr>
          <w:rFonts w:ascii="Arial" w:hAnsi="Arial" w:cs="Arial"/>
          <w:sz w:val="16"/>
          <w:szCs w:val="16"/>
        </w:rPr>
        <w:t>in</w:t>
      </w:r>
      <w:r w:rsidR="002409AB">
        <w:rPr>
          <w:rFonts w:ascii="Arial" w:hAnsi="Arial" w:cs="Arial"/>
          <w:spacing w:val="15"/>
          <w:sz w:val="16"/>
          <w:szCs w:val="16"/>
        </w:rPr>
        <w:t xml:space="preserve"> </w:t>
      </w:r>
      <w:r w:rsidR="002409AB">
        <w:rPr>
          <w:rFonts w:ascii="Arial" w:hAnsi="Arial" w:cs="Arial"/>
          <w:spacing w:val="-2"/>
          <w:sz w:val="16"/>
          <w:szCs w:val="16"/>
        </w:rPr>
        <w:t>E</w:t>
      </w:r>
      <w:r w:rsidR="002409AB">
        <w:rPr>
          <w:rFonts w:ascii="Arial" w:hAnsi="Arial" w:cs="Arial"/>
          <w:sz w:val="16"/>
          <w:szCs w:val="16"/>
        </w:rPr>
        <w:t>m</w:t>
      </w:r>
      <w:r w:rsidR="002409AB">
        <w:rPr>
          <w:rFonts w:ascii="Arial" w:hAnsi="Arial" w:cs="Arial"/>
          <w:spacing w:val="-1"/>
          <w:sz w:val="16"/>
          <w:szCs w:val="16"/>
        </w:rPr>
        <w:t>p</w:t>
      </w:r>
      <w:r w:rsidR="002409AB">
        <w:rPr>
          <w:rFonts w:ascii="Arial" w:hAnsi="Arial" w:cs="Arial"/>
          <w:sz w:val="16"/>
          <w:szCs w:val="16"/>
        </w:rPr>
        <w:t>l</w:t>
      </w:r>
      <w:r w:rsidR="002409AB">
        <w:rPr>
          <w:rFonts w:ascii="Arial" w:hAnsi="Arial" w:cs="Arial"/>
          <w:spacing w:val="-1"/>
          <w:sz w:val="16"/>
          <w:szCs w:val="16"/>
        </w:rPr>
        <w:t>oy</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14"/>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w:t>
      </w:r>
      <w:r w:rsidR="002409AB">
        <w:rPr>
          <w:rFonts w:ascii="Arial" w:hAnsi="Arial" w:cs="Arial"/>
          <w:sz w:val="16"/>
          <w:szCs w:val="16"/>
        </w:rPr>
        <w:t>t</w:t>
      </w:r>
      <w:r w:rsidR="002409AB">
        <w:rPr>
          <w:rFonts w:ascii="Arial" w:hAnsi="Arial" w:cs="Arial"/>
          <w:spacing w:val="16"/>
          <w:sz w:val="16"/>
          <w:szCs w:val="16"/>
        </w:rPr>
        <w:t xml:space="preserve"> </w:t>
      </w:r>
      <w:r w:rsidR="002409AB">
        <w:rPr>
          <w:rFonts w:ascii="Arial" w:hAnsi="Arial" w:cs="Arial"/>
          <w:spacing w:val="-1"/>
          <w:sz w:val="16"/>
          <w:szCs w:val="16"/>
        </w:rPr>
        <w:t>(</w:t>
      </w:r>
      <w:r w:rsidR="002409AB">
        <w:rPr>
          <w:rFonts w:ascii="Arial" w:hAnsi="Arial" w:cs="Arial"/>
          <w:spacing w:val="-2"/>
          <w:sz w:val="16"/>
          <w:szCs w:val="16"/>
        </w:rPr>
        <w:t>K</w:t>
      </w:r>
      <w:r w:rsidR="002409AB">
        <w:rPr>
          <w:rFonts w:ascii="Arial" w:hAnsi="Arial" w:cs="Arial"/>
          <w:spacing w:val="1"/>
          <w:sz w:val="16"/>
          <w:szCs w:val="16"/>
        </w:rPr>
        <w:t>.</w:t>
      </w:r>
      <w:r w:rsidR="002409AB">
        <w:rPr>
          <w:rFonts w:ascii="Arial" w:hAnsi="Arial" w:cs="Arial"/>
          <w:spacing w:val="-2"/>
          <w:sz w:val="16"/>
          <w:szCs w:val="16"/>
        </w:rPr>
        <w:t>S</w:t>
      </w:r>
      <w:r w:rsidR="002409AB">
        <w:rPr>
          <w:rFonts w:ascii="Arial" w:hAnsi="Arial" w:cs="Arial"/>
          <w:spacing w:val="1"/>
          <w:sz w:val="16"/>
          <w:szCs w:val="16"/>
        </w:rPr>
        <w:t>.</w:t>
      </w:r>
      <w:r w:rsidR="002409AB">
        <w:rPr>
          <w:rFonts w:ascii="Arial" w:hAnsi="Arial" w:cs="Arial"/>
          <w:spacing w:val="-2"/>
          <w:sz w:val="16"/>
          <w:szCs w:val="16"/>
        </w:rPr>
        <w:t>A</w:t>
      </w:r>
      <w:r w:rsidR="002409AB">
        <w:rPr>
          <w:rFonts w:ascii="Arial" w:hAnsi="Arial" w:cs="Arial"/>
          <w:sz w:val="16"/>
          <w:szCs w:val="16"/>
        </w:rPr>
        <w:t>.</w:t>
      </w:r>
      <w:r w:rsidR="002409AB">
        <w:rPr>
          <w:rFonts w:ascii="Arial" w:hAnsi="Arial" w:cs="Arial"/>
          <w:spacing w:val="16"/>
          <w:sz w:val="16"/>
          <w:szCs w:val="16"/>
        </w:rPr>
        <w:t xml:space="preserve"> </w:t>
      </w:r>
      <w:r w:rsidR="002409AB">
        <w:rPr>
          <w:rFonts w:ascii="Arial" w:hAnsi="Arial" w:cs="Arial"/>
          <w:spacing w:val="-1"/>
          <w:sz w:val="16"/>
          <w:szCs w:val="16"/>
        </w:rPr>
        <w:t>44</w:t>
      </w:r>
      <w:r w:rsidR="002409AB">
        <w:rPr>
          <w:rFonts w:ascii="Arial" w:hAnsi="Arial" w:cs="Arial"/>
          <w:sz w:val="16"/>
          <w:szCs w:val="16"/>
        </w:rPr>
        <w:t>-</w:t>
      </w:r>
      <w:r w:rsidR="002409AB">
        <w:rPr>
          <w:rFonts w:ascii="Arial" w:hAnsi="Arial" w:cs="Arial"/>
          <w:spacing w:val="-1"/>
          <w:sz w:val="16"/>
          <w:szCs w:val="16"/>
        </w:rPr>
        <w:t>111</w:t>
      </w:r>
      <w:r w:rsidR="002409AB">
        <w:rPr>
          <w:rFonts w:ascii="Arial" w:hAnsi="Arial" w:cs="Arial"/>
          <w:sz w:val="16"/>
          <w:szCs w:val="16"/>
        </w:rPr>
        <w:t>1</w:t>
      </w:r>
      <w:r w:rsidR="002409AB">
        <w:rPr>
          <w:rFonts w:ascii="Arial" w:hAnsi="Arial" w:cs="Arial"/>
          <w:spacing w:val="15"/>
          <w:sz w:val="16"/>
          <w:szCs w:val="16"/>
        </w:rPr>
        <w:t xml:space="preserve"> </w:t>
      </w:r>
      <w:r w:rsidR="002409AB">
        <w:rPr>
          <w:rFonts w:ascii="Arial" w:hAnsi="Arial" w:cs="Arial"/>
          <w:spacing w:val="-1"/>
          <w:sz w:val="16"/>
          <w:szCs w:val="16"/>
          <w:u w:val="single"/>
        </w:rPr>
        <w:t>e</w:t>
      </w:r>
      <w:r w:rsidR="002409AB">
        <w:rPr>
          <w:rFonts w:ascii="Arial" w:hAnsi="Arial" w:cs="Arial"/>
          <w:sz w:val="16"/>
          <w:szCs w:val="16"/>
          <w:u w:val="single"/>
        </w:rPr>
        <w:t>t</w:t>
      </w:r>
      <w:r w:rsidR="002409AB">
        <w:rPr>
          <w:rFonts w:ascii="Arial" w:hAnsi="Arial" w:cs="Arial"/>
          <w:spacing w:val="15"/>
          <w:sz w:val="16"/>
          <w:szCs w:val="16"/>
        </w:rPr>
        <w:t xml:space="preserve"> </w:t>
      </w:r>
      <w:r w:rsidR="002409AB">
        <w:rPr>
          <w:rFonts w:ascii="Arial" w:hAnsi="Arial" w:cs="Arial"/>
          <w:spacing w:val="1"/>
          <w:sz w:val="16"/>
          <w:szCs w:val="16"/>
          <w:u w:val="single"/>
        </w:rPr>
        <w:t>s</w:t>
      </w:r>
      <w:r w:rsidR="002409AB">
        <w:rPr>
          <w:rFonts w:ascii="Arial" w:hAnsi="Arial" w:cs="Arial"/>
          <w:spacing w:val="-1"/>
          <w:sz w:val="16"/>
          <w:szCs w:val="16"/>
          <w:u w:val="single"/>
        </w:rPr>
        <w:t>eq</w:t>
      </w:r>
      <w:r w:rsidR="002409AB">
        <w:rPr>
          <w:rFonts w:ascii="Arial" w:hAnsi="Arial" w:cs="Arial"/>
          <w:spacing w:val="1"/>
          <w:sz w:val="16"/>
          <w:szCs w:val="16"/>
          <w:u w:val="single"/>
        </w:rPr>
        <w:t>.</w:t>
      </w:r>
      <w:r w:rsidR="002409AB">
        <w:rPr>
          <w:rFonts w:ascii="Arial" w:hAnsi="Arial" w:cs="Arial"/>
          <w:sz w:val="16"/>
          <w:szCs w:val="16"/>
        </w:rPr>
        <w:t>)</w:t>
      </w:r>
      <w:r w:rsidR="002409AB">
        <w:rPr>
          <w:rFonts w:ascii="Arial" w:hAnsi="Arial" w:cs="Arial"/>
          <w:spacing w:val="15"/>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15"/>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1"/>
          <w:sz w:val="16"/>
          <w:szCs w:val="16"/>
        </w:rPr>
        <w:t>app</w:t>
      </w:r>
      <w:r w:rsidR="002409AB">
        <w:rPr>
          <w:rFonts w:ascii="Arial" w:hAnsi="Arial" w:cs="Arial"/>
          <w:sz w:val="16"/>
          <w:szCs w:val="16"/>
        </w:rPr>
        <w:t>l</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pacing w:val="-1"/>
          <w:sz w:val="16"/>
          <w:szCs w:val="16"/>
        </w:rPr>
        <w:t>ab</w:t>
      </w:r>
      <w:r w:rsidR="002409AB">
        <w:rPr>
          <w:rFonts w:ascii="Arial" w:hAnsi="Arial" w:cs="Arial"/>
          <w:sz w:val="16"/>
          <w:szCs w:val="16"/>
        </w:rPr>
        <w:t>le</w:t>
      </w:r>
      <w:r w:rsidR="002409AB">
        <w:rPr>
          <w:rFonts w:ascii="Arial" w:hAnsi="Arial" w:cs="Arial"/>
          <w:spacing w:val="15"/>
          <w:sz w:val="16"/>
          <w:szCs w:val="16"/>
        </w:rPr>
        <w:t xml:space="preserve"> </w:t>
      </w:r>
      <w:r w:rsidR="002409AB">
        <w:rPr>
          <w:rFonts w:ascii="Arial" w:hAnsi="Arial" w:cs="Arial"/>
          <w:spacing w:val="-1"/>
          <w:sz w:val="16"/>
          <w:szCs w:val="16"/>
        </w:rPr>
        <w:t>prov</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pacing w:val="-3"/>
          <w:sz w:val="16"/>
          <w:szCs w:val="16"/>
        </w:rPr>
        <w:t>n</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14"/>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2"/>
          <w:sz w:val="16"/>
          <w:szCs w:val="16"/>
        </w:rPr>
        <w:t>A</w:t>
      </w:r>
      <w:r w:rsidR="002409AB">
        <w:rPr>
          <w:rFonts w:ascii="Arial" w:hAnsi="Arial" w:cs="Arial"/>
          <w:spacing w:val="3"/>
          <w:sz w:val="16"/>
          <w:szCs w:val="16"/>
        </w:rPr>
        <w:t>m</w:t>
      </w:r>
      <w:r w:rsidR="002409AB">
        <w:rPr>
          <w:rFonts w:ascii="Arial" w:hAnsi="Arial" w:cs="Arial"/>
          <w:spacing w:val="-1"/>
          <w:sz w:val="16"/>
          <w:szCs w:val="16"/>
        </w:rPr>
        <w:t>er</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pacing w:val="-1"/>
          <w:sz w:val="16"/>
          <w:szCs w:val="16"/>
        </w:rPr>
        <w:t>an</w:t>
      </w:r>
      <w:r w:rsidR="002409AB">
        <w:rPr>
          <w:rFonts w:ascii="Arial" w:hAnsi="Arial" w:cs="Arial"/>
          <w:sz w:val="16"/>
          <w:szCs w:val="16"/>
        </w:rPr>
        <w:t>s</w:t>
      </w:r>
      <w:r w:rsidR="002409AB">
        <w:rPr>
          <w:rFonts w:ascii="Arial" w:hAnsi="Arial" w:cs="Arial"/>
          <w:spacing w:val="12"/>
          <w:sz w:val="16"/>
          <w:szCs w:val="16"/>
        </w:rPr>
        <w:t xml:space="preserve"> </w:t>
      </w:r>
      <w:r w:rsidR="002409AB">
        <w:rPr>
          <w:rFonts w:ascii="Arial" w:hAnsi="Arial" w:cs="Arial"/>
          <w:spacing w:val="4"/>
          <w:sz w:val="16"/>
          <w:szCs w:val="16"/>
        </w:rPr>
        <w:t>W</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z w:val="16"/>
          <w:szCs w:val="16"/>
        </w:rPr>
        <w:t>h</w:t>
      </w:r>
      <w:r w:rsidR="002409AB">
        <w:rPr>
          <w:rFonts w:ascii="Arial" w:hAnsi="Arial" w:cs="Arial"/>
          <w:spacing w:val="15"/>
          <w:sz w:val="16"/>
          <w:szCs w:val="16"/>
        </w:rPr>
        <w:t xml:space="preserve"> </w:t>
      </w:r>
      <w:r w:rsidR="002409AB">
        <w:rPr>
          <w:rFonts w:ascii="Arial" w:hAnsi="Arial" w:cs="Arial"/>
          <w:spacing w:val="-1"/>
          <w:sz w:val="16"/>
          <w:szCs w:val="16"/>
        </w:rPr>
        <w:t>D</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ab</w:t>
      </w:r>
      <w:r w:rsidR="002409AB">
        <w:rPr>
          <w:rFonts w:ascii="Arial" w:hAnsi="Arial" w:cs="Arial"/>
          <w:sz w:val="16"/>
          <w:szCs w:val="16"/>
        </w:rPr>
        <w:t>il</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e</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w:t>
      </w:r>
      <w:r w:rsidR="002409AB">
        <w:rPr>
          <w:rFonts w:ascii="Arial" w:hAnsi="Arial" w:cs="Arial"/>
          <w:sz w:val="16"/>
          <w:szCs w:val="16"/>
        </w:rPr>
        <w:t>t</w:t>
      </w:r>
      <w:r w:rsidR="002409AB">
        <w:rPr>
          <w:rFonts w:ascii="Arial" w:hAnsi="Arial" w:cs="Arial"/>
          <w:spacing w:val="16"/>
          <w:sz w:val="16"/>
          <w:szCs w:val="16"/>
        </w:rPr>
        <w:t xml:space="preserve"> </w:t>
      </w:r>
    </w:p>
    <w:p w:rsidR="002E20B8" w:rsidRDefault="002409AB" w:rsidP="001A403F">
      <w:pPr>
        <w:ind w:left="146" w:right="-20" w:firstLine="314"/>
        <w:rPr>
          <w:rFonts w:ascii="Arial" w:hAnsi="Arial" w:cs="Arial"/>
          <w:spacing w:val="5"/>
          <w:sz w:val="16"/>
          <w:szCs w:val="16"/>
        </w:rPr>
      </w:pPr>
      <w:r>
        <w:rPr>
          <w:rFonts w:ascii="Arial" w:hAnsi="Arial" w:cs="Arial"/>
          <w:spacing w:val="-1"/>
          <w:sz w:val="16"/>
          <w:szCs w:val="16"/>
        </w:rPr>
        <w:t>(42</w:t>
      </w:r>
      <w:r w:rsidR="002E20B8">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3"/>
          <w:sz w:val="16"/>
          <w:szCs w:val="16"/>
        </w:rPr>
        <w:t>C</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1210</w:t>
      </w:r>
      <w:r>
        <w:rPr>
          <w:rFonts w:ascii="Arial" w:hAnsi="Arial" w:cs="Arial"/>
          <w:sz w:val="16"/>
          <w:szCs w:val="16"/>
        </w:rPr>
        <w:t>1</w:t>
      </w:r>
      <w:r>
        <w:rPr>
          <w:rFonts w:ascii="Arial" w:hAnsi="Arial" w:cs="Arial"/>
          <w:spacing w:val="5"/>
          <w:sz w:val="16"/>
          <w:szCs w:val="16"/>
        </w:rPr>
        <w:t xml:space="preserve"> </w:t>
      </w:r>
      <w:r>
        <w:rPr>
          <w:rFonts w:ascii="Arial" w:hAnsi="Arial" w:cs="Arial"/>
          <w:spacing w:val="-1"/>
          <w:sz w:val="16"/>
          <w:szCs w:val="16"/>
          <w:u w:val="single"/>
        </w:rPr>
        <w:t>e</w:t>
      </w:r>
      <w:r>
        <w:rPr>
          <w:rFonts w:ascii="Arial" w:hAnsi="Arial" w:cs="Arial"/>
          <w:sz w:val="16"/>
          <w:szCs w:val="16"/>
          <w:u w:val="single"/>
        </w:rPr>
        <w:t>t</w:t>
      </w:r>
      <w:r>
        <w:rPr>
          <w:rFonts w:ascii="Arial" w:hAnsi="Arial" w:cs="Arial"/>
          <w:spacing w:val="7"/>
          <w:sz w:val="16"/>
          <w:szCs w:val="16"/>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1"/>
          <w:sz w:val="16"/>
          <w:szCs w:val="16"/>
        </w:rPr>
        <w:t>r</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aga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per</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be</w:t>
      </w:r>
      <w:r>
        <w:rPr>
          <w:rFonts w:ascii="Arial" w:hAnsi="Arial" w:cs="Arial"/>
          <w:spacing w:val="1"/>
          <w:sz w:val="16"/>
          <w:szCs w:val="16"/>
        </w:rPr>
        <w:t>c</w:t>
      </w:r>
      <w:r>
        <w:rPr>
          <w:rFonts w:ascii="Arial" w:hAnsi="Arial" w:cs="Arial"/>
          <w:spacing w:val="-1"/>
          <w:sz w:val="16"/>
          <w:szCs w:val="16"/>
        </w:rPr>
        <w:t>au</w:t>
      </w:r>
      <w:r>
        <w:rPr>
          <w:rFonts w:ascii="Arial" w:hAnsi="Arial" w:cs="Arial"/>
          <w:spacing w:val="1"/>
          <w:sz w:val="16"/>
          <w:szCs w:val="16"/>
        </w:rPr>
        <w:t>s</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ra</w:t>
      </w:r>
      <w:r>
        <w:rPr>
          <w:rFonts w:ascii="Arial" w:hAnsi="Arial" w:cs="Arial"/>
          <w:spacing w:val="1"/>
          <w:sz w:val="16"/>
          <w:szCs w:val="16"/>
        </w:rPr>
        <w:t>c</w:t>
      </w:r>
      <w:r>
        <w:rPr>
          <w:rFonts w:ascii="Arial" w:hAnsi="Arial" w:cs="Arial"/>
          <w:spacing w:val="-3"/>
          <w:sz w:val="16"/>
          <w:szCs w:val="16"/>
        </w:rPr>
        <w:t>e</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re</w:t>
      </w:r>
      <w:r>
        <w:rPr>
          <w:rFonts w:ascii="Arial" w:hAnsi="Arial" w:cs="Arial"/>
          <w:sz w:val="16"/>
          <w:szCs w:val="16"/>
        </w:rPr>
        <w:t>li</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2"/>
          <w:sz w:val="16"/>
          <w:szCs w:val="16"/>
        </w:rPr>
        <w:t>l</w:t>
      </w:r>
      <w:r>
        <w:rPr>
          <w:rFonts w:ascii="Arial" w:hAnsi="Arial" w:cs="Arial"/>
          <w:spacing w:val="-1"/>
          <w:sz w:val="16"/>
          <w:szCs w:val="16"/>
        </w:rPr>
        <w:t>or</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ab</w:t>
      </w:r>
      <w:r>
        <w:rPr>
          <w:rFonts w:ascii="Arial" w:hAnsi="Arial" w:cs="Arial"/>
          <w:sz w:val="16"/>
          <w:szCs w:val="16"/>
        </w:rPr>
        <w:t>ili</w:t>
      </w:r>
      <w:r>
        <w:rPr>
          <w:rFonts w:ascii="Arial" w:hAnsi="Arial" w:cs="Arial"/>
          <w:spacing w:val="1"/>
          <w:sz w:val="16"/>
          <w:szCs w:val="16"/>
        </w:rPr>
        <w:t>t</w:t>
      </w:r>
      <w:r>
        <w:rPr>
          <w:rFonts w:ascii="Arial" w:hAnsi="Arial" w:cs="Arial"/>
          <w:spacing w:val="-1"/>
          <w:sz w:val="16"/>
          <w:szCs w:val="16"/>
        </w:rPr>
        <w:t>y</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nat</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or</w:t>
      </w:r>
      <w:r>
        <w:rPr>
          <w:rFonts w:ascii="Arial" w:hAnsi="Arial" w:cs="Arial"/>
          <w:sz w:val="16"/>
          <w:szCs w:val="16"/>
        </w:rPr>
        <w:t>i</w:t>
      </w:r>
      <w:r>
        <w:rPr>
          <w:rFonts w:ascii="Arial" w:hAnsi="Arial" w:cs="Arial"/>
          <w:spacing w:val="-1"/>
          <w:sz w:val="16"/>
          <w:szCs w:val="16"/>
        </w:rPr>
        <w:t>g</w:t>
      </w:r>
      <w:r>
        <w:rPr>
          <w:rFonts w:ascii="Arial" w:hAnsi="Arial" w:cs="Arial"/>
          <w:sz w:val="16"/>
          <w:szCs w:val="16"/>
        </w:rPr>
        <w:t>in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p>
    <w:p w:rsidR="002E20B8" w:rsidRDefault="002409AB" w:rsidP="001A403F">
      <w:pPr>
        <w:ind w:left="146" w:right="-20" w:firstLine="314"/>
        <w:rPr>
          <w:rFonts w:ascii="Arial" w:hAnsi="Arial" w:cs="Arial"/>
          <w:sz w:val="16"/>
          <w:szCs w:val="16"/>
        </w:rPr>
      </w:pPr>
      <w:r>
        <w:rPr>
          <w:rFonts w:ascii="Arial" w:hAnsi="Arial" w:cs="Arial"/>
          <w:spacing w:val="-1"/>
          <w:sz w:val="16"/>
          <w:szCs w:val="16"/>
        </w:rPr>
        <w:t>an</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st</w:t>
      </w:r>
      <w:r>
        <w:rPr>
          <w:rFonts w:ascii="Arial" w:hAnsi="Arial" w:cs="Arial"/>
          <w:spacing w:val="-1"/>
          <w:sz w:val="16"/>
          <w:szCs w:val="16"/>
        </w:rPr>
        <w:t>r</w:t>
      </w:r>
      <w:r>
        <w:rPr>
          <w:rFonts w:ascii="Arial" w:hAnsi="Arial" w:cs="Arial"/>
          <w:spacing w:val="-4"/>
          <w:sz w:val="16"/>
          <w:szCs w:val="16"/>
        </w:rPr>
        <w:t>y</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in</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ad</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ss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ac</w:t>
      </w:r>
      <w:r>
        <w:rPr>
          <w:rFonts w:ascii="Arial" w:hAnsi="Arial" w:cs="Arial"/>
          <w:spacing w:val="1"/>
          <w:sz w:val="16"/>
          <w:szCs w:val="16"/>
        </w:rPr>
        <w:t>c</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 xml:space="preserve">s </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reat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w:t>
      </w:r>
      <w:r>
        <w:rPr>
          <w:rFonts w:ascii="Arial" w:hAnsi="Arial" w:cs="Arial"/>
          <w:spacing w:val="-4"/>
          <w:sz w:val="16"/>
          <w:szCs w:val="16"/>
        </w:rPr>
        <w:t>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progr</w:t>
      </w:r>
      <w:r>
        <w:rPr>
          <w:rFonts w:ascii="Arial" w:hAnsi="Arial" w:cs="Arial"/>
          <w:spacing w:val="-3"/>
          <w:sz w:val="16"/>
          <w:szCs w:val="16"/>
        </w:rPr>
        <w:t>a</w:t>
      </w:r>
      <w:r>
        <w:rPr>
          <w:rFonts w:ascii="Arial" w:hAnsi="Arial" w:cs="Arial"/>
          <w:sz w:val="16"/>
          <w:szCs w:val="16"/>
        </w:rPr>
        <w:t>ms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nc</w:t>
      </w:r>
      <w:r>
        <w:rPr>
          <w:rFonts w:ascii="Arial" w:hAnsi="Arial" w:cs="Arial"/>
          <w:sz w:val="16"/>
          <w:szCs w:val="16"/>
        </w:rPr>
        <w:t>l</w:t>
      </w:r>
      <w:r>
        <w:rPr>
          <w:rFonts w:ascii="Arial" w:hAnsi="Arial" w:cs="Arial"/>
          <w:spacing w:val="-1"/>
          <w:sz w:val="16"/>
          <w:szCs w:val="16"/>
        </w:rPr>
        <w:t>ud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 xml:space="preserve">in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cit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p>
    <w:p w:rsidR="002E20B8" w:rsidRDefault="002409AB" w:rsidP="001A403F">
      <w:pPr>
        <w:ind w:left="146" w:right="-20" w:firstLine="314"/>
        <w:rPr>
          <w:rFonts w:ascii="Arial" w:hAnsi="Arial" w:cs="Arial"/>
          <w:spacing w:val="8"/>
          <w:sz w:val="16"/>
          <w:szCs w:val="16"/>
        </w:rPr>
      </w:pPr>
      <w:r>
        <w:rPr>
          <w:rFonts w:ascii="Arial" w:hAnsi="Arial" w:cs="Arial"/>
          <w:spacing w:val="-1"/>
          <w:sz w:val="16"/>
          <w:szCs w:val="16"/>
        </w:rPr>
        <w:t>adver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s</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 xml:space="preserve">s </w:t>
      </w:r>
      <w:r>
        <w:rPr>
          <w:rFonts w:ascii="Arial" w:hAnsi="Arial" w:cs="Arial"/>
          <w:spacing w:val="1"/>
          <w:sz w:val="16"/>
          <w:szCs w:val="16"/>
        </w:rPr>
        <w:t>f</w:t>
      </w:r>
      <w:r>
        <w:rPr>
          <w:rFonts w:ascii="Arial" w:hAnsi="Arial" w:cs="Arial"/>
          <w:spacing w:val="-3"/>
          <w:sz w:val="16"/>
          <w:szCs w:val="16"/>
        </w:rPr>
        <w:t>o</w:t>
      </w:r>
      <w:r>
        <w:rPr>
          <w:rFonts w:ascii="Arial" w:hAnsi="Arial" w:cs="Arial"/>
          <w:sz w:val="16"/>
          <w:szCs w:val="16"/>
        </w:rPr>
        <w:t>r</w:t>
      </w:r>
      <w:r w:rsidR="002E20B8">
        <w:rPr>
          <w:rFonts w:ascii="Arial" w:hAnsi="Arial" w:cs="Arial"/>
          <w:sz w:val="16"/>
          <w:szCs w:val="16"/>
        </w:rPr>
        <w:t xml:space="preserve"> </w:t>
      </w: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phra</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w:t>
      </w:r>
      <w:r>
        <w:rPr>
          <w:rFonts w:ascii="Arial" w:hAnsi="Arial" w:cs="Arial"/>
          <w:spacing w:val="-1"/>
          <w:sz w:val="16"/>
          <w:szCs w:val="16"/>
        </w:rPr>
        <w:t>equa</w:t>
      </w:r>
      <w:r>
        <w:rPr>
          <w:rFonts w:ascii="Arial" w:hAnsi="Arial" w:cs="Arial"/>
          <w:sz w:val="16"/>
          <w:szCs w:val="16"/>
        </w:rPr>
        <w:t>l</w:t>
      </w:r>
      <w:r>
        <w:rPr>
          <w:rFonts w:ascii="Arial" w:hAnsi="Arial" w:cs="Arial"/>
          <w:spacing w:val="9"/>
          <w:sz w:val="16"/>
          <w:szCs w:val="16"/>
        </w:rPr>
        <w:t xml:space="preserve"> </w:t>
      </w:r>
      <w:r>
        <w:rPr>
          <w:rFonts w:ascii="Arial" w:hAnsi="Arial" w:cs="Arial"/>
          <w:spacing w:val="-1"/>
          <w:sz w:val="16"/>
          <w:szCs w:val="16"/>
        </w:rPr>
        <w:t>op</w:t>
      </w:r>
      <w:r>
        <w:rPr>
          <w:rFonts w:ascii="Arial" w:hAnsi="Arial" w:cs="Arial"/>
          <w:spacing w:val="-3"/>
          <w:sz w:val="16"/>
          <w:szCs w:val="16"/>
        </w:rPr>
        <w:t>p</w:t>
      </w:r>
      <w:r>
        <w:rPr>
          <w:rFonts w:ascii="Arial" w:hAnsi="Arial" w:cs="Arial"/>
          <w:spacing w:val="-1"/>
          <w:sz w:val="16"/>
          <w:szCs w:val="16"/>
        </w:rPr>
        <w:t>or</w:t>
      </w:r>
      <w:r>
        <w:rPr>
          <w:rFonts w:ascii="Arial" w:hAnsi="Arial" w:cs="Arial"/>
          <w:spacing w:val="1"/>
          <w:sz w:val="16"/>
          <w:szCs w:val="16"/>
        </w:rPr>
        <w:t>t</w:t>
      </w:r>
      <w:r>
        <w:rPr>
          <w:rFonts w:ascii="Arial" w:hAnsi="Arial" w:cs="Arial"/>
          <w:spacing w:val="-1"/>
          <w:sz w:val="16"/>
          <w:szCs w:val="16"/>
        </w:rPr>
        <w:t>un</w:t>
      </w:r>
      <w:r>
        <w:rPr>
          <w:rFonts w:ascii="Arial" w:hAnsi="Arial" w:cs="Arial"/>
          <w:sz w:val="16"/>
          <w:szCs w:val="16"/>
        </w:rPr>
        <w:t>i</w:t>
      </w:r>
      <w:r>
        <w:rPr>
          <w:rFonts w:ascii="Arial" w:hAnsi="Arial" w:cs="Arial"/>
          <w:spacing w:val="1"/>
          <w:sz w:val="16"/>
          <w:szCs w:val="16"/>
        </w:rPr>
        <w:t>t</w:t>
      </w:r>
      <w:r>
        <w:rPr>
          <w:rFonts w:ascii="Arial" w:hAnsi="Arial" w:cs="Arial"/>
          <w:sz w:val="16"/>
          <w:szCs w:val="16"/>
        </w:rPr>
        <w:t>y</w:t>
      </w:r>
      <w:r>
        <w:rPr>
          <w:rFonts w:ascii="Arial" w:hAnsi="Arial" w:cs="Arial"/>
          <w:spacing w:val="7"/>
          <w:sz w:val="16"/>
          <w:szCs w:val="16"/>
        </w:rPr>
        <w:t xml:space="preserve">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oyer</w:t>
      </w:r>
      <w:r>
        <w:rPr>
          <w:rFonts w:ascii="Arial" w:hAnsi="Arial" w:cs="Arial"/>
          <w:sz w:val="16"/>
          <w:szCs w:val="16"/>
        </w:rPr>
        <w:t>";</w:t>
      </w:r>
      <w:r>
        <w:rPr>
          <w:rFonts w:ascii="Arial" w:hAnsi="Arial" w:cs="Arial"/>
          <w:spacing w:val="9"/>
          <w:sz w:val="16"/>
          <w:szCs w:val="16"/>
        </w:rPr>
        <w:t xml:space="preserve"> </w:t>
      </w:r>
      <w:r>
        <w:rPr>
          <w:rFonts w:ascii="Arial" w:hAnsi="Arial" w:cs="Arial"/>
          <w:spacing w:val="-3"/>
          <w:sz w:val="16"/>
          <w:szCs w:val="16"/>
        </w:rPr>
        <w:t>(</w:t>
      </w:r>
      <w:r>
        <w:rPr>
          <w:rFonts w:ascii="Arial" w:hAnsi="Arial" w:cs="Arial"/>
          <w:spacing w:val="3"/>
          <w:sz w:val="16"/>
          <w:szCs w:val="16"/>
        </w:rPr>
        <w:t>c</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ly</w:t>
      </w:r>
      <w:r>
        <w:rPr>
          <w:rFonts w:ascii="Arial" w:hAnsi="Arial" w:cs="Arial"/>
          <w:spacing w:val="5"/>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repor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3"/>
          <w:sz w:val="16"/>
          <w:szCs w:val="16"/>
        </w:rPr>
        <w:t>e</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ou</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7"/>
          <w:sz w:val="16"/>
          <w:szCs w:val="16"/>
        </w:rPr>
        <w:t xml:space="preserve"> </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44</w:t>
      </w:r>
      <w:r>
        <w:rPr>
          <w:rFonts w:ascii="Arial" w:hAnsi="Arial" w:cs="Arial"/>
          <w:spacing w:val="1"/>
          <w:sz w:val="16"/>
          <w:szCs w:val="16"/>
        </w:rPr>
        <w:t>-</w:t>
      </w:r>
      <w:r>
        <w:rPr>
          <w:rFonts w:ascii="Arial" w:hAnsi="Arial" w:cs="Arial"/>
          <w:spacing w:val="-1"/>
          <w:sz w:val="16"/>
          <w:szCs w:val="16"/>
        </w:rPr>
        <w:t>103</w:t>
      </w:r>
      <w:r>
        <w:rPr>
          <w:rFonts w:ascii="Arial" w:hAnsi="Arial" w:cs="Arial"/>
          <w:sz w:val="16"/>
          <w:szCs w:val="16"/>
        </w:rPr>
        <w:t>1</w:t>
      </w:r>
      <w:r>
        <w:rPr>
          <w:rFonts w:ascii="Arial" w:hAnsi="Arial" w:cs="Arial"/>
          <w:spacing w:val="8"/>
          <w:sz w:val="16"/>
          <w:szCs w:val="16"/>
        </w:rPr>
        <w:t xml:space="preserve"> </w:t>
      </w:r>
    </w:p>
    <w:p w:rsidR="002E20B8" w:rsidRDefault="002409AB" w:rsidP="001A403F">
      <w:pPr>
        <w:ind w:left="146" w:right="-20" w:firstLine="314"/>
        <w:rPr>
          <w:rFonts w:ascii="Arial" w:hAnsi="Arial" w:cs="Arial"/>
          <w:spacing w:val="3"/>
          <w:sz w:val="16"/>
          <w:szCs w:val="16"/>
        </w:rPr>
      </w:pP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44-1116;</w:t>
      </w:r>
      <w:r w:rsidR="002E20B8">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in</w:t>
      </w:r>
      <w:r>
        <w:rPr>
          <w:rFonts w:ascii="Arial" w:hAnsi="Arial" w:cs="Arial"/>
          <w:spacing w:val="3"/>
          <w:sz w:val="16"/>
          <w:szCs w:val="16"/>
        </w:rPr>
        <w:t xml:space="preserve"> </w:t>
      </w:r>
      <w:r>
        <w:rPr>
          <w:rFonts w:ascii="Arial" w:hAnsi="Arial" w:cs="Arial"/>
          <w:spacing w:val="-1"/>
          <w:sz w:val="16"/>
          <w:szCs w:val="16"/>
        </w:rPr>
        <w:t>ever</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pur</w:t>
      </w:r>
      <w:r>
        <w:rPr>
          <w:rFonts w:ascii="Arial" w:hAnsi="Arial" w:cs="Arial"/>
          <w:spacing w:val="1"/>
          <w:sz w:val="16"/>
          <w:szCs w:val="16"/>
        </w:rPr>
        <w:t>c</w:t>
      </w:r>
      <w:r>
        <w:rPr>
          <w:rFonts w:ascii="Arial" w:hAnsi="Arial" w:cs="Arial"/>
          <w:spacing w:val="-1"/>
          <w:sz w:val="16"/>
          <w:szCs w:val="16"/>
        </w:rPr>
        <w:t>ha</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ord</w:t>
      </w:r>
      <w:r>
        <w:rPr>
          <w:rFonts w:ascii="Arial" w:hAnsi="Arial" w:cs="Arial"/>
          <w:spacing w:val="-3"/>
          <w:sz w:val="16"/>
          <w:szCs w:val="16"/>
        </w:rPr>
        <w:t>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he</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upo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3"/>
          <w:sz w:val="16"/>
          <w:szCs w:val="16"/>
        </w:rPr>
        <w:t>b</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p>
    <w:p w:rsidR="002E20B8" w:rsidRDefault="002409AB" w:rsidP="001A403F">
      <w:pPr>
        <w:ind w:left="146" w:right="-20" w:firstLine="314"/>
        <w:rPr>
          <w:rFonts w:ascii="Arial" w:hAnsi="Arial" w:cs="Arial"/>
          <w:spacing w:val="5"/>
          <w:sz w:val="16"/>
          <w:szCs w:val="16"/>
        </w:rPr>
      </w:pPr>
      <w:r>
        <w:rPr>
          <w:rFonts w:ascii="Arial" w:hAnsi="Arial" w:cs="Arial"/>
          <w:spacing w:val="-1"/>
          <w:sz w:val="16"/>
          <w:szCs w:val="16"/>
        </w:rPr>
        <w:t>vendor</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(e</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a</w:t>
      </w:r>
      <w:r>
        <w:rPr>
          <w:rFonts w:ascii="Arial" w:hAnsi="Arial" w:cs="Arial"/>
          <w:sz w:val="16"/>
          <w:szCs w:val="16"/>
        </w:rPr>
        <w:t>il</w:t>
      </w:r>
      <w:r>
        <w:rPr>
          <w:rFonts w:ascii="Arial" w:hAnsi="Arial" w:cs="Arial"/>
          <w:spacing w:val="-1"/>
          <w:sz w:val="16"/>
          <w:szCs w:val="16"/>
        </w:rPr>
        <w:t>ur</w:t>
      </w:r>
      <w:r>
        <w:rPr>
          <w:rFonts w:ascii="Arial" w:hAnsi="Arial" w:cs="Arial"/>
          <w:sz w:val="16"/>
          <w:szCs w:val="16"/>
        </w:rPr>
        <w:t>e</w:t>
      </w:r>
      <w:r w:rsidR="002E20B8">
        <w:rPr>
          <w:rFonts w:ascii="Arial" w:hAnsi="Arial" w:cs="Arial"/>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z w:val="16"/>
          <w:szCs w:val="16"/>
        </w:rPr>
        <w:t>ly</w:t>
      </w:r>
      <w:r>
        <w:rPr>
          <w:rFonts w:ascii="Arial" w:hAnsi="Arial" w:cs="Arial"/>
          <w:spacing w:val="5"/>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repor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3"/>
          <w:sz w:val="16"/>
          <w:szCs w:val="16"/>
        </w:rPr>
        <w:t>(</w:t>
      </w:r>
      <w:r>
        <w:rPr>
          <w:rFonts w:ascii="Arial" w:hAnsi="Arial" w:cs="Arial"/>
          <w:spacing w:val="1"/>
          <w:sz w:val="16"/>
          <w:szCs w:val="16"/>
        </w:rPr>
        <w:t>c</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abov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gu</w:t>
      </w:r>
      <w:r>
        <w:rPr>
          <w:rFonts w:ascii="Arial" w:hAnsi="Arial" w:cs="Arial"/>
          <w:sz w:val="16"/>
          <w:szCs w:val="16"/>
        </w:rPr>
        <w:t>i</w:t>
      </w:r>
      <w:r>
        <w:rPr>
          <w:rFonts w:ascii="Arial" w:hAnsi="Arial" w:cs="Arial"/>
          <w:spacing w:val="-2"/>
          <w:sz w:val="16"/>
          <w:szCs w:val="16"/>
        </w:rPr>
        <w:t>l</w:t>
      </w:r>
      <w:r>
        <w:rPr>
          <w:rFonts w:ascii="Arial" w:hAnsi="Arial" w:cs="Arial"/>
          <w:spacing w:val="1"/>
          <w:sz w:val="16"/>
          <w:szCs w:val="16"/>
        </w:rPr>
        <w:t>t</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1"/>
          <w:sz w:val="16"/>
          <w:szCs w:val="16"/>
        </w:rPr>
        <w:t>ac</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5"/>
          <w:sz w:val="16"/>
          <w:szCs w:val="16"/>
        </w:rPr>
        <w:t xml:space="preserve"> </w:t>
      </w:r>
    </w:p>
    <w:p w:rsidR="002E20B8" w:rsidRDefault="002409AB" w:rsidP="001A403F">
      <w:pPr>
        <w:ind w:left="146" w:right="-20" w:firstLine="314"/>
        <w:rPr>
          <w:rFonts w:ascii="Arial" w:hAnsi="Arial" w:cs="Arial"/>
          <w:spacing w:val="7"/>
          <w:sz w:val="16"/>
          <w:szCs w:val="16"/>
        </w:rPr>
      </w:pP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H</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ght</w:t>
      </w:r>
      <w:r>
        <w:rPr>
          <w:rFonts w:ascii="Arial" w:hAnsi="Arial" w:cs="Arial"/>
          <w:sz w:val="16"/>
          <w:szCs w:val="16"/>
        </w:rPr>
        <w:t>s</w:t>
      </w:r>
      <w:r w:rsidR="002E20B8">
        <w:rPr>
          <w:rFonts w:ascii="Arial" w:hAnsi="Arial" w:cs="Arial"/>
          <w:sz w:val="16"/>
          <w:szCs w:val="16"/>
        </w:rPr>
        <w:t xml:space="preserve"> </w:t>
      </w:r>
      <w:r>
        <w:rPr>
          <w:rFonts w:ascii="Arial" w:hAnsi="Arial" w:cs="Arial"/>
          <w:spacing w:val="-1"/>
          <w:sz w:val="16"/>
          <w:szCs w:val="16"/>
        </w:rPr>
        <w:t>Co</w:t>
      </w:r>
      <w:r>
        <w:rPr>
          <w:rFonts w:ascii="Arial" w:hAnsi="Arial" w:cs="Arial"/>
          <w:sz w:val="16"/>
          <w:szCs w:val="16"/>
        </w:rPr>
        <w:t>mm</w:t>
      </w:r>
      <w:r>
        <w:rPr>
          <w:rFonts w:ascii="Arial" w:hAnsi="Arial" w:cs="Arial"/>
          <w:spacing w:val="-2"/>
          <w:sz w:val="16"/>
          <w:szCs w:val="16"/>
        </w:rPr>
        <w:t>i</w:t>
      </w:r>
      <w:r>
        <w:rPr>
          <w:rFonts w:ascii="Arial" w:hAnsi="Arial" w:cs="Arial"/>
          <w:spacing w:val="1"/>
          <w:sz w:val="16"/>
          <w:szCs w:val="16"/>
        </w:rPr>
        <w:t>ss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ons</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pacing w:val="-1"/>
          <w:sz w:val="16"/>
          <w:szCs w:val="16"/>
        </w:rPr>
        <w:t>brea</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w:t>
      </w:r>
      <w:r>
        <w:rPr>
          <w:rFonts w:ascii="Arial" w:hAnsi="Arial" w:cs="Arial"/>
          <w:spacing w:val="-3"/>
          <w:sz w:val="16"/>
          <w:szCs w:val="16"/>
        </w:rPr>
        <w:t>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an</w:t>
      </w:r>
      <w:r>
        <w:rPr>
          <w:rFonts w:ascii="Arial" w:hAnsi="Arial" w:cs="Arial"/>
          <w:spacing w:val="1"/>
          <w:sz w:val="16"/>
          <w:szCs w:val="16"/>
        </w:rPr>
        <w:t>c</w:t>
      </w:r>
      <w:r>
        <w:rPr>
          <w:rFonts w:ascii="Arial" w:hAnsi="Arial" w:cs="Arial"/>
          <w:spacing w:val="-1"/>
          <w:sz w:val="16"/>
          <w:szCs w:val="16"/>
        </w:rPr>
        <w:t>e</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ter</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p>
    <w:p w:rsidR="002E20B8" w:rsidRDefault="002409AB" w:rsidP="001A403F">
      <w:pPr>
        <w:ind w:left="146" w:right="-20" w:firstLine="314"/>
        <w:rPr>
          <w:rFonts w:ascii="Arial" w:hAnsi="Arial" w:cs="Arial"/>
          <w:spacing w:val="26"/>
          <w:sz w:val="16"/>
          <w:szCs w:val="16"/>
        </w:rPr>
      </w:pP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pended</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in</w:t>
      </w:r>
      <w:r>
        <w:rPr>
          <w:rFonts w:ascii="Arial" w:hAnsi="Arial" w:cs="Arial"/>
          <w:spacing w:val="8"/>
          <w:sz w:val="16"/>
          <w:szCs w:val="16"/>
        </w:rPr>
        <w:t xml:space="preserve"> </w:t>
      </w:r>
      <w:r>
        <w:rPr>
          <w:rFonts w:ascii="Arial" w:hAnsi="Arial" w:cs="Arial"/>
          <w:spacing w:val="-3"/>
          <w:sz w:val="16"/>
          <w:szCs w:val="16"/>
        </w:rPr>
        <w:t>w</w:t>
      </w:r>
      <w:r>
        <w:rPr>
          <w:rFonts w:ascii="Arial" w:hAnsi="Arial" w:cs="Arial"/>
          <w:spacing w:val="-1"/>
          <w:sz w:val="16"/>
          <w:szCs w:val="16"/>
        </w:rPr>
        <w:t>ho</w:t>
      </w:r>
      <w:r>
        <w:rPr>
          <w:rFonts w:ascii="Arial" w:hAnsi="Arial" w:cs="Arial"/>
          <w:sz w:val="16"/>
          <w:szCs w:val="16"/>
        </w:rPr>
        <w:t>le</w:t>
      </w:r>
      <w:r>
        <w:rPr>
          <w:rFonts w:ascii="Arial" w:hAnsi="Arial" w:cs="Arial"/>
          <w:spacing w:val="10"/>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in</w:t>
      </w:r>
      <w:r>
        <w:rPr>
          <w:rFonts w:ascii="Arial" w:hAnsi="Arial" w:cs="Arial"/>
          <w:spacing w:val="8"/>
          <w:sz w:val="16"/>
          <w:szCs w:val="16"/>
        </w:rPr>
        <w:t xml:space="preserve"> </w:t>
      </w:r>
      <w:r>
        <w:rPr>
          <w:rFonts w:ascii="Arial" w:hAnsi="Arial" w:cs="Arial"/>
          <w:spacing w:val="-1"/>
          <w:sz w:val="16"/>
          <w:szCs w:val="16"/>
        </w:rPr>
        <w:t>p</w:t>
      </w:r>
      <w:r>
        <w:rPr>
          <w:rFonts w:ascii="Arial" w:hAnsi="Arial" w:cs="Arial"/>
          <w:spacing w:val="2"/>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6"/>
          <w:sz w:val="16"/>
          <w:szCs w:val="16"/>
        </w:rPr>
        <w:t xml:space="preserve"> </w:t>
      </w:r>
      <w:r w:rsidR="005D3119">
        <w:rPr>
          <w:rFonts w:ascii="Arial" w:hAnsi="Arial" w:cs="Arial"/>
          <w:spacing w:val="1"/>
          <w:sz w:val="16"/>
          <w:szCs w:val="16"/>
        </w:rPr>
        <w:t>State</w:t>
      </w:r>
      <w:r>
        <w:rPr>
          <w:rFonts w:ascii="Arial" w:hAnsi="Arial" w:cs="Arial"/>
          <w:spacing w:val="26"/>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y</w:t>
      </w:r>
      <w:r>
        <w:rPr>
          <w:rFonts w:ascii="Arial" w:hAnsi="Arial" w:cs="Arial"/>
          <w:spacing w:val="26"/>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28"/>
          <w:sz w:val="16"/>
          <w:szCs w:val="16"/>
        </w:rPr>
        <w:t xml:space="preserve"> </w:t>
      </w:r>
      <w:r>
        <w:rPr>
          <w:rFonts w:ascii="Arial" w:hAnsi="Arial" w:cs="Arial"/>
          <w:spacing w:val="-1"/>
          <w:sz w:val="16"/>
          <w:szCs w:val="16"/>
        </w:rPr>
        <w:t>Depart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A</w:t>
      </w:r>
      <w:r>
        <w:rPr>
          <w:rFonts w:ascii="Arial" w:hAnsi="Arial" w:cs="Arial"/>
          <w:spacing w:val="-3"/>
          <w:sz w:val="16"/>
          <w:szCs w:val="16"/>
        </w:rPr>
        <w:t>d</w:t>
      </w:r>
      <w:r>
        <w:rPr>
          <w:rFonts w:ascii="Arial" w:hAnsi="Arial" w:cs="Arial"/>
          <w:sz w:val="16"/>
          <w:szCs w:val="16"/>
        </w:rPr>
        <w:t>mi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Pr>
          <w:rFonts w:ascii="Arial" w:hAnsi="Arial" w:cs="Arial"/>
          <w:spacing w:val="28"/>
          <w:sz w:val="16"/>
          <w:szCs w:val="16"/>
        </w:rPr>
        <w:t xml:space="preserve"> </w:t>
      </w:r>
      <w:r>
        <w:rPr>
          <w:rFonts w:ascii="Arial" w:hAnsi="Arial" w:cs="Arial"/>
          <w:spacing w:val="-1"/>
          <w:sz w:val="16"/>
          <w:szCs w:val="16"/>
        </w:rPr>
        <w:t>(</w:t>
      </w:r>
      <w:r>
        <w:rPr>
          <w:rFonts w:ascii="Arial" w:hAnsi="Arial" w:cs="Arial"/>
          <w:spacing w:val="1"/>
          <w:sz w:val="16"/>
          <w:szCs w:val="16"/>
        </w:rPr>
        <w:t>f</w:t>
      </w:r>
      <w:r>
        <w:rPr>
          <w:rFonts w:ascii="Arial" w:hAnsi="Arial" w:cs="Arial"/>
          <w:sz w:val="16"/>
          <w:szCs w:val="16"/>
        </w:rPr>
        <w:t>)</w:t>
      </w:r>
      <w:r>
        <w:rPr>
          <w:rFonts w:ascii="Arial" w:hAnsi="Arial" w:cs="Arial"/>
          <w:spacing w:val="26"/>
          <w:sz w:val="16"/>
          <w:szCs w:val="16"/>
        </w:rPr>
        <w:t xml:space="preserve"> </w:t>
      </w:r>
      <w:r>
        <w:rPr>
          <w:rFonts w:ascii="Arial" w:hAnsi="Arial" w:cs="Arial"/>
          <w:sz w:val="16"/>
          <w:szCs w:val="16"/>
        </w:rPr>
        <w:t>if</w:t>
      </w:r>
      <w:r>
        <w:rPr>
          <w:rFonts w:ascii="Arial" w:hAnsi="Arial" w:cs="Arial"/>
          <w:spacing w:val="28"/>
          <w:sz w:val="16"/>
          <w:szCs w:val="16"/>
        </w:rPr>
        <w:t xml:space="preserve"> </w:t>
      </w:r>
      <w:r>
        <w:rPr>
          <w:rFonts w:ascii="Arial" w:hAnsi="Arial" w:cs="Arial"/>
          <w:spacing w:val="-2"/>
          <w:sz w:val="16"/>
          <w:szCs w:val="16"/>
        </w:rPr>
        <w:t>i</w:t>
      </w:r>
      <w:r>
        <w:rPr>
          <w:rFonts w:ascii="Arial" w:hAnsi="Arial" w:cs="Arial"/>
          <w:sz w:val="16"/>
          <w:szCs w:val="16"/>
        </w:rPr>
        <w:t>t</w:t>
      </w:r>
      <w:r>
        <w:rPr>
          <w:rFonts w:ascii="Arial" w:hAnsi="Arial" w:cs="Arial"/>
          <w:spacing w:val="28"/>
          <w:sz w:val="16"/>
          <w:szCs w:val="16"/>
        </w:rPr>
        <w:t xml:space="preserve"> </w:t>
      </w:r>
      <w:r>
        <w:rPr>
          <w:rFonts w:ascii="Arial" w:hAnsi="Arial" w:cs="Arial"/>
          <w:sz w:val="16"/>
          <w:szCs w:val="16"/>
        </w:rPr>
        <w:t>is</w:t>
      </w:r>
      <w:r>
        <w:rPr>
          <w:rFonts w:ascii="Arial" w:hAnsi="Arial" w:cs="Arial"/>
          <w:spacing w:val="28"/>
          <w:sz w:val="16"/>
          <w:szCs w:val="16"/>
        </w:rPr>
        <w:t xml:space="preserve"> </w:t>
      </w:r>
      <w:r>
        <w:rPr>
          <w:rFonts w:ascii="Arial" w:hAnsi="Arial" w:cs="Arial"/>
          <w:spacing w:val="-1"/>
          <w:sz w:val="16"/>
          <w:szCs w:val="16"/>
        </w:rPr>
        <w:t>de</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mi</w:t>
      </w:r>
      <w:r>
        <w:rPr>
          <w:rFonts w:ascii="Arial" w:hAnsi="Arial" w:cs="Arial"/>
          <w:spacing w:val="-1"/>
          <w:sz w:val="16"/>
          <w:szCs w:val="16"/>
        </w:rPr>
        <w:t>ne</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p>
    <w:p w:rsidR="002E20B8" w:rsidRDefault="002409AB" w:rsidP="001A403F">
      <w:pPr>
        <w:ind w:left="146" w:right="-20" w:firstLine="314"/>
        <w:rPr>
          <w:rFonts w:ascii="Arial" w:hAnsi="Arial" w:cs="Arial"/>
          <w:spacing w:val="9"/>
          <w:sz w:val="16"/>
          <w:szCs w:val="16"/>
        </w:rPr>
      </w:pP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6"/>
          <w:sz w:val="16"/>
          <w:szCs w:val="16"/>
        </w:rPr>
        <w:t xml:space="preserve"> </w:t>
      </w:r>
      <w:r>
        <w:rPr>
          <w:rFonts w:ascii="Arial" w:hAnsi="Arial" w:cs="Arial"/>
          <w:spacing w:val="-1"/>
          <w:sz w:val="16"/>
          <w:szCs w:val="16"/>
        </w:rPr>
        <w:t>ha</w:t>
      </w:r>
      <w:r>
        <w:rPr>
          <w:rFonts w:ascii="Arial" w:hAnsi="Arial" w:cs="Arial"/>
          <w:sz w:val="16"/>
          <w:szCs w:val="16"/>
        </w:rPr>
        <w:t>s</w:t>
      </w:r>
      <w:r>
        <w:rPr>
          <w:rFonts w:ascii="Arial" w:hAnsi="Arial" w:cs="Arial"/>
          <w:spacing w:val="28"/>
          <w:sz w:val="16"/>
          <w:szCs w:val="16"/>
        </w:rPr>
        <w:t xml:space="preserve"> </w:t>
      </w:r>
      <w:r>
        <w:rPr>
          <w:rFonts w:ascii="Arial" w:hAnsi="Arial" w:cs="Arial"/>
          <w:sz w:val="16"/>
          <w:szCs w:val="16"/>
        </w:rPr>
        <w:t>vi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6"/>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w:t>
      </w:r>
      <w:r>
        <w:rPr>
          <w:rFonts w:ascii="Arial" w:hAnsi="Arial" w:cs="Arial"/>
          <w:spacing w:val="-1"/>
          <w:sz w:val="16"/>
          <w:szCs w:val="16"/>
        </w:rPr>
        <w:t>ab</w:t>
      </w:r>
      <w:r>
        <w:rPr>
          <w:rFonts w:ascii="Arial" w:hAnsi="Arial" w:cs="Arial"/>
          <w:spacing w:val="-2"/>
          <w:sz w:val="16"/>
          <w:szCs w:val="16"/>
        </w:rPr>
        <w:t>l</w:t>
      </w:r>
      <w:r>
        <w:rPr>
          <w:rFonts w:ascii="Arial" w:hAnsi="Arial" w:cs="Arial"/>
          <w:sz w:val="16"/>
          <w:szCs w:val="16"/>
        </w:rPr>
        <w:t>e</w:t>
      </w:r>
      <w:r w:rsidR="002E20B8">
        <w:rPr>
          <w:rFonts w:ascii="Arial" w:hAnsi="Arial" w:cs="Arial"/>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9"/>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A</w:t>
      </w:r>
      <w:r>
        <w:rPr>
          <w:rFonts w:ascii="Arial" w:hAnsi="Arial" w:cs="Arial"/>
          <w:spacing w:val="-3"/>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ons</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pacing w:val="-1"/>
          <w:sz w:val="16"/>
          <w:szCs w:val="16"/>
        </w:rPr>
        <w:t>brea</w:t>
      </w:r>
      <w:r>
        <w:rPr>
          <w:rFonts w:ascii="Arial" w:hAnsi="Arial" w:cs="Arial"/>
          <w:spacing w:val="1"/>
          <w:sz w:val="16"/>
          <w:szCs w:val="16"/>
        </w:rPr>
        <w:t>c</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9"/>
          <w:sz w:val="16"/>
          <w:szCs w:val="16"/>
        </w:rPr>
        <w:t xml:space="preserve"> </w:t>
      </w:r>
      <w:r>
        <w:rPr>
          <w:rFonts w:ascii="Arial" w:hAnsi="Arial" w:cs="Arial"/>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c</w:t>
      </w:r>
      <w:r>
        <w:rPr>
          <w:rFonts w:ascii="Arial" w:hAnsi="Arial" w:cs="Arial"/>
          <w:spacing w:val="-1"/>
          <w:sz w:val="16"/>
          <w:szCs w:val="16"/>
        </w:rPr>
        <w:t>e</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p>
    <w:p w:rsidR="002E20B8" w:rsidRDefault="002409AB" w:rsidP="001A403F">
      <w:pPr>
        <w:ind w:left="146" w:right="-20" w:firstLine="314"/>
        <w:rPr>
          <w:rFonts w:ascii="Arial" w:hAnsi="Arial" w:cs="Arial"/>
          <w:spacing w:val="-2"/>
          <w:sz w:val="16"/>
          <w:szCs w:val="16"/>
        </w:rPr>
      </w:pP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mi</w:t>
      </w:r>
      <w:r>
        <w:rPr>
          <w:rFonts w:ascii="Arial" w:hAnsi="Arial" w:cs="Arial"/>
          <w:spacing w:val="-1"/>
          <w:sz w:val="16"/>
          <w:szCs w:val="16"/>
        </w:rPr>
        <w:t>na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pended</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pacing w:val="-3"/>
          <w:sz w:val="16"/>
          <w:szCs w:val="16"/>
        </w:rPr>
        <w:t>w</w:t>
      </w:r>
      <w:r>
        <w:rPr>
          <w:rFonts w:ascii="Arial" w:hAnsi="Arial" w:cs="Arial"/>
          <w:spacing w:val="-1"/>
          <w:sz w:val="16"/>
          <w:szCs w:val="16"/>
        </w:rPr>
        <w:t>ho</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in</w:t>
      </w:r>
      <w:r w:rsidR="002E20B8">
        <w:rPr>
          <w:rFonts w:ascii="Arial" w:hAnsi="Arial" w:cs="Arial"/>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 xml:space="preserve">y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 xml:space="preserve">s </w:t>
      </w:r>
      <w:r>
        <w:rPr>
          <w:rFonts w:ascii="Arial" w:hAnsi="Arial" w:cs="Arial"/>
          <w:spacing w:val="-1"/>
          <w:sz w:val="16"/>
          <w:szCs w:val="16"/>
        </w:rPr>
        <w:t>Depart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pacing w:val="-2"/>
          <w:sz w:val="16"/>
          <w:szCs w:val="16"/>
        </w:rPr>
        <w:t>A</w:t>
      </w:r>
      <w:r>
        <w:rPr>
          <w:rFonts w:ascii="Arial" w:hAnsi="Arial" w:cs="Arial"/>
          <w:spacing w:val="-1"/>
          <w:sz w:val="16"/>
          <w:szCs w:val="16"/>
        </w:rPr>
        <w:t>d</w:t>
      </w:r>
      <w:r>
        <w:rPr>
          <w:rFonts w:ascii="Arial" w:hAnsi="Arial" w:cs="Arial"/>
          <w:sz w:val="16"/>
          <w:szCs w:val="16"/>
        </w:rPr>
        <w:t>mi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sidR="005D3119">
        <w:rPr>
          <w:rFonts w:ascii="Arial" w:hAnsi="Arial" w:cs="Arial"/>
          <w:sz w:val="16"/>
          <w:szCs w:val="16"/>
        </w:rPr>
        <w:t xml:space="preserve">.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agree</w:t>
      </w:r>
      <w:r>
        <w:rPr>
          <w:rFonts w:ascii="Arial" w:hAnsi="Arial" w:cs="Arial"/>
          <w:sz w:val="16"/>
          <w:szCs w:val="16"/>
        </w:rPr>
        <w:t xml:space="preserve">s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p>
    <w:p w:rsidR="002E20B8" w:rsidRDefault="002409AB" w:rsidP="001A403F">
      <w:pPr>
        <w:ind w:left="146" w:right="-20" w:firstLine="314"/>
        <w:rPr>
          <w:rFonts w:ascii="Arial" w:hAnsi="Arial" w:cs="Arial"/>
          <w:spacing w:val="22"/>
          <w:sz w:val="16"/>
          <w:szCs w:val="16"/>
        </w:rPr>
      </w:pP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z w:val="16"/>
          <w:szCs w:val="16"/>
        </w:rPr>
        <w:t xml:space="preserve">ly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app</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ab</w:t>
      </w:r>
      <w:r>
        <w:rPr>
          <w:rFonts w:ascii="Arial" w:hAnsi="Arial" w:cs="Arial"/>
          <w:sz w:val="16"/>
          <w:szCs w:val="16"/>
        </w:rPr>
        <w:t>le</w:t>
      </w:r>
      <w:r>
        <w:rPr>
          <w:rFonts w:ascii="Arial" w:hAnsi="Arial" w:cs="Arial"/>
          <w:spacing w:val="-2"/>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edera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ant</w:t>
      </w:r>
      <w:r>
        <w:rPr>
          <w:rFonts w:ascii="Arial" w:hAnsi="Arial" w:cs="Arial"/>
          <w:spacing w:val="1"/>
          <w:sz w:val="16"/>
          <w:szCs w:val="16"/>
        </w:rPr>
        <w:t>i</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sc</w:t>
      </w:r>
      <w:r>
        <w:rPr>
          <w:rFonts w:ascii="Arial" w:hAnsi="Arial" w:cs="Arial"/>
          <w:spacing w:val="-1"/>
          <w:sz w:val="16"/>
          <w:szCs w:val="16"/>
        </w:rPr>
        <w:t>r</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nat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s</w:t>
      </w:r>
      <w:r w:rsidR="005D3119">
        <w:rPr>
          <w:rFonts w:ascii="Arial" w:hAnsi="Arial" w:cs="Arial"/>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1"/>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paragrap</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nu</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r</w:t>
      </w:r>
      <w:r>
        <w:rPr>
          <w:rFonts w:ascii="Arial" w:hAnsi="Arial" w:cs="Arial"/>
          <w:spacing w:val="22"/>
          <w:sz w:val="16"/>
          <w:szCs w:val="16"/>
        </w:rPr>
        <w:t xml:space="preserve"> </w:t>
      </w:r>
      <w:r>
        <w:rPr>
          <w:rFonts w:ascii="Arial" w:hAnsi="Arial" w:cs="Arial"/>
          <w:sz w:val="16"/>
          <w:szCs w:val="16"/>
        </w:rPr>
        <w:t>5</w:t>
      </w:r>
      <w:r>
        <w:rPr>
          <w:rFonts w:ascii="Arial" w:hAnsi="Arial" w:cs="Arial"/>
          <w:spacing w:val="22"/>
          <w:sz w:val="16"/>
          <w:szCs w:val="16"/>
        </w:rPr>
        <w:t xml:space="preserve"> </w:t>
      </w:r>
      <w:r>
        <w:rPr>
          <w:rFonts w:ascii="Arial" w:hAnsi="Arial" w:cs="Arial"/>
          <w:spacing w:val="-1"/>
          <w:sz w:val="16"/>
          <w:szCs w:val="16"/>
        </w:rPr>
        <w:t>(</w:t>
      </w:r>
      <w:proofErr w:type="gramStart"/>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ep</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pacing w:val="-1"/>
          <w:sz w:val="16"/>
          <w:szCs w:val="16"/>
        </w:rPr>
        <w:t>o</w:t>
      </w:r>
      <w:r>
        <w:rPr>
          <w:rFonts w:ascii="Arial" w:hAnsi="Arial" w:cs="Arial"/>
          <w:sz w:val="16"/>
          <w:szCs w:val="16"/>
        </w:rPr>
        <w:t>f</w:t>
      </w:r>
      <w:proofErr w:type="gramEnd"/>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22"/>
          <w:sz w:val="16"/>
          <w:szCs w:val="16"/>
        </w:rPr>
        <w:t xml:space="preserve"> </w:t>
      </w:r>
    </w:p>
    <w:p w:rsidR="002E20B8" w:rsidRDefault="002409AB" w:rsidP="001A403F">
      <w:pPr>
        <w:ind w:left="146" w:right="-20" w:firstLine="314"/>
        <w:rPr>
          <w:rFonts w:ascii="Arial" w:hAnsi="Arial" w:cs="Arial"/>
          <w:sz w:val="16"/>
          <w:szCs w:val="16"/>
        </w:rPr>
      </w:pP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0"/>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2"/>
          <w:sz w:val="16"/>
          <w:szCs w:val="16"/>
        </w:rPr>
        <w:t>A</w:t>
      </w:r>
      <w:r>
        <w:rPr>
          <w:rFonts w:ascii="Arial" w:hAnsi="Arial" w:cs="Arial"/>
          <w:spacing w:val="-1"/>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22"/>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w:t>
      </w:r>
      <w:r>
        <w:rPr>
          <w:rFonts w:ascii="Arial" w:hAnsi="Arial" w:cs="Arial"/>
          <w:spacing w:val="-1"/>
          <w:sz w:val="16"/>
          <w:szCs w:val="16"/>
        </w:rPr>
        <w:t>ab</w:t>
      </w:r>
      <w:r>
        <w:rPr>
          <w:rFonts w:ascii="Arial" w:hAnsi="Arial" w:cs="Arial"/>
          <w:sz w:val="16"/>
          <w:szCs w:val="16"/>
        </w:rPr>
        <w:t>le</w:t>
      </w:r>
      <w:r>
        <w:rPr>
          <w:rFonts w:ascii="Arial" w:hAnsi="Arial" w:cs="Arial"/>
          <w:spacing w:val="2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z w:val="16"/>
          <w:szCs w:val="16"/>
        </w:rPr>
        <w:t>a</w:t>
      </w:r>
      <w:r>
        <w:rPr>
          <w:rFonts w:ascii="Arial" w:hAnsi="Arial" w:cs="Arial"/>
          <w:spacing w:val="20"/>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3"/>
          <w:sz w:val="16"/>
          <w:szCs w:val="16"/>
        </w:rPr>
        <w:t>w</w:t>
      </w:r>
      <w:r>
        <w:rPr>
          <w:rFonts w:ascii="Arial" w:hAnsi="Arial" w:cs="Arial"/>
          <w:spacing w:val="-1"/>
          <w:sz w:val="16"/>
          <w:szCs w:val="16"/>
        </w:rPr>
        <w:t>ho 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w:t>
      </w:r>
      <w:r>
        <w:rPr>
          <w:rFonts w:ascii="Arial" w:hAnsi="Arial" w:cs="Arial"/>
          <w:spacing w:val="-4"/>
          <w:sz w:val="16"/>
          <w:szCs w:val="16"/>
        </w:rPr>
        <w:t>y</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w:t>
      </w:r>
      <w:r>
        <w:rPr>
          <w:rFonts w:ascii="Arial" w:hAnsi="Arial" w:cs="Arial"/>
          <w:spacing w:val="-3"/>
          <w:sz w:val="16"/>
          <w:szCs w:val="16"/>
        </w:rPr>
        <w:t>w</w:t>
      </w:r>
      <w:r>
        <w:rPr>
          <w:rFonts w:ascii="Arial" w:hAnsi="Arial" w:cs="Arial"/>
          <w:spacing w:val="-1"/>
          <w:sz w:val="16"/>
          <w:szCs w:val="16"/>
        </w:rPr>
        <w:t>e</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 xml:space="preserve">n </w:t>
      </w:r>
      <w:r>
        <w:rPr>
          <w:rFonts w:ascii="Arial" w:hAnsi="Arial" w:cs="Arial"/>
          <w:spacing w:val="1"/>
          <w:sz w:val="16"/>
          <w:szCs w:val="16"/>
        </w:rPr>
        <w:t>f</w:t>
      </w:r>
      <w:r>
        <w:rPr>
          <w:rFonts w:ascii="Arial" w:hAnsi="Arial" w:cs="Arial"/>
          <w:spacing w:val="-1"/>
          <w:sz w:val="16"/>
          <w:szCs w:val="16"/>
        </w:rPr>
        <w:t>ou</w:t>
      </w:r>
      <w:r>
        <w:rPr>
          <w:rFonts w:ascii="Arial" w:hAnsi="Arial" w:cs="Arial"/>
          <w:sz w:val="16"/>
          <w:szCs w:val="16"/>
        </w:rPr>
        <w:t xml:space="preserve">r </w:t>
      </w: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pacing w:val="-3"/>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w:t>
      </w:r>
      <w:r>
        <w:rPr>
          <w:rFonts w:ascii="Arial" w:hAnsi="Arial" w:cs="Arial"/>
          <w:spacing w:val="4"/>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p>
    <w:p w:rsidR="002409AB" w:rsidRDefault="002409AB" w:rsidP="001A403F">
      <w:pPr>
        <w:ind w:left="146" w:right="-20" w:firstLine="314"/>
        <w:rPr>
          <w:rFonts w:ascii="Arial" w:hAnsi="Arial" w:cs="Arial"/>
          <w:sz w:val="16"/>
          <w:szCs w:val="16"/>
        </w:rPr>
      </w:pPr>
      <w:r>
        <w:rPr>
          <w:rFonts w:ascii="Arial" w:hAnsi="Arial" w:cs="Arial"/>
          <w:spacing w:val="-1"/>
          <w:sz w:val="16"/>
          <w:szCs w:val="16"/>
        </w:rPr>
        <w:t>who</w:t>
      </w:r>
      <w:r>
        <w:rPr>
          <w:rFonts w:ascii="Arial" w:hAnsi="Arial" w:cs="Arial"/>
          <w:spacing w:val="1"/>
          <w:sz w:val="16"/>
          <w:szCs w:val="16"/>
        </w:rPr>
        <w:t>s</w:t>
      </w:r>
      <w:r>
        <w:rPr>
          <w:rFonts w:ascii="Arial" w:hAnsi="Arial" w:cs="Arial"/>
          <w:sz w:val="16"/>
          <w:szCs w:val="16"/>
        </w:rPr>
        <w:t xml:space="preserve">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sidR="005D3119">
        <w:rPr>
          <w:rFonts w:ascii="Arial" w:hAnsi="Arial" w:cs="Arial"/>
          <w:spacing w:val="1"/>
          <w:sz w:val="16"/>
          <w:szCs w:val="16"/>
        </w:rPr>
        <w:t>State</w:t>
      </w:r>
      <w:r>
        <w:rPr>
          <w:rFonts w:ascii="Arial" w:hAnsi="Arial" w:cs="Arial"/>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 xml:space="preserve">y </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3"/>
          <w:sz w:val="16"/>
          <w:szCs w:val="16"/>
        </w:rPr>
        <w:t>u</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ve</w:t>
      </w:r>
      <w:r>
        <w:rPr>
          <w:rFonts w:ascii="Arial" w:hAnsi="Arial" w:cs="Arial"/>
          <w:sz w:val="16"/>
          <w:szCs w:val="16"/>
        </w:rPr>
        <w:t xml:space="preserve">ly </w:t>
      </w:r>
      <w:r>
        <w:rPr>
          <w:rFonts w:ascii="Arial" w:hAnsi="Arial" w:cs="Arial"/>
          <w:spacing w:val="1"/>
          <w:sz w:val="16"/>
          <w:szCs w:val="16"/>
        </w:rPr>
        <w:t>t</w:t>
      </w:r>
      <w:r>
        <w:rPr>
          <w:rFonts w:ascii="Arial" w:hAnsi="Arial" w:cs="Arial"/>
          <w:spacing w:val="-3"/>
          <w:sz w:val="16"/>
          <w:szCs w:val="16"/>
        </w:rPr>
        <w:t>o</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000 o</w:t>
      </w:r>
      <w:r>
        <w:rPr>
          <w:rFonts w:ascii="Arial" w:hAnsi="Arial" w:cs="Arial"/>
          <w:sz w:val="16"/>
          <w:szCs w:val="16"/>
        </w:rPr>
        <w:t>r l</w:t>
      </w:r>
      <w:r>
        <w:rPr>
          <w:rFonts w:ascii="Arial" w:hAnsi="Arial" w:cs="Arial"/>
          <w:spacing w:val="-1"/>
          <w:sz w:val="16"/>
          <w:szCs w:val="16"/>
        </w:rPr>
        <w:t>es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yea</w:t>
      </w:r>
      <w:r>
        <w:rPr>
          <w:rFonts w:ascii="Arial" w:hAnsi="Arial" w:cs="Arial"/>
          <w:sz w:val="16"/>
          <w:szCs w:val="16"/>
        </w:rPr>
        <w:t xml:space="preserve">r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pacing w:val="-4"/>
          <w:sz w:val="16"/>
          <w:szCs w:val="16"/>
        </w:rPr>
        <w:t>y</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80" w:hanging="314"/>
        <w:jc w:val="both"/>
        <w:rPr>
          <w:rFonts w:ascii="Arial" w:hAnsi="Arial" w:cs="Arial"/>
          <w:sz w:val="16"/>
          <w:szCs w:val="16"/>
        </w:rPr>
      </w:pPr>
      <w:r>
        <w:rPr>
          <w:rFonts w:ascii="Arial" w:hAnsi="Arial" w:cs="Arial"/>
          <w:spacing w:val="-1"/>
          <w:sz w:val="16"/>
          <w:szCs w:val="16"/>
        </w:rPr>
        <w:t>6</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6"/>
          <w:sz w:val="16"/>
          <w:szCs w:val="16"/>
          <w:u w:val="single"/>
        </w:rPr>
        <w:t>A</w:t>
      </w:r>
      <w:r>
        <w:rPr>
          <w:rFonts w:ascii="Arial" w:hAnsi="Arial" w:cs="Arial"/>
          <w:b/>
          <w:bCs/>
          <w:spacing w:val="2"/>
          <w:sz w:val="16"/>
          <w:szCs w:val="16"/>
          <w:u w:val="single"/>
        </w:rPr>
        <w:t>c</w:t>
      </w:r>
      <w:r>
        <w:rPr>
          <w:rFonts w:ascii="Arial" w:hAnsi="Arial" w:cs="Arial"/>
          <w:b/>
          <w:bCs/>
          <w:spacing w:val="-1"/>
          <w:sz w:val="16"/>
          <w:szCs w:val="16"/>
          <w:u w:val="single"/>
        </w:rPr>
        <w:t>ce</w:t>
      </w:r>
      <w:r>
        <w:rPr>
          <w:rFonts w:ascii="Arial" w:hAnsi="Arial" w:cs="Arial"/>
          <w:b/>
          <w:bCs/>
          <w:sz w:val="16"/>
          <w:szCs w:val="16"/>
          <w:u w:val="single"/>
        </w:rPr>
        <w:t>p</w:t>
      </w:r>
      <w:r>
        <w:rPr>
          <w:rFonts w:ascii="Arial" w:hAnsi="Arial" w:cs="Arial"/>
          <w:b/>
          <w:bCs/>
          <w:spacing w:val="-1"/>
          <w:sz w:val="16"/>
          <w:szCs w:val="16"/>
          <w:u w:val="single"/>
        </w:rPr>
        <w:t>ta</w:t>
      </w:r>
      <w:r>
        <w:rPr>
          <w:rFonts w:ascii="Arial" w:hAnsi="Arial" w:cs="Arial"/>
          <w:b/>
          <w:bCs/>
          <w:sz w:val="16"/>
          <w:szCs w:val="16"/>
          <w:u w:val="single"/>
        </w:rPr>
        <w:t>n</w:t>
      </w:r>
      <w:r>
        <w:rPr>
          <w:rFonts w:ascii="Arial" w:hAnsi="Arial" w:cs="Arial"/>
          <w:b/>
          <w:bCs/>
          <w:spacing w:val="-1"/>
          <w:sz w:val="16"/>
          <w:szCs w:val="16"/>
          <w:u w:val="single"/>
        </w:rPr>
        <w:t>ce</w:t>
      </w:r>
      <w:r>
        <w:rPr>
          <w:rFonts w:ascii="Arial" w:hAnsi="Arial" w:cs="Arial"/>
          <w:b/>
          <w:bCs/>
          <w:spacing w:val="8"/>
          <w:sz w:val="16"/>
          <w:szCs w:val="16"/>
          <w:u w:val="single"/>
        </w:rPr>
        <w:t xml:space="preserve"> </w:t>
      </w:r>
      <w:proofErr w:type="gramStart"/>
      <w:r>
        <w:rPr>
          <w:rFonts w:ascii="Arial" w:hAnsi="Arial" w:cs="Arial"/>
          <w:b/>
          <w:bCs/>
          <w:spacing w:val="2"/>
          <w:sz w:val="16"/>
          <w:szCs w:val="16"/>
          <w:u w:val="single"/>
        </w:rPr>
        <w:t>O</w:t>
      </w:r>
      <w:r>
        <w:rPr>
          <w:rFonts w:ascii="Arial" w:hAnsi="Arial" w:cs="Arial"/>
          <w:b/>
          <w:bCs/>
          <w:sz w:val="16"/>
          <w:szCs w:val="16"/>
          <w:u w:val="single"/>
        </w:rPr>
        <w:t>f</w:t>
      </w:r>
      <w:proofErr w:type="gramEnd"/>
      <w:r>
        <w:rPr>
          <w:rFonts w:ascii="Arial" w:hAnsi="Arial" w:cs="Arial"/>
          <w:b/>
          <w:bCs/>
          <w:spacing w:val="7"/>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ac</w:t>
      </w:r>
      <w:r>
        <w:rPr>
          <w:rFonts w:ascii="Arial" w:hAnsi="Arial" w:cs="Arial"/>
          <w:b/>
          <w:bCs/>
          <w:sz w:val="16"/>
          <w:szCs w:val="16"/>
          <w:u w:val="single"/>
        </w:rPr>
        <w:t>t</w:t>
      </w:r>
      <w:r>
        <w:rPr>
          <w:rFonts w:ascii="Arial" w:hAnsi="Arial" w:cs="Arial"/>
          <w:sz w:val="16"/>
          <w:szCs w:val="16"/>
        </w:rPr>
        <w:t xml:space="preserve">: </w:t>
      </w:r>
      <w:r>
        <w:rPr>
          <w:rFonts w:ascii="Arial" w:hAnsi="Arial" w:cs="Arial"/>
          <w:spacing w:val="17"/>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9"/>
          <w:sz w:val="16"/>
          <w:szCs w:val="16"/>
        </w:rPr>
        <w:t xml:space="preserve">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9"/>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dere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ac</w:t>
      </w:r>
      <w:r>
        <w:rPr>
          <w:rFonts w:ascii="Arial" w:hAnsi="Arial" w:cs="Arial"/>
          <w:spacing w:val="1"/>
          <w:sz w:val="16"/>
          <w:szCs w:val="16"/>
        </w:rPr>
        <w:t>c</w:t>
      </w:r>
      <w:r>
        <w:rPr>
          <w:rFonts w:ascii="Arial" w:hAnsi="Arial" w:cs="Arial"/>
          <w:spacing w:val="-1"/>
          <w:sz w:val="16"/>
          <w:szCs w:val="16"/>
        </w:rPr>
        <w:t>ep</w:t>
      </w:r>
      <w:r>
        <w:rPr>
          <w:rFonts w:ascii="Arial" w:hAnsi="Arial" w:cs="Arial"/>
          <w:spacing w:val="1"/>
          <w:sz w:val="16"/>
          <w:szCs w:val="16"/>
        </w:rPr>
        <w:t>t</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approve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w:t>
      </w:r>
      <w:r>
        <w:rPr>
          <w:rFonts w:ascii="Arial" w:hAnsi="Arial" w:cs="Arial"/>
          <w:spacing w:val="2"/>
          <w:sz w:val="16"/>
          <w:szCs w:val="16"/>
        </w:rPr>
        <w:t>r</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1"/>
          <w:sz w:val="16"/>
          <w:szCs w:val="16"/>
        </w:rPr>
        <w:t>f</w:t>
      </w:r>
      <w:r>
        <w:rPr>
          <w:rFonts w:ascii="Arial" w:hAnsi="Arial" w:cs="Arial"/>
          <w:spacing w:val="-1"/>
          <w:sz w:val="16"/>
          <w:szCs w:val="16"/>
        </w:rPr>
        <w:t>fe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un</w:t>
      </w:r>
      <w:r>
        <w:rPr>
          <w:rFonts w:ascii="Arial" w:hAnsi="Arial" w:cs="Arial"/>
          <w:spacing w:val="1"/>
          <w:sz w:val="16"/>
          <w:szCs w:val="16"/>
        </w:rPr>
        <w:t>t</w:t>
      </w:r>
      <w:r>
        <w:rPr>
          <w:rFonts w:ascii="Arial" w:hAnsi="Arial" w:cs="Arial"/>
          <w:sz w:val="16"/>
          <w:szCs w:val="16"/>
        </w:rPr>
        <w:t>il</w:t>
      </w:r>
      <w:r>
        <w:rPr>
          <w:rFonts w:ascii="Arial" w:hAnsi="Arial" w:cs="Arial"/>
          <w:spacing w:val="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u</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ily</w:t>
      </w:r>
      <w:r>
        <w:rPr>
          <w:rFonts w:ascii="Arial" w:hAnsi="Arial" w:cs="Arial"/>
          <w:spacing w:val="7"/>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approva</w:t>
      </w:r>
      <w:r>
        <w:rPr>
          <w:rFonts w:ascii="Arial" w:hAnsi="Arial" w:cs="Arial"/>
          <w:sz w:val="16"/>
          <w:szCs w:val="16"/>
        </w:rPr>
        <w:t xml:space="preserve">ls </w:t>
      </w:r>
      <w:r>
        <w:rPr>
          <w:rFonts w:ascii="Arial" w:hAnsi="Arial" w:cs="Arial"/>
          <w:spacing w:val="-1"/>
          <w:sz w:val="16"/>
          <w:szCs w:val="16"/>
        </w:rPr>
        <w:t>an</w:t>
      </w:r>
      <w:r>
        <w:rPr>
          <w:rFonts w:ascii="Arial" w:hAnsi="Arial" w:cs="Arial"/>
          <w:sz w:val="16"/>
          <w:szCs w:val="16"/>
        </w:rPr>
        <w:t>d</w:t>
      </w:r>
      <w:r>
        <w:rPr>
          <w:rFonts w:ascii="Arial" w:hAnsi="Arial" w:cs="Arial"/>
          <w:spacing w:val="1"/>
          <w:sz w:val="16"/>
          <w:szCs w:val="16"/>
        </w:rPr>
        <w:t xml:space="preserve"> c</w:t>
      </w:r>
      <w:r>
        <w:rPr>
          <w:rFonts w:ascii="Arial" w:hAnsi="Arial" w:cs="Arial"/>
          <w:spacing w:val="-1"/>
          <w:sz w:val="16"/>
          <w:szCs w:val="16"/>
        </w:rPr>
        <w:t>er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f</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bee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pacing w:val="-3"/>
          <w:sz w:val="16"/>
          <w:szCs w:val="16"/>
        </w:rPr>
        <w:t>n</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0" w:hanging="314"/>
        <w:jc w:val="both"/>
        <w:rPr>
          <w:rFonts w:ascii="Arial" w:hAnsi="Arial" w:cs="Arial"/>
          <w:sz w:val="16"/>
          <w:szCs w:val="16"/>
        </w:rPr>
      </w:pPr>
      <w:r>
        <w:rPr>
          <w:rFonts w:ascii="Arial" w:hAnsi="Arial" w:cs="Arial"/>
          <w:spacing w:val="-1"/>
          <w:sz w:val="16"/>
          <w:szCs w:val="16"/>
        </w:rPr>
        <w:t>7</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6"/>
          <w:sz w:val="16"/>
          <w:szCs w:val="16"/>
          <w:u w:val="single"/>
        </w:rPr>
        <w:t>A</w:t>
      </w:r>
      <w:r>
        <w:rPr>
          <w:rFonts w:ascii="Arial" w:hAnsi="Arial" w:cs="Arial"/>
          <w:b/>
          <w:bCs/>
          <w:spacing w:val="2"/>
          <w:sz w:val="16"/>
          <w:szCs w:val="16"/>
          <w:u w:val="single"/>
        </w:rPr>
        <w:t>r</w:t>
      </w:r>
      <w:r>
        <w:rPr>
          <w:rFonts w:ascii="Arial" w:hAnsi="Arial" w:cs="Arial"/>
          <w:b/>
          <w:bCs/>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at</w:t>
      </w:r>
      <w:r>
        <w:rPr>
          <w:rFonts w:ascii="Arial" w:hAnsi="Arial" w:cs="Arial"/>
          <w:b/>
          <w:bCs/>
          <w:spacing w:val="1"/>
          <w:sz w:val="16"/>
          <w:szCs w:val="16"/>
          <w:u w:val="single"/>
        </w:rPr>
        <w:t>i</w:t>
      </w:r>
      <w:r>
        <w:rPr>
          <w:rFonts w:ascii="Arial" w:hAnsi="Arial" w:cs="Arial"/>
          <w:b/>
          <w:bCs/>
          <w:sz w:val="16"/>
          <w:szCs w:val="16"/>
          <w:u w:val="single"/>
        </w:rPr>
        <w:t>on,</w:t>
      </w:r>
      <w:r>
        <w:rPr>
          <w:rFonts w:ascii="Arial" w:hAnsi="Arial" w:cs="Arial"/>
          <w:b/>
          <w:bCs/>
          <w:spacing w:val="9"/>
          <w:sz w:val="16"/>
          <w:szCs w:val="16"/>
          <w:u w:val="single"/>
        </w:rPr>
        <w:t xml:space="preserve"> </w:t>
      </w:r>
      <w:r>
        <w:rPr>
          <w:rFonts w:ascii="Arial" w:hAnsi="Arial" w:cs="Arial"/>
          <w:b/>
          <w:bCs/>
          <w:spacing w:val="-1"/>
          <w:sz w:val="16"/>
          <w:szCs w:val="16"/>
          <w:u w:val="single"/>
        </w:rPr>
        <w:t>Da</w:t>
      </w:r>
      <w:r>
        <w:rPr>
          <w:rFonts w:ascii="Arial" w:hAnsi="Arial" w:cs="Arial"/>
          <w:b/>
          <w:bCs/>
          <w:spacing w:val="1"/>
          <w:sz w:val="16"/>
          <w:szCs w:val="16"/>
          <w:u w:val="single"/>
        </w:rPr>
        <w:t>m</w:t>
      </w:r>
      <w:r>
        <w:rPr>
          <w:rFonts w:ascii="Arial" w:hAnsi="Arial" w:cs="Arial"/>
          <w:b/>
          <w:bCs/>
          <w:spacing w:val="-3"/>
          <w:sz w:val="16"/>
          <w:szCs w:val="16"/>
          <w:u w:val="single"/>
        </w:rPr>
        <w:t>a</w:t>
      </w:r>
      <w:r>
        <w:rPr>
          <w:rFonts w:ascii="Arial" w:hAnsi="Arial" w:cs="Arial"/>
          <w:b/>
          <w:bCs/>
          <w:sz w:val="16"/>
          <w:szCs w:val="16"/>
          <w:u w:val="single"/>
        </w:rPr>
        <w:t>g</w:t>
      </w:r>
      <w:r>
        <w:rPr>
          <w:rFonts w:ascii="Arial" w:hAnsi="Arial" w:cs="Arial"/>
          <w:b/>
          <w:bCs/>
          <w:spacing w:val="-1"/>
          <w:sz w:val="16"/>
          <w:szCs w:val="16"/>
          <w:u w:val="single"/>
        </w:rPr>
        <w:t>es,</w:t>
      </w:r>
      <w:r>
        <w:rPr>
          <w:rFonts w:ascii="Arial" w:hAnsi="Arial" w:cs="Arial"/>
          <w:b/>
          <w:bCs/>
          <w:spacing w:val="7"/>
          <w:sz w:val="16"/>
          <w:szCs w:val="16"/>
          <w:u w:val="single"/>
        </w:rPr>
        <w:t xml:space="preserve"> </w:t>
      </w:r>
      <w:r>
        <w:rPr>
          <w:rFonts w:ascii="Arial" w:hAnsi="Arial" w:cs="Arial"/>
          <w:b/>
          <w:bCs/>
          <w:spacing w:val="2"/>
          <w:sz w:val="16"/>
          <w:szCs w:val="16"/>
          <w:u w:val="single"/>
        </w:rPr>
        <w:t>W</w:t>
      </w:r>
      <w:r>
        <w:rPr>
          <w:rFonts w:ascii="Arial" w:hAnsi="Arial" w:cs="Arial"/>
          <w:b/>
          <w:bCs/>
          <w:spacing w:val="-1"/>
          <w:sz w:val="16"/>
          <w:szCs w:val="16"/>
          <w:u w:val="single"/>
        </w:rPr>
        <w:t>a</w:t>
      </w:r>
      <w:r>
        <w:rPr>
          <w:rFonts w:ascii="Arial" w:hAnsi="Arial" w:cs="Arial"/>
          <w:b/>
          <w:bCs/>
          <w:sz w:val="16"/>
          <w:szCs w:val="16"/>
          <w:u w:val="single"/>
        </w:rPr>
        <w:t>rr</w:t>
      </w:r>
      <w:r>
        <w:rPr>
          <w:rFonts w:ascii="Arial" w:hAnsi="Arial" w:cs="Arial"/>
          <w:b/>
          <w:bCs/>
          <w:spacing w:val="-1"/>
          <w:sz w:val="16"/>
          <w:szCs w:val="16"/>
          <w:u w:val="single"/>
        </w:rPr>
        <w:t>a</w:t>
      </w:r>
      <w:r>
        <w:rPr>
          <w:rFonts w:ascii="Arial" w:hAnsi="Arial" w:cs="Arial"/>
          <w:b/>
          <w:bCs/>
          <w:sz w:val="16"/>
          <w:szCs w:val="16"/>
          <w:u w:val="single"/>
        </w:rPr>
        <w:t>n</w:t>
      </w:r>
      <w:r>
        <w:rPr>
          <w:rFonts w:ascii="Arial" w:hAnsi="Arial" w:cs="Arial"/>
          <w:b/>
          <w:bCs/>
          <w:spacing w:val="-3"/>
          <w:sz w:val="16"/>
          <w:szCs w:val="16"/>
          <w:u w:val="single"/>
        </w:rPr>
        <w:t>t</w:t>
      </w:r>
      <w:r>
        <w:rPr>
          <w:rFonts w:ascii="Arial" w:hAnsi="Arial" w:cs="Arial"/>
          <w:b/>
          <w:bCs/>
          <w:spacing w:val="-1"/>
          <w:sz w:val="16"/>
          <w:szCs w:val="16"/>
          <w:u w:val="single"/>
        </w:rPr>
        <w:t>ie</w:t>
      </w:r>
      <w:r>
        <w:rPr>
          <w:rFonts w:ascii="Arial" w:hAnsi="Arial" w:cs="Arial"/>
          <w:b/>
          <w:bCs/>
          <w:sz w:val="16"/>
          <w:szCs w:val="16"/>
          <w:u w:val="single"/>
        </w:rPr>
        <w:t>s</w:t>
      </w:r>
      <w:r>
        <w:rPr>
          <w:rFonts w:ascii="Arial" w:hAnsi="Arial" w:cs="Arial"/>
          <w:sz w:val="16"/>
          <w:szCs w:val="16"/>
        </w:rPr>
        <w:t xml:space="preserve">: </w:t>
      </w:r>
      <w:r>
        <w:rPr>
          <w:rFonts w:ascii="Arial" w:hAnsi="Arial" w:cs="Arial"/>
          <w:spacing w:val="17"/>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h</w:t>
      </w:r>
      <w:r>
        <w:rPr>
          <w:rFonts w:ascii="Arial" w:hAnsi="Arial" w:cs="Arial"/>
          <w:spacing w:val="1"/>
          <w:sz w:val="16"/>
          <w:szCs w:val="16"/>
        </w:rPr>
        <w:t>st</w:t>
      </w:r>
      <w:r>
        <w:rPr>
          <w:rFonts w:ascii="Arial" w:hAnsi="Arial" w:cs="Arial"/>
          <w:spacing w:val="-1"/>
          <w:sz w:val="16"/>
          <w:szCs w:val="16"/>
        </w:rPr>
        <w:t>and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7"/>
          <w:sz w:val="16"/>
          <w:szCs w:val="16"/>
        </w:rPr>
        <w:t xml:space="preserve"> </w:t>
      </w:r>
      <w:r>
        <w:rPr>
          <w:rFonts w:ascii="Arial" w:hAnsi="Arial" w:cs="Arial"/>
          <w:sz w:val="16"/>
          <w:szCs w:val="16"/>
        </w:rPr>
        <w:t>l</w:t>
      </w:r>
      <w:r>
        <w:rPr>
          <w:rFonts w:ascii="Arial" w:hAnsi="Arial" w:cs="Arial"/>
          <w:spacing w:val="-1"/>
          <w:sz w:val="16"/>
          <w:szCs w:val="16"/>
        </w:rPr>
        <w:t>angua</w:t>
      </w:r>
      <w:r>
        <w:rPr>
          <w:rFonts w:ascii="Arial" w:hAnsi="Arial" w:cs="Arial"/>
          <w:spacing w:val="-3"/>
          <w:sz w:val="16"/>
          <w:szCs w:val="16"/>
        </w:rPr>
        <w:t>g</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rary</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8"/>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erpre</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sidR="005D3119">
        <w:rPr>
          <w:rFonts w:ascii="Arial" w:hAnsi="Arial" w:cs="Arial"/>
          <w:spacing w:val="1"/>
          <w:sz w:val="16"/>
          <w:szCs w:val="16"/>
        </w:rPr>
        <w:t>State</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ts agen</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agree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 xml:space="preserve">o </w:t>
      </w:r>
      <w:r>
        <w:rPr>
          <w:rFonts w:ascii="Arial" w:hAnsi="Arial" w:cs="Arial"/>
          <w:spacing w:val="-1"/>
          <w:sz w:val="16"/>
          <w:szCs w:val="16"/>
        </w:rPr>
        <w:t>b</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arb</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pay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z w:val="16"/>
          <w:szCs w:val="16"/>
        </w:rPr>
        <w:t>m</w:t>
      </w:r>
      <w:r>
        <w:rPr>
          <w:rFonts w:ascii="Arial" w:hAnsi="Arial" w:cs="Arial"/>
          <w:spacing w:val="-1"/>
          <w:sz w:val="16"/>
          <w:szCs w:val="16"/>
        </w:rPr>
        <w:t>age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pena</w:t>
      </w:r>
      <w:r>
        <w:rPr>
          <w:rFonts w:ascii="Arial" w:hAnsi="Arial" w:cs="Arial"/>
          <w:sz w:val="16"/>
          <w:szCs w:val="16"/>
        </w:rPr>
        <w:t>l</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pacing w:val="2"/>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ur</w:t>
      </w:r>
      <w:r>
        <w:rPr>
          <w:rFonts w:ascii="Arial" w:hAnsi="Arial" w:cs="Arial"/>
          <w:spacing w:val="1"/>
          <w:sz w:val="16"/>
          <w:szCs w:val="16"/>
        </w:rPr>
        <w:t>t</w:t>
      </w:r>
      <w:r>
        <w:rPr>
          <w:rFonts w:ascii="Arial" w:hAnsi="Arial" w:cs="Arial"/>
          <w:spacing w:val="-1"/>
          <w:sz w:val="16"/>
          <w:szCs w:val="16"/>
        </w:rPr>
        <w:t>her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sidR="005D3119">
        <w:rPr>
          <w:rFonts w:ascii="Arial" w:hAnsi="Arial" w:cs="Arial"/>
          <w:spacing w:val="-2"/>
          <w:sz w:val="16"/>
          <w:szCs w:val="16"/>
        </w:rPr>
        <w:t>State</w:t>
      </w:r>
      <w:r>
        <w:rPr>
          <w:rFonts w:ascii="Arial" w:hAnsi="Arial" w:cs="Arial"/>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d</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agre</w:t>
      </w:r>
      <w:r>
        <w:rPr>
          <w:rFonts w:ascii="Arial" w:hAnsi="Arial" w:cs="Arial"/>
          <w:sz w:val="16"/>
          <w:szCs w:val="16"/>
        </w:rPr>
        <w:t xml:space="preserve">e </w:t>
      </w:r>
      <w:r>
        <w:rPr>
          <w:rFonts w:ascii="Arial" w:hAnsi="Arial" w:cs="Arial"/>
          <w:spacing w:val="1"/>
          <w:sz w:val="16"/>
          <w:szCs w:val="16"/>
        </w:rPr>
        <w:t>t</w:t>
      </w:r>
      <w:r>
        <w:rPr>
          <w:rFonts w:ascii="Arial" w:hAnsi="Arial" w:cs="Arial"/>
          <w:sz w:val="16"/>
          <w:szCs w:val="16"/>
        </w:rPr>
        <w:t xml:space="preserve">o </w:t>
      </w:r>
      <w:r>
        <w:rPr>
          <w:rFonts w:ascii="Arial" w:hAnsi="Arial" w:cs="Arial"/>
          <w:spacing w:val="-1"/>
          <w:sz w:val="16"/>
          <w:szCs w:val="16"/>
        </w:rPr>
        <w:t>pa</w:t>
      </w:r>
      <w:r>
        <w:rPr>
          <w:rFonts w:ascii="Arial" w:hAnsi="Arial" w:cs="Arial"/>
          <w:sz w:val="16"/>
          <w:szCs w:val="16"/>
        </w:rPr>
        <w:t>y</w:t>
      </w:r>
      <w:r>
        <w:rPr>
          <w:rFonts w:ascii="Arial" w:hAnsi="Arial" w:cs="Arial"/>
          <w:spacing w:val="31"/>
          <w:sz w:val="16"/>
          <w:szCs w:val="16"/>
        </w:rPr>
        <w:t xml:space="preserve"> </w:t>
      </w:r>
      <w:r>
        <w:rPr>
          <w:rFonts w:ascii="Arial" w:hAnsi="Arial" w:cs="Arial"/>
          <w:spacing w:val="-1"/>
          <w:sz w:val="16"/>
          <w:szCs w:val="16"/>
        </w:rPr>
        <w:t>a</w:t>
      </w:r>
      <w:r>
        <w:rPr>
          <w:rFonts w:ascii="Arial" w:hAnsi="Arial" w:cs="Arial"/>
          <w:spacing w:val="1"/>
          <w:sz w:val="16"/>
          <w:szCs w:val="16"/>
        </w:rPr>
        <w:t>tt</w:t>
      </w:r>
      <w:r>
        <w:rPr>
          <w:rFonts w:ascii="Arial" w:hAnsi="Arial" w:cs="Arial"/>
          <w:spacing w:val="-1"/>
          <w:sz w:val="16"/>
          <w:szCs w:val="16"/>
        </w:rPr>
        <w:t>orne</w:t>
      </w:r>
      <w:r>
        <w:rPr>
          <w:rFonts w:ascii="Arial" w:hAnsi="Arial" w:cs="Arial"/>
          <w:sz w:val="16"/>
          <w:szCs w:val="16"/>
        </w:rPr>
        <w:t>y</w:t>
      </w:r>
      <w:r>
        <w:rPr>
          <w:rFonts w:ascii="Arial" w:hAnsi="Arial" w:cs="Arial"/>
          <w:spacing w:val="31"/>
          <w:sz w:val="16"/>
          <w:szCs w:val="16"/>
        </w:rPr>
        <w:t xml:space="preserve"> </w:t>
      </w:r>
      <w:r>
        <w:rPr>
          <w:rFonts w:ascii="Arial" w:hAnsi="Arial" w:cs="Arial"/>
          <w:spacing w:val="1"/>
          <w:sz w:val="16"/>
          <w:szCs w:val="16"/>
        </w:rPr>
        <w:t>f</w:t>
      </w:r>
      <w:r>
        <w:rPr>
          <w:rFonts w:ascii="Arial" w:hAnsi="Arial" w:cs="Arial"/>
          <w:spacing w:val="-1"/>
          <w:sz w:val="16"/>
          <w:szCs w:val="16"/>
        </w:rPr>
        <w:t>ee</w:t>
      </w:r>
      <w:r>
        <w:rPr>
          <w:rFonts w:ascii="Arial" w:hAnsi="Arial" w:cs="Arial"/>
          <w:spacing w:val="2"/>
          <w:sz w:val="16"/>
          <w:szCs w:val="16"/>
        </w:rPr>
        <w:t>s</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pay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c</w:t>
      </w:r>
      <w:r>
        <w:rPr>
          <w:rFonts w:ascii="Arial" w:hAnsi="Arial" w:cs="Arial"/>
          <w:spacing w:val="-1"/>
          <w:sz w:val="16"/>
          <w:szCs w:val="16"/>
        </w:rPr>
        <w:t>harge</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beyon</w:t>
      </w:r>
      <w:r>
        <w:rPr>
          <w:rFonts w:ascii="Arial" w:hAnsi="Arial" w:cs="Arial"/>
          <w:sz w:val="16"/>
          <w:szCs w:val="16"/>
        </w:rPr>
        <w:t>d</w:t>
      </w:r>
      <w:r>
        <w:rPr>
          <w:rFonts w:ascii="Arial" w:hAnsi="Arial" w:cs="Arial"/>
          <w:spacing w:val="31"/>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31"/>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1"/>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1"/>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ro</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P</w:t>
      </w:r>
      <w:r>
        <w:rPr>
          <w:rFonts w:ascii="Arial" w:hAnsi="Arial" w:cs="Arial"/>
          <w:spacing w:val="-1"/>
          <w:sz w:val="16"/>
          <w:szCs w:val="16"/>
        </w:rPr>
        <w:t>a</w:t>
      </w:r>
      <w:r>
        <w:rPr>
          <w:rFonts w:ascii="Arial" w:hAnsi="Arial" w:cs="Arial"/>
          <w:spacing w:val="-4"/>
          <w:sz w:val="16"/>
          <w:szCs w:val="16"/>
        </w:rPr>
        <w:t>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33"/>
          <w:sz w:val="16"/>
          <w:szCs w:val="16"/>
        </w:rPr>
        <w:t xml:space="preserve"> </w:t>
      </w:r>
      <w:r>
        <w:rPr>
          <w:rFonts w:ascii="Arial" w:hAnsi="Arial" w:cs="Arial"/>
          <w:spacing w:val="-1"/>
          <w:sz w:val="16"/>
          <w:szCs w:val="16"/>
        </w:rPr>
        <w:t>(</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33"/>
          <w:sz w:val="16"/>
          <w:szCs w:val="16"/>
        </w:rPr>
        <w:t xml:space="preserve"> </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6403)</w:t>
      </w:r>
      <w:r>
        <w:rPr>
          <w:rFonts w:ascii="Arial" w:hAnsi="Arial" w:cs="Arial"/>
          <w:sz w:val="16"/>
          <w:szCs w:val="16"/>
        </w:rPr>
        <w:t>,</w:t>
      </w:r>
      <w:r>
        <w:rPr>
          <w:rFonts w:ascii="Arial" w:hAnsi="Arial" w:cs="Arial"/>
          <w:spacing w:val="3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1"/>
          <w:sz w:val="16"/>
          <w:szCs w:val="16"/>
        </w:rPr>
        <w:t xml:space="preserve"> </w:t>
      </w:r>
      <w:r>
        <w:rPr>
          <w:rFonts w:ascii="Arial" w:hAnsi="Arial" w:cs="Arial"/>
          <w:spacing w:val="-1"/>
          <w:sz w:val="16"/>
          <w:szCs w:val="16"/>
        </w:rPr>
        <w:t>no 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3"/>
          <w:sz w:val="16"/>
          <w:szCs w:val="16"/>
        </w:rPr>
        <w:t>w</w:t>
      </w:r>
      <w:r>
        <w:rPr>
          <w:rFonts w:ascii="Arial" w:hAnsi="Arial" w:cs="Arial"/>
          <w:sz w:val="16"/>
          <w:szCs w:val="16"/>
        </w:rPr>
        <w:t>ill</w:t>
      </w:r>
      <w:r>
        <w:rPr>
          <w:rFonts w:ascii="Arial" w:hAnsi="Arial" w:cs="Arial"/>
          <w:spacing w:val="9"/>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1"/>
          <w:sz w:val="16"/>
          <w:szCs w:val="16"/>
        </w:rPr>
        <w:t>ff</w:t>
      </w:r>
      <w:r>
        <w:rPr>
          <w:rFonts w:ascii="Arial" w:hAnsi="Arial" w:cs="Arial"/>
          <w:spacing w:val="-3"/>
          <w:sz w:val="16"/>
          <w:szCs w:val="16"/>
        </w:rPr>
        <w:t>e</w:t>
      </w:r>
      <w:r>
        <w:rPr>
          <w:rFonts w:ascii="Arial" w:hAnsi="Arial" w:cs="Arial"/>
          <w:spacing w:val="1"/>
          <w:sz w:val="16"/>
          <w:szCs w:val="16"/>
        </w:rPr>
        <w:t>c</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ude</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pacing w:val="-1"/>
          <w:sz w:val="16"/>
          <w:szCs w:val="16"/>
        </w:rPr>
        <w:t>y</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2"/>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m</w:t>
      </w:r>
      <w:r>
        <w:rPr>
          <w:rFonts w:ascii="Arial" w:hAnsi="Arial" w:cs="Arial"/>
          <w:spacing w:val="11"/>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her</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l</w:t>
      </w:r>
      <w:r>
        <w:rPr>
          <w:rFonts w:ascii="Arial" w:hAnsi="Arial" w:cs="Arial"/>
          <w:spacing w:val="-2"/>
          <w:sz w:val="16"/>
          <w:szCs w:val="16"/>
        </w:rPr>
        <w:t>i</w:t>
      </w:r>
      <w:r>
        <w:rPr>
          <w:rFonts w:ascii="Arial" w:hAnsi="Arial" w:cs="Arial"/>
          <w:spacing w:val="3"/>
          <w:sz w:val="16"/>
          <w:szCs w:val="16"/>
        </w:rPr>
        <w:t>m</w:t>
      </w:r>
      <w:r>
        <w:rPr>
          <w:rFonts w:ascii="Arial" w:hAnsi="Arial" w:cs="Arial"/>
          <w:spacing w:val="-2"/>
          <w:sz w:val="16"/>
          <w:szCs w:val="16"/>
        </w:rPr>
        <w:t>i</w:t>
      </w:r>
      <w:r>
        <w:rPr>
          <w:rFonts w:ascii="Arial" w:hAnsi="Arial" w:cs="Arial"/>
          <w:sz w:val="16"/>
          <w:szCs w:val="16"/>
        </w:rPr>
        <w:t>t</w:t>
      </w:r>
      <w:r>
        <w:rPr>
          <w:rFonts w:ascii="Arial" w:hAnsi="Arial" w:cs="Arial"/>
          <w:spacing w:val="10"/>
          <w:sz w:val="16"/>
          <w:szCs w:val="16"/>
        </w:rPr>
        <w:t xml:space="preserve"> </w:t>
      </w:r>
      <w:r>
        <w:rPr>
          <w:rFonts w:ascii="Arial" w:hAnsi="Arial" w:cs="Arial"/>
          <w:spacing w:val="-3"/>
          <w:sz w:val="16"/>
          <w:szCs w:val="16"/>
        </w:rPr>
        <w:t>a</w:t>
      </w:r>
      <w:r>
        <w:rPr>
          <w:rFonts w:ascii="Arial" w:hAnsi="Arial" w:cs="Arial"/>
          <w:spacing w:val="-1"/>
          <w:sz w:val="16"/>
          <w:szCs w:val="16"/>
        </w:rPr>
        <w:t>n</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da</w:t>
      </w:r>
      <w:r>
        <w:rPr>
          <w:rFonts w:ascii="Arial" w:hAnsi="Arial" w:cs="Arial"/>
          <w:spacing w:val="3"/>
          <w:sz w:val="16"/>
          <w:szCs w:val="16"/>
        </w:rPr>
        <w:t>m</w:t>
      </w:r>
      <w:r>
        <w:rPr>
          <w:rFonts w:ascii="Arial" w:hAnsi="Arial" w:cs="Arial"/>
          <w:spacing w:val="-1"/>
          <w:sz w:val="16"/>
          <w:szCs w:val="16"/>
        </w:rPr>
        <w:t>ag</w:t>
      </w:r>
      <w:r>
        <w:rPr>
          <w:rFonts w:ascii="Arial" w:hAnsi="Arial" w:cs="Arial"/>
          <w:spacing w:val="-3"/>
          <w:sz w:val="16"/>
          <w:szCs w:val="16"/>
        </w:rPr>
        <w:t>e</w:t>
      </w:r>
      <w:r>
        <w:rPr>
          <w:rFonts w:ascii="Arial" w:hAnsi="Arial" w:cs="Arial"/>
          <w:sz w:val="16"/>
          <w:szCs w:val="16"/>
        </w:rPr>
        <w:t>s</w:t>
      </w:r>
      <w:r>
        <w:rPr>
          <w:rFonts w:ascii="Arial" w:hAnsi="Arial" w:cs="Arial"/>
          <w:spacing w:val="9"/>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sidR="005D3119">
        <w:rPr>
          <w:rFonts w:ascii="Arial" w:hAnsi="Arial" w:cs="Arial"/>
          <w:spacing w:val="1"/>
          <w:sz w:val="16"/>
          <w:szCs w:val="16"/>
        </w:rPr>
        <w:t>State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 xml:space="preserve">s </w:t>
      </w:r>
      <w:r>
        <w:rPr>
          <w:rFonts w:ascii="Arial" w:hAnsi="Arial" w:cs="Arial"/>
          <w:spacing w:val="-1"/>
          <w:sz w:val="16"/>
          <w:szCs w:val="16"/>
        </w:rPr>
        <w:t>o</w:t>
      </w:r>
      <w:r>
        <w:rPr>
          <w:rFonts w:ascii="Arial" w:hAnsi="Arial" w:cs="Arial"/>
          <w:sz w:val="16"/>
          <w:szCs w:val="16"/>
        </w:rPr>
        <w:t>r 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agenc</w:t>
      </w:r>
      <w:r>
        <w:rPr>
          <w:rFonts w:ascii="Arial" w:hAnsi="Arial" w:cs="Arial"/>
          <w:sz w:val="16"/>
          <w:szCs w:val="16"/>
        </w:rPr>
        <w:t>i</w:t>
      </w:r>
      <w:r>
        <w:rPr>
          <w:rFonts w:ascii="Arial" w:hAnsi="Arial" w:cs="Arial"/>
          <w:spacing w:val="-1"/>
          <w:sz w:val="16"/>
          <w:szCs w:val="16"/>
        </w:rPr>
        <w:t>e</w:t>
      </w:r>
      <w:r>
        <w:rPr>
          <w:rFonts w:ascii="Arial" w:hAnsi="Arial" w:cs="Arial"/>
          <w:sz w:val="16"/>
          <w:szCs w:val="16"/>
        </w:rPr>
        <w:t xml:space="preserve">s </w:t>
      </w:r>
      <w:r>
        <w:rPr>
          <w:rFonts w:ascii="Arial" w:hAnsi="Arial" w:cs="Arial"/>
          <w:spacing w:val="-1"/>
          <w:sz w:val="16"/>
          <w:szCs w:val="16"/>
        </w:rPr>
        <w:t>a</w:t>
      </w:r>
      <w:r>
        <w:rPr>
          <w:rFonts w:ascii="Arial" w:hAnsi="Arial" w:cs="Arial"/>
          <w:sz w:val="16"/>
          <w:szCs w:val="16"/>
        </w:rPr>
        <w:t>t l</w:t>
      </w:r>
      <w:r>
        <w:rPr>
          <w:rFonts w:ascii="Arial" w:hAnsi="Arial" w:cs="Arial"/>
          <w:spacing w:val="-1"/>
          <w:sz w:val="16"/>
          <w:szCs w:val="16"/>
        </w:rPr>
        <w:t>a</w:t>
      </w:r>
      <w:r>
        <w:rPr>
          <w:rFonts w:ascii="Arial" w:hAnsi="Arial" w:cs="Arial"/>
          <w:spacing w:val="-3"/>
          <w:sz w:val="16"/>
          <w:szCs w:val="16"/>
        </w:rPr>
        <w:t>w</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b</w:t>
      </w:r>
      <w:r>
        <w:rPr>
          <w:rFonts w:ascii="Arial" w:hAnsi="Arial" w:cs="Arial"/>
          <w:spacing w:val="-3"/>
          <w:sz w:val="16"/>
          <w:szCs w:val="16"/>
        </w:rPr>
        <w:t>u</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z w:val="16"/>
          <w:szCs w:val="16"/>
        </w:rPr>
        <w:t>t l</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2"/>
          <w:sz w:val="16"/>
          <w:szCs w:val="16"/>
        </w:rPr>
        <w:t>i</w:t>
      </w:r>
      <w:r>
        <w:rPr>
          <w:rFonts w:ascii="Arial" w:hAnsi="Arial" w:cs="Arial"/>
          <w:sz w:val="16"/>
          <w:szCs w:val="16"/>
        </w:rPr>
        <w:t>m</w:t>
      </w:r>
      <w:r>
        <w:rPr>
          <w:rFonts w:ascii="Arial" w:hAnsi="Arial" w:cs="Arial"/>
          <w:spacing w:val="-1"/>
          <w:sz w:val="16"/>
          <w:szCs w:val="16"/>
        </w:rPr>
        <w:t>p</w:t>
      </w:r>
      <w:r>
        <w:rPr>
          <w:rFonts w:ascii="Arial" w:hAnsi="Arial" w:cs="Arial"/>
          <w:sz w:val="16"/>
          <w:szCs w:val="16"/>
        </w:rPr>
        <w:t>li</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arran</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c</w:t>
      </w:r>
      <w:r>
        <w:rPr>
          <w:rFonts w:ascii="Arial" w:hAnsi="Arial" w:cs="Arial"/>
          <w:spacing w:val="-1"/>
          <w:sz w:val="16"/>
          <w:szCs w:val="16"/>
        </w:rPr>
        <w:t>han</w:t>
      </w:r>
      <w:r>
        <w:rPr>
          <w:rFonts w:ascii="Arial" w:hAnsi="Arial" w:cs="Arial"/>
          <w:spacing w:val="1"/>
          <w:sz w:val="16"/>
          <w:szCs w:val="16"/>
        </w:rPr>
        <w:t>t</w:t>
      </w:r>
      <w:r>
        <w:rPr>
          <w:rFonts w:ascii="Arial" w:hAnsi="Arial" w:cs="Arial"/>
          <w:spacing w:val="-1"/>
          <w:sz w:val="16"/>
          <w:szCs w:val="16"/>
        </w:rPr>
        <w:t>ab</w:t>
      </w:r>
      <w:r>
        <w:rPr>
          <w:rFonts w:ascii="Arial" w:hAnsi="Arial" w:cs="Arial"/>
          <w:sz w:val="16"/>
          <w:szCs w:val="16"/>
        </w:rPr>
        <w:t>il</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 xml:space="preserve">y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n</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 xml:space="preserve">s </w:t>
      </w:r>
      <w:r>
        <w:rPr>
          <w:rFonts w:ascii="Arial" w:hAnsi="Arial" w:cs="Arial"/>
          <w:spacing w:val="-1"/>
          <w:sz w:val="16"/>
          <w:szCs w:val="16"/>
        </w:rPr>
        <w:t>fo</w:t>
      </w:r>
      <w:r>
        <w:rPr>
          <w:rFonts w:ascii="Arial" w:hAnsi="Arial" w:cs="Arial"/>
          <w:sz w:val="16"/>
          <w:szCs w:val="16"/>
        </w:rPr>
        <w:t xml:space="preserve">r a </w:t>
      </w:r>
      <w:r>
        <w:rPr>
          <w:rFonts w:ascii="Arial" w:hAnsi="Arial" w:cs="Arial"/>
          <w:spacing w:val="-1"/>
          <w:sz w:val="16"/>
          <w:szCs w:val="16"/>
        </w:rPr>
        <w:t>par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 xml:space="preserve">r </w:t>
      </w:r>
      <w:r>
        <w:rPr>
          <w:rFonts w:ascii="Arial" w:hAnsi="Arial" w:cs="Arial"/>
          <w:spacing w:val="-1"/>
          <w:sz w:val="16"/>
          <w:szCs w:val="16"/>
        </w:rPr>
        <w:t>purpo</w:t>
      </w:r>
      <w:r>
        <w:rPr>
          <w:rFonts w:ascii="Arial" w:hAnsi="Arial" w:cs="Arial"/>
          <w:spacing w:val="1"/>
          <w:sz w:val="16"/>
          <w:szCs w:val="16"/>
        </w:rPr>
        <w:t>s</w:t>
      </w:r>
      <w:r>
        <w:rPr>
          <w:rFonts w:ascii="Arial" w:hAnsi="Arial" w:cs="Arial"/>
          <w:spacing w:val="-1"/>
          <w:sz w:val="16"/>
          <w:szCs w:val="16"/>
        </w:rPr>
        <w:t>e.</w:t>
      </w:r>
    </w:p>
    <w:p w:rsidR="002409AB" w:rsidRPr="001A403F" w:rsidRDefault="002409AB" w:rsidP="001A403F">
      <w:pPr>
        <w:rPr>
          <w:rFonts w:ascii="Arial" w:hAnsi="Arial" w:cs="Arial"/>
          <w:sz w:val="5"/>
          <w:szCs w:val="5"/>
        </w:rPr>
      </w:pPr>
    </w:p>
    <w:p w:rsidR="002409AB" w:rsidRDefault="002409AB" w:rsidP="001A403F">
      <w:pPr>
        <w:ind w:left="460" w:right="72" w:hanging="314"/>
        <w:jc w:val="both"/>
        <w:rPr>
          <w:rFonts w:ascii="Arial" w:hAnsi="Arial" w:cs="Arial"/>
          <w:sz w:val="16"/>
          <w:szCs w:val="16"/>
        </w:rPr>
      </w:pPr>
      <w:r>
        <w:rPr>
          <w:rFonts w:ascii="Arial" w:hAnsi="Arial" w:cs="Arial"/>
          <w:spacing w:val="-1"/>
          <w:sz w:val="16"/>
          <w:szCs w:val="16"/>
        </w:rPr>
        <w:t>8</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Re</w:t>
      </w:r>
      <w:r>
        <w:rPr>
          <w:rFonts w:ascii="Arial" w:hAnsi="Arial" w:cs="Arial"/>
          <w:b/>
          <w:bCs/>
          <w:sz w:val="16"/>
          <w:szCs w:val="16"/>
          <w:u w:val="single"/>
        </w:rPr>
        <w:t>pr</w:t>
      </w:r>
      <w:r>
        <w:rPr>
          <w:rFonts w:ascii="Arial" w:hAnsi="Arial" w:cs="Arial"/>
          <w:b/>
          <w:bCs/>
          <w:spacing w:val="-1"/>
          <w:sz w:val="16"/>
          <w:szCs w:val="16"/>
          <w:u w:val="single"/>
        </w:rPr>
        <w:t>ese</w:t>
      </w:r>
      <w:r>
        <w:rPr>
          <w:rFonts w:ascii="Arial" w:hAnsi="Arial" w:cs="Arial"/>
          <w:b/>
          <w:bCs/>
          <w:sz w:val="16"/>
          <w:szCs w:val="16"/>
          <w:u w:val="single"/>
        </w:rPr>
        <w:t>n</w:t>
      </w:r>
      <w:r>
        <w:rPr>
          <w:rFonts w:ascii="Arial" w:hAnsi="Arial" w:cs="Arial"/>
          <w:b/>
          <w:bCs/>
          <w:spacing w:val="-1"/>
          <w:sz w:val="16"/>
          <w:szCs w:val="16"/>
          <w:u w:val="single"/>
        </w:rPr>
        <w:t>tat</w:t>
      </w:r>
      <w:r>
        <w:rPr>
          <w:rFonts w:ascii="Arial" w:hAnsi="Arial" w:cs="Arial"/>
          <w:b/>
          <w:bCs/>
          <w:spacing w:val="1"/>
          <w:sz w:val="16"/>
          <w:szCs w:val="16"/>
          <w:u w:val="single"/>
        </w:rPr>
        <w:t>i</w:t>
      </w:r>
      <w:r>
        <w:rPr>
          <w:rFonts w:ascii="Arial" w:hAnsi="Arial" w:cs="Arial"/>
          <w:b/>
          <w:bCs/>
          <w:spacing w:val="-1"/>
          <w:sz w:val="16"/>
          <w:szCs w:val="16"/>
          <w:u w:val="single"/>
        </w:rPr>
        <w:t>ve</w:t>
      </w:r>
      <w:r>
        <w:rPr>
          <w:rFonts w:ascii="Arial" w:hAnsi="Arial" w:cs="Arial"/>
          <w:b/>
          <w:bCs/>
          <w:sz w:val="16"/>
          <w:szCs w:val="16"/>
          <w:u w:val="single"/>
        </w:rPr>
        <w:t>'s</w:t>
      </w:r>
      <w:r>
        <w:rPr>
          <w:rFonts w:ascii="Arial" w:hAnsi="Arial" w:cs="Arial"/>
          <w:b/>
          <w:bCs/>
          <w:spacing w:val="3"/>
          <w:sz w:val="16"/>
          <w:szCs w:val="16"/>
          <w:u w:val="single"/>
        </w:rPr>
        <w:t xml:space="preserve"> </w:t>
      </w:r>
      <w:r>
        <w:rPr>
          <w:rFonts w:ascii="Arial" w:hAnsi="Arial" w:cs="Arial"/>
          <w:b/>
          <w:bCs/>
          <w:spacing w:val="-6"/>
          <w:sz w:val="16"/>
          <w:szCs w:val="16"/>
          <w:u w:val="single"/>
        </w:rPr>
        <w:t>A</w:t>
      </w:r>
      <w:r>
        <w:rPr>
          <w:rFonts w:ascii="Arial" w:hAnsi="Arial" w:cs="Arial"/>
          <w:b/>
          <w:bCs/>
          <w:sz w:val="16"/>
          <w:szCs w:val="16"/>
          <w:u w:val="single"/>
        </w:rPr>
        <w:t>u</w:t>
      </w:r>
      <w:r>
        <w:rPr>
          <w:rFonts w:ascii="Arial" w:hAnsi="Arial" w:cs="Arial"/>
          <w:b/>
          <w:bCs/>
          <w:spacing w:val="-1"/>
          <w:sz w:val="16"/>
          <w:szCs w:val="16"/>
          <w:u w:val="single"/>
        </w:rPr>
        <w:t>t</w:t>
      </w:r>
      <w:r>
        <w:rPr>
          <w:rFonts w:ascii="Arial" w:hAnsi="Arial" w:cs="Arial"/>
          <w:b/>
          <w:bCs/>
          <w:sz w:val="16"/>
          <w:szCs w:val="16"/>
          <w:u w:val="single"/>
        </w:rPr>
        <w:t>hor</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z w:val="16"/>
          <w:szCs w:val="16"/>
          <w:u w:val="single"/>
        </w:rPr>
        <w:t>y</w:t>
      </w:r>
      <w:r>
        <w:rPr>
          <w:rFonts w:ascii="Arial" w:hAnsi="Arial" w:cs="Arial"/>
          <w:b/>
          <w:bCs/>
          <w:spacing w:val="-2"/>
          <w:sz w:val="16"/>
          <w:szCs w:val="16"/>
          <w:u w:val="single"/>
        </w:rPr>
        <w:t xml:space="preserve"> </w:t>
      </w:r>
      <w:proofErr w:type="gramStart"/>
      <w:r>
        <w:rPr>
          <w:rFonts w:ascii="Arial" w:hAnsi="Arial" w:cs="Arial"/>
          <w:b/>
          <w:bCs/>
          <w:spacing w:val="-2"/>
          <w:sz w:val="16"/>
          <w:szCs w:val="16"/>
          <w:u w:val="single"/>
        </w:rPr>
        <w:t>T</w:t>
      </w:r>
      <w:r>
        <w:rPr>
          <w:rFonts w:ascii="Arial" w:hAnsi="Arial" w:cs="Arial"/>
          <w:b/>
          <w:bCs/>
          <w:sz w:val="16"/>
          <w:szCs w:val="16"/>
          <w:u w:val="single"/>
        </w:rPr>
        <w:t>o</w:t>
      </w:r>
      <w:proofErr w:type="gramEnd"/>
      <w:r>
        <w:rPr>
          <w:rFonts w:ascii="Arial" w:hAnsi="Arial" w:cs="Arial"/>
          <w:b/>
          <w:bCs/>
          <w:spacing w:val="1"/>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act</w:t>
      </w:r>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gn</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is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repre</w:t>
      </w:r>
      <w:r>
        <w:rPr>
          <w:rFonts w:ascii="Arial" w:hAnsi="Arial" w:cs="Arial"/>
          <w:spacing w:val="1"/>
          <w:sz w:val="16"/>
          <w:szCs w:val="16"/>
        </w:rPr>
        <w:t>s</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hereb</w:t>
      </w:r>
      <w:r>
        <w:rPr>
          <w:rFonts w:ascii="Arial" w:hAnsi="Arial" w:cs="Arial"/>
          <w:sz w:val="16"/>
          <w:szCs w:val="16"/>
        </w:rPr>
        <w:t xml:space="preserve">y </w:t>
      </w:r>
      <w:r>
        <w:rPr>
          <w:rFonts w:ascii="Arial" w:hAnsi="Arial" w:cs="Arial"/>
          <w:spacing w:val="-1"/>
          <w:sz w:val="16"/>
          <w:szCs w:val="16"/>
        </w:rPr>
        <w:t>repre</w:t>
      </w:r>
      <w:r>
        <w:rPr>
          <w:rFonts w:ascii="Arial" w:hAnsi="Arial" w:cs="Arial"/>
          <w:spacing w:val="1"/>
          <w:sz w:val="16"/>
          <w:szCs w:val="16"/>
        </w:rPr>
        <w:t>s</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pacing w:val="-1"/>
          <w:sz w:val="16"/>
          <w:szCs w:val="16"/>
        </w:rPr>
        <w:t>pe</w:t>
      </w:r>
      <w:r>
        <w:rPr>
          <w:rFonts w:ascii="Arial" w:hAnsi="Arial" w:cs="Arial"/>
          <w:spacing w:val="-3"/>
          <w:sz w:val="16"/>
          <w:szCs w:val="16"/>
        </w:rPr>
        <w:t>r</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w:t>
      </w:r>
      <w:r>
        <w:rPr>
          <w:rFonts w:ascii="Arial" w:hAnsi="Arial" w:cs="Arial"/>
          <w:sz w:val="16"/>
          <w:szCs w:val="16"/>
        </w:rPr>
        <w:t xml:space="preserve">ly </w:t>
      </w:r>
      <w:r>
        <w:rPr>
          <w:rFonts w:ascii="Arial" w:hAnsi="Arial" w:cs="Arial"/>
          <w:spacing w:val="-1"/>
          <w:sz w:val="16"/>
          <w:szCs w:val="16"/>
        </w:rPr>
        <w:t>au</w:t>
      </w:r>
      <w:r>
        <w:rPr>
          <w:rFonts w:ascii="Arial" w:hAnsi="Arial" w:cs="Arial"/>
          <w:spacing w:val="1"/>
          <w:sz w:val="16"/>
          <w:szCs w:val="16"/>
        </w:rPr>
        <w:t>t</w:t>
      </w:r>
      <w:r>
        <w:rPr>
          <w:rFonts w:ascii="Arial" w:hAnsi="Arial" w:cs="Arial"/>
          <w:spacing w:val="-1"/>
          <w:sz w:val="16"/>
          <w:szCs w:val="16"/>
        </w:rPr>
        <w:t>hor</w:t>
      </w:r>
      <w:r>
        <w:rPr>
          <w:rFonts w:ascii="Arial" w:hAnsi="Arial" w:cs="Arial"/>
          <w:sz w:val="16"/>
          <w:szCs w:val="16"/>
        </w:rPr>
        <w:t>i</w:t>
      </w:r>
      <w:r>
        <w:rPr>
          <w:rFonts w:ascii="Arial" w:hAnsi="Arial" w:cs="Arial"/>
          <w:spacing w:val="-1"/>
          <w:sz w:val="16"/>
          <w:szCs w:val="16"/>
        </w:rPr>
        <w:t>ze</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pacing w:val="-1"/>
          <w:sz w:val="16"/>
          <w:szCs w:val="16"/>
        </w:rPr>
        <w:t>beha</w:t>
      </w:r>
      <w:r>
        <w:rPr>
          <w:rFonts w:ascii="Arial" w:hAnsi="Arial" w:cs="Arial"/>
          <w:sz w:val="16"/>
          <w:szCs w:val="16"/>
        </w:rPr>
        <w:t>lf</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agree</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boun</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pro</w:t>
      </w:r>
      <w:r>
        <w:rPr>
          <w:rFonts w:ascii="Arial" w:hAnsi="Arial" w:cs="Arial"/>
          <w:spacing w:val="2"/>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ons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2" w:hanging="314"/>
        <w:jc w:val="both"/>
        <w:rPr>
          <w:rFonts w:ascii="Arial" w:hAnsi="Arial" w:cs="Arial"/>
          <w:sz w:val="16"/>
          <w:szCs w:val="16"/>
        </w:rPr>
      </w:pPr>
      <w:r>
        <w:rPr>
          <w:rFonts w:ascii="Arial" w:hAnsi="Arial" w:cs="Arial"/>
          <w:spacing w:val="-1"/>
          <w:sz w:val="16"/>
          <w:szCs w:val="16"/>
        </w:rPr>
        <w:t>9</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Res</w:t>
      </w:r>
      <w:r>
        <w:rPr>
          <w:rFonts w:ascii="Arial" w:hAnsi="Arial" w:cs="Arial"/>
          <w:b/>
          <w:bCs/>
          <w:sz w:val="16"/>
          <w:szCs w:val="16"/>
          <w:u w:val="single"/>
        </w:rPr>
        <w:t>pon</w:t>
      </w:r>
      <w:r>
        <w:rPr>
          <w:rFonts w:ascii="Arial" w:hAnsi="Arial" w:cs="Arial"/>
          <w:b/>
          <w:bCs/>
          <w:spacing w:val="-1"/>
          <w:sz w:val="16"/>
          <w:szCs w:val="16"/>
          <w:u w:val="single"/>
        </w:rPr>
        <w:t>s</w:t>
      </w:r>
      <w:r>
        <w:rPr>
          <w:rFonts w:ascii="Arial" w:hAnsi="Arial" w:cs="Arial"/>
          <w:b/>
          <w:bCs/>
          <w:spacing w:val="1"/>
          <w:sz w:val="16"/>
          <w:szCs w:val="16"/>
          <w:u w:val="single"/>
        </w:rPr>
        <w:t>i</w:t>
      </w:r>
      <w:r>
        <w:rPr>
          <w:rFonts w:ascii="Arial" w:hAnsi="Arial" w:cs="Arial"/>
          <w:b/>
          <w:bCs/>
          <w:spacing w:val="-2"/>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z w:val="16"/>
          <w:szCs w:val="16"/>
          <w:u w:val="single"/>
        </w:rPr>
        <w:t>y</w:t>
      </w:r>
      <w:r>
        <w:rPr>
          <w:rFonts w:ascii="Arial" w:hAnsi="Arial" w:cs="Arial"/>
          <w:b/>
          <w:bCs/>
          <w:spacing w:val="-2"/>
          <w:sz w:val="16"/>
          <w:szCs w:val="16"/>
          <w:u w:val="single"/>
        </w:rPr>
        <w:t xml:space="preserve"> </w:t>
      </w:r>
      <w:proofErr w:type="gramStart"/>
      <w:r>
        <w:rPr>
          <w:rFonts w:ascii="Arial" w:hAnsi="Arial" w:cs="Arial"/>
          <w:b/>
          <w:bCs/>
          <w:sz w:val="16"/>
          <w:szCs w:val="16"/>
          <w:u w:val="single"/>
        </w:rPr>
        <w:t>For</w:t>
      </w:r>
      <w:proofErr w:type="gramEnd"/>
      <w:r>
        <w:rPr>
          <w:rFonts w:ascii="Arial" w:hAnsi="Arial" w:cs="Arial"/>
          <w:b/>
          <w:bCs/>
          <w:spacing w:val="5"/>
          <w:sz w:val="16"/>
          <w:szCs w:val="16"/>
          <w:u w:val="single"/>
        </w:rPr>
        <w:t xml:space="preserve"> </w:t>
      </w:r>
      <w:r>
        <w:rPr>
          <w:rFonts w:ascii="Arial" w:hAnsi="Arial" w:cs="Arial"/>
          <w:b/>
          <w:bCs/>
          <w:sz w:val="16"/>
          <w:szCs w:val="16"/>
          <w:u w:val="single"/>
        </w:rPr>
        <w:t>T</w:t>
      </w:r>
      <w:r>
        <w:rPr>
          <w:rFonts w:ascii="Arial" w:hAnsi="Arial" w:cs="Arial"/>
          <w:b/>
          <w:bCs/>
          <w:spacing w:val="-1"/>
          <w:sz w:val="16"/>
          <w:szCs w:val="16"/>
          <w:u w:val="single"/>
        </w:rPr>
        <w:t>axe</w:t>
      </w:r>
      <w:r>
        <w:rPr>
          <w:rFonts w:ascii="Arial" w:hAnsi="Arial" w:cs="Arial"/>
          <w:b/>
          <w:bCs/>
          <w:sz w:val="16"/>
          <w:szCs w:val="16"/>
          <w:u w:val="single"/>
        </w:rPr>
        <w:t>s</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sidR="005D3119">
        <w:rPr>
          <w:rFonts w:ascii="Arial" w:hAnsi="Arial" w:cs="Arial"/>
          <w:spacing w:val="1"/>
          <w:sz w:val="16"/>
          <w:szCs w:val="16"/>
        </w:rPr>
        <w:t>State</w:t>
      </w:r>
      <w:r>
        <w:rPr>
          <w:rFonts w:ascii="Arial" w:hAnsi="Arial" w:cs="Arial"/>
          <w:spacing w:val="5"/>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pacing w:val="-1"/>
          <w:sz w:val="16"/>
          <w:szCs w:val="16"/>
        </w:rPr>
        <w:t>pons</w:t>
      </w:r>
      <w:r>
        <w:rPr>
          <w:rFonts w:ascii="Arial" w:hAnsi="Arial" w:cs="Arial"/>
          <w:sz w:val="16"/>
          <w:szCs w:val="16"/>
        </w:rPr>
        <w:t>i</w:t>
      </w:r>
      <w:r>
        <w:rPr>
          <w:rFonts w:ascii="Arial" w:hAnsi="Arial" w:cs="Arial"/>
          <w:spacing w:val="-1"/>
          <w:sz w:val="16"/>
          <w:szCs w:val="16"/>
        </w:rPr>
        <w:t>b</w:t>
      </w:r>
      <w:r>
        <w:rPr>
          <w:rFonts w:ascii="Arial" w:hAnsi="Arial" w:cs="Arial"/>
          <w:sz w:val="16"/>
          <w:szCs w:val="16"/>
        </w:rPr>
        <w:t>le</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or</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de</w:t>
      </w:r>
      <w:r>
        <w:rPr>
          <w:rFonts w:ascii="Arial" w:hAnsi="Arial" w:cs="Arial"/>
          <w:spacing w:val="3"/>
          <w:sz w:val="16"/>
          <w:szCs w:val="16"/>
        </w:rPr>
        <w:t>m</w:t>
      </w:r>
      <w:r>
        <w:rPr>
          <w:rFonts w:ascii="Arial" w:hAnsi="Arial" w:cs="Arial"/>
          <w:spacing w:val="-1"/>
          <w:sz w:val="16"/>
          <w:szCs w:val="16"/>
        </w:rPr>
        <w:t>n</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y</w:t>
      </w:r>
      <w:r>
        <w:rPr>
          <w:rFonts w:ascii="Arial" w:hAnsi="Arial" w:cs="Arial"/>
          <w:spacing w:val="5"/>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or</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edera</w:t>
      </w:r>
      <w:r>
        <w:rPr>
          <w:rFonts w:ascii="Arial" w:hAnsi="Arial" w:cs="Arial"/>
          <w:sz w:val="16"/>
          <w:szCs w:val="16"/>
        </w:rPr>
        <w:t>l,</w:t>
      </w:r>
      <w:r>
        <w:rPr>
          <w:rFonts w:ascii="Arial" w:hAnsi="Arial" w:cs="Arial"/>
          <w:spacing w:val="7"/>
          <w:sz w:val="16"/>
          <w:szCs w:val="16"/>
        </w:rPr>
        <w:t xml:space="preserve"> </w:t>
      </w:r>
      <w:r w:rsidR="005D3119">
        <w:rPr>
          <w:rFonts w:ascii="Arial" w:hAnsi="Arial" w:cs="Arial"/>
          <w:spacing w:val="-1"/>
          <w:sz w:val="16"/>
          <w:szCs w:val="16"/>
        </w:rPr>
        <w:t>State</w:t>
      </w:r>
      <w:r>
        <w:rPr>
          <w:rFonts w:ascii="Arial" w:hAnsi="Arial" w:cs="Arial"/>
          <w:spacing w:val="5"/>
          <w:sz w:val="16"/>
          <w:szCs w:val="16"/>
        </w:rPr>
        <w:t xml:space="preserve"> </w:t>
      </w:r>
      <w:r>
        <w:rPr>
          <w:rFonts w:ascii="Arial" w:hAnsi="Arial" w:cs="Arial"/>
          <w:spacing w:val="-1"/>
          <w:sz w:val="16"/>
          <w:szCs w:val="16"/>
        </w:rPr>
        <w:t xml:space="preserve">or </w:t>
      </w:r>
      <w:r>
        <w:rPr>
          <w:rFonts w:ascii="Arial" w:hAnsi="Arial" w:cs="Arial"/>
          <w:sz w:val="16"/>
          <w:szCs w:val="16"/>
        </w:rPr>
        <w:t>l</w:t>
      </w:r>
      <w:r>
        <w:rPr>
          <w:rFonts w:ascii="Arial" w:hAnsi="Arial" w:cs="Arial"/>
          <w:spacing w:val="-1"/>
          <w:sz w:val="16"/>
          <w:szCs w:val="16"/>
        </w:rPr>
        <w:t>o</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t</w:t>
      </w:r>
      <w:r>
        <w:rPr>
          <w:rFonts w:ascii="Arial" w:hAnsi="Arial" w:cs="Arial"/>
          <w:spacing w:val="-1"/>
          <w:sz w:val="16"/>
          <w:szCs w:val="16"/>
        </w:rPr>
        <w:t>a</w:t>
      </w:r>
      <w:r>
        <w:rPr>
          <w:rFonts w:ascii="Arial" w:hAnsi="Arial" w:cs="Arial"/>
          <w:spacing w:val="-4"/>
          <w:sz w:val="16"/>
          <w:szCs w:val="16"/>
        </w:rPr>
        <w:t>x</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 xml:space="preserve">y </w:t>
      </w:r>
      <w:r>
        <w:rPr>
          <w:rFonts w:ascii="Arial" w:hAnsi="Arial" w:cs="Arial"/>
          <w:spacing w:val="-1"/>
          <w:sz w:val="16"/>
          <w:szCs w:val="16"/>
        </w:rPr>
        <w:t>b</w:t>
      </w:r>
      <w:r>
        <w:rPr>
          <w:rFonts w:ascii="Arial" w:hAnsi="Arial" w:cs="Arial"/>
          <w:sz w:val="16"/>
          <w:szCs w:val="16"/>
        </w:rPr>
        <w:t>e</w:t>
      </w:r>
      <w:r>
        <w:rPr>
          <w:rFonts w:ascii="Arial" w:hAnsi="Arial" w:cs="Arial"/>
          <w:spacing w:val="-2"/>
          <w:sz w:val="16"/>
          <w:szCs w:val="16"/>
        </w:rPr>
        <w:t xml:space="preserve"> i</w:t>
      </w:r>
      <w:r>
        <w:rPr>
          <w:rFonts w:ascii="Arial" w:hAnsi="Arial" w:cs="Arial"/>
          <w:spacing w:val="3"/>
          <w:sz w:val="16"/>
          <w:szCs w:val="16"/>
        </w:rPr>
        <w:t>m</w:t>
      </w:r>
      <w:r>
        <w:rPr>
          <w:rFonts w:ascii="Arial" w:hAnsi="Arial" w:cs="Arial"/>
          <w:spacing w:val="-1"/>
          <w:sz w:val="16"/>
          <w:szCs w:val="16"/>
        </w:rPr>
        <w:t>po</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 l</w:t>
      </w:r>
      <w:r>
        <w:rPr>
          <w:rFonts w:ascii="Arial" w:hAnsi="Arial" w:cs="Arial"/>
          <w:spacing w:val="-1"/>
          <w:sz w:val="16"/>
          <w:szCs w:val="16"/>
        </w:rPr>
        <w:t>ev</w:t>
      </w:r>
      <w:r>
        <w:rPr>
          <w:rFonts w:ascii="Arial" w:hAnsi="Arial" w:cs="Arial"/>
          <w:sz w:val="16"/>
          <w:szCs w:val="16"/>
        </w:rPr>
        <w:t>i</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upo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t m</w:t>
      </w:r>
      <w:r>
        <w:rPr>
          <w:rFonts w:ascii="Arial" w:hAnsi="Arial" w:cs="Arial"/>
          <w:spacing w:val="-1"/>
          <w:sz w:val="16"/>
          <w:szCs w:val="16"/>
        </w:rPr>
        <w:t>a</w:t>
      </w:r>
      <w:r>
        <w:rPr>
          <w:rFonts w:ascii="Arial" w:hAnsi="Arial" w:cs="Arial"/>
          <w:spacing w:val="1"/>
          <w:sz w:val="16"/>
          <w:szCs w:val="16"/>
        </w:rPr>
        <w:t>tt</w:t>
      </w:r>
      <w:r>
        <w:rPr>
          <w:rFonts w:ascii="Arial" w:hAnsi="Arial" w:cs="Arial"/>
          <w:spacing w:val="-1"/>
          <w:sz w:val="16"/>
          <w:szCs w:val="16"/>
        </w:rPr>
        <w:t>e</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1" w:hanging="360"/>
        <w:jc w:val="both"/>
        <w:rPr>
          <w:rFonts w:ascii="Arial" w:hAnsi="Arial" w:cs="Arial"/>
          <w:sz w:val="16"/>
          <w:szCs w:val="16"/>
        </w:rPr>
      </w:pPr>
      <w:r>
        <w:rPr>
          <w:rFonts w:ascii="Arial" w:hAnsi="Arial" w:cs="Arial"/>
          <w:spacing w:val="-1"/>
          <w:sz w:val="16"/>
          <w:szCs w:val="16"/>
        </w:rPr>
        <w:t>10</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1"/>
          <w:sz w:val="16"/>
          <w:szCs w:val="16"/>
          <w:u w:val="single"/>
        </w:rPr>
        <w:t>s</w:t>
      </w:r>
      <w:r>
        <w:rPr>
          <w:rFonts w:ascii="Arial" w:hAnsi="Arial" w:cs="Arial"/>
          <w:b/>
          <w:bCs/>
          <w:sz w:val="16"/>
          <w:szCs w:val="16"/>
          <w:u w:val="single"/>
        </w:rPr>
        <w:t>ur</w:t>
      </w:r>
      <w:r>
        <w:rPr>
          <w:rFonts w:ascii="Arial" w:hAnsi="Arial" w:cs="Arial"/>
          <w:b/>
          <w:bCs/>
          <w:spacing w:val="-1"/>
          <w:sz w:val="16"/>
          <w:szCs w:val="16"/>
          <w:u w:val="single"/>
        </w:rPr>
        <w:t>a</w:t>
      </w:r>
      <w:r>
        <w:rPr>
          <w:rFonts w:ascii="Arial" w:hAnsi="Arial" w:cs="Arial"/>
          <w:b/>
          <w:bCs/>
          <w:sz w:val="16"/>
          <w:szCs w:val="16"/>
          <w:u w:val="single"/>
        </w:rPr>
        <w:t>n</w:t>
      </w:r>
      <w:r>
        <w:rPr>
          <w:rFonts w:ascii="Arial" w:hAnsi="Arial" w:cs="Arial"/>
          <w:b/>
          <w:bCs/>
          <w:spacing w:val="-1"/>
          <w:sz w:val="16"/>
          <w:szCs w:val="16"/>
          <w:u w:val="single"/>
        </w:rPr>
        <w:t>c</w:t>
      </w:r>
      <w:r>
        <w:rPr>
          <w:rFonts w:ascii="Arial" w:hAnsi="Arial" w:cs="Arial"/>
          <w:b/>
          <w:bCs/>
          <w:spacing w:val="-3"/>
          <w:sz w:val="16"/>
          <w:szCs w:val="16"/>
          <w:u w:val="single"/>
        </w:rPr>
        <w:t>e</w:t>
      </w:r>
      <w:r>
        <w:rPr>
          <w:rFonts w:ascii="Arial" w:hAnsi="Arial" w:cs="Arial"/>
          <w:sz w:val="16"/>
          <w:szCs w:val="16"/>
        </w:rPr>
        <w:t xml:space="preserve">: </w:t>
      </w:r>
      <w:r>
        <w:rPr>
          <w:rFonts w:ascii="Arial" w:hAnsi="Arial" w:cs="Arial"/>
          <w:spacing w:val="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s</w:t>
      </w:r>
      <w:r>
        <w:rPr>
          <w:rFonts w:ascii="Arial" w:hAnsi="Arial" w:cs="Arial"/>
          <w:sz w:val="16"/>
          <w:szCs w:val="16"/>
        </w:rPr>
        <w:t>h</w:t>
      </w:r>
      <w:r>
        <w:rPr>
          <w:rFonts w:ascii="Arial" w:hAnsi="Arial" w:cs="Arial"/>
          <w:spacing w:val="-1"/>
          <w:sz w:val="16"/>
          <w:szCs w:val="16"/>
        </w:rPr>
        <w:t>a</w:t>
      </w:r>
      <w:r>
        <w:rPr>
          <w:rFonts w:ascii="Arial" w:hAnsi="Arial" w:cs="Arial"/>
          <w:spacing w:val="-2"/>
          <w:sz w:val="16"/>
          <w:szCs w:val="16"/>
        </w:rPr>
        <w:t>l</w:t>
      </w:r>
      <w:r>
        <w:rPr>
          <w:rFonts w:ascii="Arial" w:hAnsi="Arial" w:cs="Arial"/>
          <w:sz w:val="16"/>
          <w:szCs w:val="16"/>
        </w:rPr>
        <w:t>l</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pacing w:val="-2"/>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pur</w:t>
      </w:r>
      <w:r>
        <w:rPr>
          <w:rFonts w:ascii="Arial" w:hAnsi="Arial" w:cs="Arial"/>
          <w:spacing w:val="1"/>
          <w:sz w:val="16"/>
          <w:szCs w:val="16"/>
        </w:rPr>
        <w:t>c</w:t>
      </w:r>
      <w:r>
        <w:rPr>
          <w:rFonts w:ascii="Arial" w:hAnsi="Arial" w:cs="Arial"/>
          <w:spacing w:val="-1"/>
          <w:sz w:val="16"/>
          <w:szCs w:val="16"/>
        </w:rPr>
        <w:t>ha</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uran</w:t>
      </w:r>
      <w:r>
        <w:rPr>
          <w:rFonts w:ascii="Arial" w:hAnsi="Arial" w:cs="Arial"/>
          <w:spacing w:val="1"/>
          <w:sz w:val="16"/>
          <w:szCs w:val="16"/>
        </w:rPr>
        <w:t>c</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w:t>
      </w:r>
      <w:r>
        <w:rPr>
          <w:rFonts w:ascii="Arial" w:hAnsi="Arial" w:cs="Arial"/>
          <w:spacing w:val="-3"/>
          <w:sz w:val="16"/>
          <w:szCs w:val="16"/>
        </w:rPr>
        <w:t>g</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t</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proper</w:t>
      </w:r>
      <w:r>
        <w:rPr>
          <w:rFonts w:ascii="Arial" w:hAnsi="Arial" w:cs="Arial"/>
          <w:spacing w:val="1"/>
          <w:sz w:val="16"/>
          <w:szCs w:val="16"/>
        </w:rPr>
        <w:t>t</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 xml:space="preserve">her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 xml:space="preserve">t </w:t>
      </w:r>
      <w:r>
        <w:rPr>
          <w:rFonts w:ascii="Arial" w:hAnsi="Arial" w:cs="Arial"/>
          <w:spacing w:val="3"/>
          <w:sz w:val="16"/>
          <w:szCs w:val="16"/>
        </w:rPr>
        <w:t>m</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 xml:space="preserve">is </w:t>
      </w:r>
      <w:r>
        <w:rPr>
          <w:rFonts w:ascii="Arial" w:hAnsi="Arial" w:cs="Arial"/>
          <w:spacing w:val="1"/>
          <w:sz w:val="16"/>
          <w:szCs w:val="16"/>
        </w:rPr>
        <w:t>c</w:t>
      </w:r>
      <w:r>
        <w:rPr>
          <w:rFonts w:ascii="Arial" w:hAnsi="Arial" w:cs="Arial"/>
          <w:spacing w:val="-1"/>
          <w:sz w:val="16"/>
          <w:szCs w:val="16"/>
        </w:rPr>
        <w:t>ontra</w:t>
      </w:r>
      <w:r>
        <w:rPr>
          <w:rFonts w:ascii="Arial" w:hAnsi="Arial" w:cs="Arial"/>
          <w:spacing w:val="1"/>
          <w:sz w:val="16"/>
          <w:szCs w:val="16"/>
        </w:rPr>
        <w:t>ct</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no</w:t>
      </w:r>
      <w:r>
        <w:rPr>
          <w:rFonts w:ascii="Arial" w:hAnsi="Arial" w:cs="Arial"/>
          <w:sz w:val="16"/>
          <w:szCs w:val="16"/>
        </w:rPr>
        <w:t>r</w:t>
      </w:r>
      <w:r>
        <w:rPr>
          <w:rFonts w:ascii="Arial" w:hAnsi="Arial" w:cs="Arial"/>
          <w:spacing w:val="1"/>
          <w:sz w:val="16"/>
          <w:szCs w:val="16"/>
        </w:rPr>
        <w:t xml:space="preserve"> s</w:t>
      </w:r>
      <w:r>
        <w:rPr>
          <w:rFonts w:ascii="Arial" w:hAnsi="Arial" w:cs="Arial"/>
          <w:spacing w:val="-1"/>
          <w:sz w:val="16"/>
          <w:szCs w:val="16"/>
        </w:rPr>
        <w:t>ha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3"/>
          <w:sz w:val="16"/>
          <w:szCs w:val="16"/>
        </w:rPr>
        <w:t>r</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he</w:t>
      </w:r>
      <w:r>
        <w:rPr>
          <w:rFonts w:ascii="Arial" w:hAnsi="Arial" w:cs="Arial"/>
          <w:sz w:val="16"/>
          <w:szCs w:val="16"/>
        </w:rPr>
        <w:t>m</w:t>
      </w:r>
      <w:r>
        <w:rPr>
          <w:rFonts w:ascii="Arial" w:hAnsi="Arial" w:cs="Arial"/>
          <w:spacing w:val="6"/>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3"/>
          <w:sz w:val="16"/>
          <w:szCs w:val="16"/>
        </w:rPr>
        <w:t>e</w:t>
      </w:r>
      <w:r>
        <w:rPr>
          <w:rFonts w:ascii="Arial" w:hAnsi="Arial" w:cs="Arial"/>
          <w:spacing w:val="1"/>
          <w:sz w:val="16"/>
          <w:szCs w:val="16"/>
        </w:rPr>
        <w:t>st</w:t>
      </w:r>
      <w:r>
        <w:rPr>
          <w:rFonts w:ascii="Arial" w:hAnsi="Arial" w:cs="Arial"/>
          <w:spacing w:val="-1"/>
          <w:sz w:val="16"/>
          <w:szCs w:val="16"/>
        </w:rPr>
        <w:t>ab</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s</w:t>
      </w:r>
      <w:r>
        <w:rPr>
          <w:rFonts w:ascii="Arial" w:hAnsi="Arial" w:cs="Arial"/>
          <w:spacing w:val="-1"/>
          <w:sz w:val="16"/>
          <w:szCs w:val="16"/>
        </w:rPr>
        <w:t>e</w:t>
      </w:r>
      <w:r>
        <w:rPr>
          <w:rFonts w:ascii="Arial" w:hAnsi="Arial" w:cs="Arial"/>
          <w:spacing w:val="-2"/>
          <w:sz w:val="16"/>
          <w:szCs w:val="16"/>
        </w:rPr>
        <w:t>l</w:t>
      </w:r>
      <w:r>
        <w:rPr>
          <w:rFonts w:ascii="Arial" w:hAnsi="Arial" w:cs="Arial"/>
          <w:spacing w:val="2"/>
          <w:sz w:val="16"/>
          <w:szCs w:val="16"/>
        </w:rPr>
        <w:t>f</w:t>
      </w:r>
      <w:r>
        <w:rPr>
          <w:rFonts w:ascii="Arial" w:hAnsi="Arial" w:cs="Arial"/>
          <w:spacing w:val="-1"/>
          <w:sz w:val="16"/>
          <w:szCs w:val="16"/>
        </w:rPr>
        <w:t>-</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pacing w:val="-1"/>
          <w:sz w:val="16"/>
          <w:szCs w:val="16"/>
        </w:rPr>
        <w:t>ur</w:t>
      </w:r>
      <w:r>
        <w:rPr>
          <w:rFonts w:ascii="Arial" w:hAnsi="Arial" w:cs="Arial"/>
          <w:spacing w:val="-3"/>
          <w:sz w:val="16"/>
          <w:szCs w:val="16"/>
        </w:rPr>
        <w:t>a</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e</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un</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t</w:t>
      </w:r>
      <w:r>
        <w:rPr>
          <w:rFonts w:ascii="Arial" w:hAnsi="Arial" w:cs="Arial"/>
          <w:spacing w:val="-1"/>
          <w:sz w:val="16"/>
          <w:szCs w:val="16"/>
        </w:rPr>
        <w:t>ec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aga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1"/>
          <w:sz w:val="16"/>
          <w:szCs w:val="16"/>
        </w:rPr>
        <w:t xml:space="preserve"> </w:t>
      </w:r>
      <w:r>
        <w:rPr>
          <w:rFonts w:ascii="Arial" w:hAnsi="Arial" w:cs="Arial"/>
          <w:spacing w:val="-1"/>
          <w:sz w:val="16"/>
          <w:szCs w:val="16"/>
        </w:rPr>
        <w:t>su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or da</w:t>
      </w:r>
      <w:r>
        <w:rPr>
          <w:rFonts w:ascii="Arial" w:hAnsi="Arial" w:cs="Arial"/>
          <w:spacing w:val="3"/>
          <w:sz w:val="16"/>
          <w:szCs w:val="16"/>
        </w:rPr>
        <w:t>m</w:t>
      </w:r>
      <w:r>
        <w:rPr>
          <w:rFonts w:ascii="Arial" w:hAnsi="Arial" w:cs="Arial"/>
          <w:spacing w:val="-1"/>
          <w:sz w:val="16"/>
          <w:szCs w:val="16"/>
        </w:rPr>
        <w:t>ag</w:t>
      </w:r>
      <w:r>
        <w:rPr>
          <w:rFonts w:ascii="Arial" w:hAnsi="Arial" w:cs="Arial"/>
          <w:spacing w:val="-3"/>
          <w:sz w:val="16"/>
          <w:szCs w:val="16"/>
        </w:rPr>
        <w:t>e</w:t>
      </w:r>
      <w:r w:rsidR="005D3119">
        <w:rPr>
          <w:rFonts w:ascii="Arial" w:hAnsi="Arial" w:cs="Arial"/>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3"/>
          <w:sz w:val="16"/>
          <w:szCs w:val="16"/>
        </w:rPr>
        <w:t>b</w:t>
      </w:r>
      <w:r>
        <w:rPr>
          <w:rFonts w:ascii="Arial" w:hAnsi="Arial" w:cs="Arial"/>
          <w:sz w:val="16"/>
          <w:szCs w:val="16"/>
        </w:rPr>
        <w:t>j</w:t>
      </w:r>
      <w:r>
        <w:rPr>
          <w:rFonts w:ascii="Arial" w:hAnsi="Arial" w:cs="Arial"/>
          <w:spacing w:val="-1"/>
          <w:sz w:val="16"/>
          <w:szCs w:val="16"/>
        </w:rPr>
        <w:t>ec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or</w:t>
      </w:r>
      <w:r>
        <w:rPr>
          <w:rFonts w:ascii="Arial" w:hAnsi="Arial" w:cs="Arial"/>
          <w:sz w:val="16"/>
          <w:szCs w:val="16"/>
        </w:rPr>
        <w:t>t</w:t>
      </w:r>
      <w:r>
        <w:rPr>
          <w:rFonts w:ascii="Arial" w:hAnsi="Arial" w:cs="Arial"/>
          <w:spacing w:val="4"/>
          <w:sz w:val="16"/>
          <w:szCs w:val="16"/>
        </w:rPr>
        <w:t xml:space="preserve"> </w:t>
      </w:r>
      <w:r>
        <w:rPr>
          <w:rFonts w:ascii="Arial" w:hAnsi="Arial" w:cs="Arial"/>
          <w:spacing w:val="-3"/>
          <w:sz w:val="16"/>
          <w:szCs w:val="16"/>
        </w:rPr>
        <w:t>C</w:t>
      </w:r>
      <w:r>
        <w:rPr>
          <w:rFonts w:ascii="Arial" w:hAnsi="Arial" w:cs="Arial"/>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ms</w:t>
      </w:r>
      <w:r>
        <w:rPr>
          <w:rFonts w:ascii="Arial" w:hAnsi="Arial" w:cs="Arial"/>
          <w:spacing w:val="5"/>
          <w:sz w:val="16"/>
          <w:szCs w:val="16"/>
        </w:rPr>
        <w:t xml:space="preserve">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3"/>
          <w:sz w:val="16"/>
          <w:szCs w:val="16"/>
        </w:rPr>
        <w:t>(</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610</w:t>
      </w:r>
      <w:r>
        <w:rPr>
          <w:rFonts w:ascii="Arial" w:hAnsi="Arial" w:cs="Arial"/>
          <w:sz w:val="16"/>
          <w:szCs w:val="16"/>
        </w:rPr>
        <w:t>1</w:t>
      </w:r>
      <w:r>
        <w:rPr>
          <w:rFonts w:ascii="Arial" w:hAnsi="Arial" w:cs="Arial"/>
          <w:spacing w:val="3"/>
          <w:sz w:val="16"/>
          <w:szCs w:val="16"/>
        </w:rPr>
        <w:t xml:space="preserve"> </w:t>
      </w:r>
      <w:r>
        <w:rPr>
          <w:rFonts w:ascii="Arial" w:hAnsi="Arial" w:cs="Arial"/>
          <w:spacing w:val="-1"/>
          <w:sz w:val="16"/>
          <w:szCs w:val="16"/>
          <w:u w:val="single"/>
        </w:rPr>
        <w:t>et</w:t>
      </w:r>
      <w:r>
        <w:rPr>
          <w:rFonts w:ascii="Arial" w:hAnsi="Arial" w:cs="Arial"/>
          <w:spacing w:val="2"/>
          <w:sz w:val="16"/>
          <w:szCs w:val="16"/>
          <w:u w:val="single"/>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pacing w:val="-3"/>
          <w:sz w:val="16"/>
          <w:szCs w:val="16"/>
        </w:rPr>
        <w:t>)</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s</w:t>
      </w:r>
      <w:r>
        <w:rPr>
          <w:rFonts w:ascii="Arial" w:hAnsi="Arial" w:cs="Arial"/>
          <w:spacing w:val="-1"/>
          <w:sz w:val="16"/>
          <w:szCs w:val="16"/>
        </w:rPr>
        <w:t>ha</w:t>
      </w:r>
      <w:r>
        <w:rPr>
          <w:rFonts w:ascii="Arial" w:hAnsi="Arial" w:cs="Arial"/>
          <w:sz w:val="16"/>
          <w:szCs w:val="16"/>
        </w:rPr>
        <w:t>ll</w:t>
      </w:r>
      <w:r>
        <w:rPr>
          <w:rFonts w:ascii="Arial" w:hAnsi="Arial" w:cs="Arial"/>
          <w:spacing w:val="4"/>
          <w:sz w:val="16"/>
          <w:szCs w:val="16"/>
        </w:rPr>
        <w:t xml:space="preserve"> </w:t>
      </w:r>
      <w:r>
        <w:rPr>
          <w:rFonts w:ascii="Arial" w:hAnsi="Arial" w:cs="Arial"/>
          <w:spacing w:val="-1"/>
          <w:sz w:val="16"/>
          <w:szCs w:val="16"/>
        </w:rPr>
        <w:t>bea</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k</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z w:val="16"/>
          <w:szCs w:val="16"/>
        </w:rPr>
        <w:t>l</w:t>
      </w:r>
      <w:r>
        <w:rPr>
          <w:rFonts w:ascii="Arial" w:hAnsi="Arial" w:cs="Arial"/>
          <w:spacing w:val="-3"/>
          <w:sz w:val="16"/>
          <w:szCs w:val="16"/>
        </w:rPr>
        <w:t>o</w:t>
      </w:r>
      <w:r>
        <w:rPr>
          <w:rFonts w:ascii="Arial" w:hAnsi="Arial" w:cs="Arial"/>
          <w:spacing w:val="-1"/>
          <w:sz w:val="16"/>
          <w:szCs w:val="16"/>
        </w:rPr>
        <w:t>s</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 xml:space="preserve">age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proper</w:t>
      </w:r>
      <w:r>
        <w:rPr>
          <w:rFonts w:ascii="Arial" w:hAnsi="Arial" w:cs="Arial"/>
          <w:spacing w:val="1"/>
          <w:sz w:val="16"/>
          <w:szCs w:val="16"/>
        </w:rPr>
        <w:t>t</w:t>
      </w:r>
      <w:r>
        <w:rPr>
          <w:rFonts w:ascii="Arial" w:hAnsi="Arial" w:cs="Arial"/>
          <w:sz w:val="16"/>
          <w:szCs w:val="16"/>
        </w:rPr>
        <w:t>y in</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w:t>
      </w:r>
      <w:r>
        <w:rPr>
          <w:rFonts w:ascii="Arial" w:hAnsi="Arial" w:cs="Arial"/>
          <w:sz w:val="16"/>
          <w:szCs w:val="16"/>
        </w:rPr>
        <w:t>l</w:t>
      </w:r>
      <w:r>
        <w:rPr>
          <w:rFonts w:ascii="Arial" w:hAnsi="Arial" w:cs="Arial"/>
          <w:spacing w:val="-3"/>
          <w:sz w:val="16"/>
          <w:szCs w:val="16"/>
        </w:rPr>
        <w:t>d</w:t>
      </w:r>
      <w:r>
        <w:rPr>
          <w:rFonts w:ascii="Arial" w:hAnsi="Arial" w:cs="Arial"/>
          <w:sz w:val="16"/>
          <w:szCs w:val="16"/>
        </w:rPr>
        <w:t xml:space="preserve">s </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l</w:t>
      </w:r>
      <w:r>
        <w:rPr>
          <w:rFonts w:ascii="Arial" w:hAnsi="Arial" w:cs="Arial"/>
          <w:spacing w:val="-1"/>
          <w:sz w:val="16"/>
          <w:szCs w:val="16"/>
        </w:rPr>
        <w:t>e.</w:t>
      </w:r>
    </w:p>
    <w:p w:rsidR="002409AB" w:rsidRPr="001A403F" w:rsidRDefault="002409AB" w:rsidP="001A403F">
      <w:pPr>
        <w:rPr>
          <w:rFonts w:ascii="Arial" w:hAnsi="Arial" w:cs="Arial"/>
          <w:sz w:val="5"/>
          <w:szCs w:val="5"/>
        </w:rPr>
      </w:pPr>
    </w:p>
    <w:p w:rsidR="002409AB" w:rsidRDefault="002409AB" w:rsidP="001A403F">
      <w:pPr>
        <w:ind w:left="460" w:right="74" w:hanging="360"/>
        <w:jc w:val="both"/>
        <w:rPr>
          <w:rFonts w:ascii="Arial" w:hAnsi="Arial" w:cs="Arial"/>
          <w:sz w:val="16"/>
          <w:szCs w:val="16"/>
        </w:rPr>
      </w:pPr>
      <w:r>
        <w:rPr>
          <w:rFonts w:ascii="Arial" w:hAnsi="Arial" w:cs="Arial"/>
          <w:spacing w:val="-1"/>
          <w:sz w:val="16"/>
          <w:szCs w:val="16"/>
        </w:rPr>
        <w:t>11</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1"/>
          <w:sz w:val="16"/>
          <w:szCs w:val="16"/>
          <w:u w:val="single"/>
        </w:rPr>
        <w:t>f</w:t>
      </w:r>
      <w:r>
        <w:rPr>
          <w:rFonts w:ascii="Arial" w:hAnsi="Arial" w:cs="Arial"/>
          <w:b/>
          <w:bCs/>
          <w:sz w:val="16"/>
          <w:szCs w:val="16"/>
          <w:u w:val="single"/>
        </w:rPr>
        <w:t>o</w:t>
      </w:r>
      <w:r>
        <w:rPr>
          <w:rFonts w:ascii="Arial" w:hAnsi="Arial" w:cs="Arial"/>
          <w:b/>
          <w:bCs/>
          <w:spacing w:val="-3"/>
          <w:sz w:val="16"/>
          <w:szCs w:val="16"/>
          <w:u w:val="single"/>
        </w:rPr>
        <w:t>r</w:t>
      </w:r>
      <w:r>
        <w:rPr>
          <w:rFonts w:ascii="Arial" w:hAnsi="Arial" w:cs="Arial"/>
          <w:b/>
          <w:bCs/>
          <w:spacing w:val="1"/>
          <w:sz w:val="16"/>
          <w:szCs w:val="16"/>
          <w:u w:val="single"/>
        </w:rPr>
        <w:t>m</w:t>
      </w:r>
      <w:r>
        <w:rPr>
          <w:rFonts w:ascii="Arial" w:hAnsi="Arial" w:cs="Arial"/>
          <w:b/>
          <w:bCs/>
          <w:spacing w:val="-1"/>
          <w:sz w:val="16"/>
          <w:szCs w:val="16"/>
          <w:u w:val="single"/>
        </w:rPr>
        <w:t>at</w:t>
      </w:r>
      <w:r>
        <w:rPr>
          <w:rFonts w:ascii="Arial" w:hAnsi="Arial" w:cs="Arial"/>
          <w:b/>
          <w:bCs/>
          <w:spacing w:val="1"/>
          <w:sz w:val="16"/>
          <w:szCs w:val="16"/>
          <w:u w:val="single"/>
        </w:rPr>
        <w:t>i</w:t>
      </w:r>
      <w:r>
        <w:rPr>
          <w:rFonts w:ascii="Arial" w:hAnsi="Arial" w:cs="Arial"/>
          <w:b/>
          <w:bCs/>
          <w:sz w:val="16"/>
          <w:szCs w:val="16"/>
          <w:u w:val="single"/>
        </w:rPr>
        <w:t>o</w:t>
      </w:r>
      <w:r>
        <w:rPr>
          <w:rFonts w:ascii="Arial" w:hAnsi="Arial" w:cs="Arial"/>
          <w:b/>
          <w:bCs/>
          <w:spacing w:val="-2"/>
          <w:sz w:val="16"/>
          <w:szCs w:val="16"/>
          <w:u w:val="single"/>
        </w:rPr>
        <w:t>n</w:t>
      </w:r>
      <w:r>
        <w:rPr>
          <w:rFonts w:ascii="Arial" w:hAnsi="Arial" w:cs="Arial"/>
          <w:sz w:val="16"/>
          <w:szCs w:val="16"/>
        </w:rPr>
        <w:t xml:space="preserve">: </w:t>
      </w:r>
      <w:r>
        <w:rPr>
          <w:rFonts w:ascii="Arial" w:hAnsi="Arial" w:cs="Arial"/>
          <w:spacing w:val="34"/>
          <w:sz w:val="16"/>
          <w:szCs w:val="16"/>
        </w:rPr>
        <w:t xml:space="preserve"> </w:t>
      </w:r>
      <w:r>
        <w:rPr>
          <w:rFonts w:ascii="Arial" w:hAnsi="Arial" w:cs="Arial"/>
          <w:b/>
          <w:bCs/>
          <w:spacing w:val="-1"/>
          <w:sz w:val="16"/>
          <w:szCs w:val="16"/>
        </w:rPr>
        <w:t>N</w:t>
      </w:r>
      <w:r>
        <w:rPr>
          <w:rFonts w:ascii="Arial" w:hAnsi="Arial" w:cs="Arial"/>
          <w:b/>
          <w:bCs/>
          <w:sz w:val="16"/>
          <w:szCs w:val="16"/>
        </w:rPr>
        <w:t>o</w:t>
      </w:r>
      <w:r>
        <w:rPr>
          <w:rFonts w:ascii="Arial" w:hAnsi="Arial" w:cs="Arial"/>
          <w:b/>
          <w:bCs/>
          <w:spacing w:val="18"/>
          <w:sz w:val="16"/>
          <w:szCs w:val="16"/>
        </w:rPr>
        <w:t xml:space="preserve"> </w:t>
      </w:r>
      <w:r>
        <w:rPr>
          <w:rFonts w:ascii="Arial" w:hAnsi="Arial" w:cs="Arial"/>
          <w:b/>
          <w:bCs/>
          <w:sz w:val="16"/>
          <w:szCs w:val="16"/>
        </w:rPr>
        <w:t>p</w:t>
      </w:r>
      <w:r>
        <w:rPr>
          <w:rFonts w:ascii="Arial" w:hAnsi="Arial" w:cs="Arial"/>
          <w:b/>
          <w:bCs/>
          <w:spacing w:val="-3"/>
          <w:sz w:val="16"/>
          <w:szCs w:val="16"/>
        </w:rPr>
        <w:t>r</w:t>
      </w:r>
      <w:r>
        <w:rPr>
          <w:rFonts w:ascii="Arial" w:hAnsi="Arial" w:cs="Arial"/>
          <w:b/>
          <w:bCs/>
          <w:sz w:val="16"/>
          <w:szCs w:val="16"/>
        </w:rPr>
        <w:t>o</w:t>
      </w:r>
      <w:r>
        <w:rPr>
          <w:rFonts w:ascii="Arial" w:hAnsi="Arial" w:cs="Arial"/>
          <w:b/>
          <w:bCs/>
          <w:spacing w:val="-1"/>
          <w:sz w:val="16"/>
          <w:szCs w:val="16"/>
        </w:rPr>
        <w:t>v</w:t>
      </w:r>
      <w:r>
        <w:rPr>
          <w:rFonts w:ascii="Arial" w:hAnsi="Arial" w:cs="Arial"/>
          <w:b/>
          <w:bCs/>
          <w:spacing w:val="1"/>
          <w:sz w:val="16"/>
          <w:szCs w:val="16"/>
        </w:rPr>
        <w:t>i</w:t>
      </w:r>
      <w:r>
        <w:rPr>
          <w:rFonts w:ascii="Arial" w:hAnsi="Arial" w:cs="Arial"/>
          <w:b/>
          <w:bCs/>
          <w:spacing w:val="-1"/>
          <w:sz w:val="16"/>
          <w:szCs w:val="16"/>
        </w:rPr>
        <w:t>si</w:t>
      </w:r>
      <w:r>
        <w:rPr>
          <w:rFonts w:ascii="Arial" w:hAnsi="Arial" w:cs="Arial"/>
          <w:b/>
          <w:bCs/>
          <w:sz w:val="16"/>
          <w:szCs w:val="16"/>
        </w:rPr>
        <w:t>on</w:t>
      </w:r>
      <w:r>
        <w:rPr>
          <w:rFonts w:ascii="Arial" w:hAnsi="Arial" w:cs="Arial"/>
          <w:b/>
          <w:bCs/>
          <w:spacing w:val="16"/>
          <w:sz w:val="16"/>
          <w:szCs w:val="16"/>
        </w:rPr>
        <w:t xml:space="preserve"> </w:t>
      </w:r>
      <w:r>
        <w:rPr>
          <w:rFonts w:ascii="Arial" w:hAnsi="Arial" w:cs="Arial"/>
          <w:b/>
          <w:bCs/>
          <w:sz w:val="16"/>
          <w:szCs w:val="16"/>
        </w:rPr>
        <w:t>of</w:t>
      </w:r>
      <w:r>
        <w:rPr>
          <w:rFonts w:ascii="Arial" w:hAnsi="Arial" w:cs="Arial"/>
          <w:b/>
          <w:bCs/>
          <w:spacing w:val="17"/>
          <w:sz w:val="16"/>
          <w:szCs w:val="16"/>
        </w:rPr>
        <w:t xml:space="preserve"> </w:t>
      </w:r>
      <w:r>
        <w:rPr>
          <w:rFonts w:ascii="Arial" w:hAnsi="Arial" w:cs="Arial"/>
          <w:b/>
          <w:bCs/>
          <w:spacing w:val="-3"/>
          <w:sz w:val="16"/>
          <w:szCs w:val="16"/>
        </w:rPr>
        <w:t>t</w:t>
      </w:r>
      <w:r>
        <w:rPr>
          <w:rFonts w:ascii="Arial" w:hAnsi="Arial" w:cs="Arial"/>
          <w:b/>
          <w:bCs/>
          <w:sz w:val="16"/>
          <w:szCs w:val="16"/>
        </w:rPr>
        <w:t>h</w:t>
      </w:r>
      <w:r>
        <w:rPr>
          <w:rFonts w:ascii="Arial" w:hAnsi="Arial" w:cs="Arial"/>
          <w:b/>
          <w:bCs/>
          <w:spacing w:val="1"/>
          <w:sz w:val="16"/>
          <w:szCs w:val="16"/>
        </w:rPr>
        <w:t>i</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c</w:t>
      </w:r>
      <w:r>
        <w:rPr>
          <w:rFonts w:ascii="Arial" w:hAnsi="Arial" w:cs="Arial"/>
          <w:b/>
          <w:bCs/>
          <w:spacing w:val="-2"/>
          <w:sz w:val="16"/>
          <w:szCs w:val="16"/>
        </w:rPr>
        <w:t>o</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ac</w:t>
      </w:r>
      <w:r>
        <w:rPr>
          <w:rFonts w:ascii="Arial" w:hAnsi="Arial" w:cs="Arial"/>
          <w:b/>
          <w:bCs/>
          <w:sz w:val="16"/>
          <w:szCs w:val="16"/>
        </w:rPr>
        <w:t>t</w:t>
      </w:r>
      <w:r>
        <w:rPr>
          <w:rFonts w:ascii="Arial" w:hAnsi="Arial" w:cs="Arial"/>
          <w:b/>
          <w:bCs/>
          <w:spacing w:val="17"/>
          <w:sz w:val="16"/>
          <w:szCs w:val="16"/>
        </w:rPr>
        <w:t xml:space="preserve"> </w:t>
      </w:r>
      <w:r>
        <w:rPr>
          <w:rFonts w:ascii="Arial" w:hAnsi="Arial" w:cs="Arial"/>
          <w:b/>
          <w:bCs/>
          <w:spacing w:val="-1"/>
          <w:sz w:val="16"/>
          <w:szCs w:val="16"/>
        </w:rPr>
        <w:t>s</w:t>
      </w:r>
      <w:r>
        <w:rPr>
          <w:rFonts w:ascii="Arial" w:hAnsi="Arial" w:cs="Arial"/>
          <w:b/>
          <w:bCs/>
          <w:sz w:val="16"/>
          <w:szCs w:val="16"/>
        </w:rPr>
        <w:t>h</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l</w:t>
      </w:r>
      <w:r>
        <w:rPr>
          <w:rFonts w:ascii="Arial" w:hAnsi="Arial" w:cs="Arial"/>
          <w:b/>
          <w:bCs/>
          <w:spacing w:val="16"/>
          <w:sz w:val="16"/>
          <w:szCs w:val="16"/>
        </w:rPr>
        <w:t xml:space="preserve"> </w:t>
      </w:r>
      <w:r>
        <w:rPr>
          <w:rFonts w:ascii="Arial" w:hAnsi="Arial" w:cs="Arial"/>
          <w:b/>
          <w:bCs/>
          <w:sz w:val="16"/>
          <w:szCs w:val="16"/>
        </w:rPr>
        <w:t>be</w:t>
      </w:r>
      <w:r>
        <w:rPr>
          <w:rFonts w:ascii="Arial" w:hAnsi="Arial" w:cs="Arial"/>
          <w:b/>
          <w:bCs/>
          <w:spacing w:val="17"/>
          <w:sz w:val="16"/>
          <w:szCs w:val="16"/>
        </w:rPr>
        <w:t xml:space="preserve"> </w:t>
      </w:r>
      <w:r>
        <w:rPr>
          <w:rFonts w:ascii="Arial" w:hAnsi="Arial" w:cs="Arial"/>
          <w:b/>
          <w:bCs/>
          <w:spacing w:val="-3"/>
          <w:sz w:val="16"/>
          <w:szCs w:val="16"/>
        </w:rPr>
        <w:t>c</w:t>
      </w:r>
      <w:r>
        <w:rPr>
          <w:rFonts w:ascii="Arial" w:hAnsi="Arial" w:cs="Arial"/>
          <w:b/>
          <w:bCs/>
          <w:sz w:val="16"/>
          <w:szCs w:val="16"/>
        </w:rPr>
        <w:t>on</w:t>
      </w:r>
      <w:r>
        <w:rPr>
          <w:rFonts w:ascii="Arial" w:hAnsi="Arial" w:cs="Arial"/>
          <w:b/>
          <w:bCs/>
          <w:spacing w:val="-1"/>
          <w:sz w:val="16"/>
          <w:szCs w:val="16"/>
        </w:rPr>
        <w:t>st</w:t>
      </w:r>
      <w:r>
        <w:rPr>
          <w:rFonts w:ascii="Arial" w:hAnsi="Arial" w:cs="Arial"/>
          <w:b/>
          <w:bCs/>
          <w:sz w:val="16"/>
          <w:szCs w:val="16"/>
        </w:rPr>
        <w:t>ru</w:t>
      </w:r>
      <w:r>
        <w:rPr>
          <w:rFonts w:ascii="Arial" w:hAnsi="Arial" w:cs="Arial"/>
          <w:b/>
          <w:bCs/>
          <w:spacing w:val="-1"/>
          <w:sz w:val="16"/>
          <w:szCs w:val="16"/>
        </w:rPr>
        <w:t>e</w:t>
      </w:r>
      <w:r>
        <w:rPr>
          <w:rFonts w:ascii="Arial" w:hAnsi="Arial" w:cs="Arial"/>
          <w:b/>
          <w:bCs/>
          <w:sz w:val="16"/>
          <w:szCs w:val="16"/>
        </w:rPr>
        <w:t>d</w:t>
      </w:r>
      <w:r>
        <w:rPr>
          <w:rFonts w:ascii="Arial" w:hAnsi="Arial" w:cs="Arial"/>
          <w:b/>
          <w:bCs/>
          <w:spacing w:val="16"/>
          <w:sz w:val="16"/>
          <w:szCs w:val="16"/>
        </w:rPr>
        <w:t xml:space="preserve"> </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l</w:t>
      </w:r>
      <w:r>
        <w:rPr>
          <w:rFonts w:ascii="Arial" w:hAnsi="Arial" w:cs="Arial"/>
          <w:b/>
          <w:bCs/>
          <w:spacing w:val="1"/>
          <w:sz w:val="16"/>
          <w:szCs w:val="16"/>
        </w:rPr>
        <w:t>i</w:t>
      </w:r>
      <w:r>
        <w:rPr>
          <w:rFonts w:ascii="Arial" w:hAnsi="Arial" w:cs="Arial"/>
          <w:b/>
          <w:bCs/>
          <w:spacing w:val="-1"/>
          <w:sz w:val="16"/>
          <w:szCs w:val="16"/>
        </w:rPr>
        <w:t>m</w:t>
      </w:r>
      <w:r>
        <w:rPr>
          <w:rFonts w:ascii="Arial" w:hAnsi="Arial" w:cs="Arial"/>
          <w:b/>
          <w:bCs/>
          <w:spacing w:val="1"/>
          <w:sz w:val="16"/>
          <w:szCs w:val="16"/>
        </w:rPr>
        <w:t>i</w:t>
      </w:r>
      <w:r>
        <w:rPr>
          <w:rFonts w:ascii="Arial" w:hAnsi="Arial" w:cs="Arial"/>
          <w:b/>
          <w:bCs/>
          <w:spacing w:val="-1"/>
          <w:sz w:val="16"/>
          <w:szCs w:val="16"/>
        </w:rPr>
        <w:t>t</w:t>
      </w:r>
      <w:r>
        <w:rPr>
          <w:rFonts w:ascii="Arial" w:hAnsi="Arial" w:cs="Arial"/>
          <w:b/>
          <w:bCs/>
          <w:spacing w:val="1"/>
          <w:sz w:val="16"/>
          <w:szCs w:val="16"/>
        </w:rPr>
        <w:t>i</w:t>
      </w:r>
      <w:r>
        <w:rPr>
          <w:rFonts w:ascii="Arial" w:hAnsi="Arial" w:cs="Arial"/>
          <w:b/>
          <w:bCs/>
          <w:spacing w:val="-2"/>
          <w:sz w:val="16"/>
          <w:szCs w:val="16"/>
        </w:rPr>
        <w:t>n</w:t>
      </w:r>
      <w:r>
        <w:rPr>
          <w:rFonts w:ascii="Arial" w:hAnsi="Arial" w:cs="Arial"/>
          <w:b/>
          <w:bCs/>
          <w:sz w:val="16"/>
          <w:szCs w:val="16"/>
        </w:rPr>
        <w:t>g</w:t>
      </w:r>
      <w:r>
        <w:rPr>
          <w:rFonts w:ascii="Arial" w:hAnsi="Arial" w:cs="Arial"/>
          <w:b/>
          <w:bCs/>
          <w:spacing w:val="18"/>
          <w:sz w:val="16"/>
          <w:szCs w:val="16"/>
        </w:rPr>
        <w:t xml:space="preserve"> </w:t>
      </w:r>
      <w:r>
        <w:rPr>
          <w:rFonts w:ascii="Arial" w:hAnsi="Arial" w:cs="Arial"/>
          <w:b/>
          <w:bCs/>
          <w:spacing w:val="-1"/>
          <w:sz w:val="16"/>
          <w:szCs w:val="16"/>
        </w:rPr>
        <w:t>t</w:t>
      </w:r>
      <w:r>
        <w:rPr>
          <w:rFonts w:ascii="Arial" w:hAnsi="Arial" w:cs="Arial"/>
          <w:b/>
          <w:bCs/>
          <w:sz w:val="16"/>
          <w:szCs w:val="16"/>
        </w:rPr>
        <w:t>he</w:t>
      </w:r>
      <w:r>
        <w:rPr>
          <w:rFonts w:ascii="Arial" w:hAnsi="Arial" w:cs="Arial"/>
          <w:b/>
          <w:bCs/>
          <w:spacing w:val="15"/>
          <w:sz w:val="16"/>
          <w:szCs w:val="16"/>
        </w:rPr>
        <w:t xml:space="preserve"> </w:t>
      </w:r>
      <w:r>
        <w:rPr>
          <w:rFonts w:ascii="Arial" w:hAnsi="Arial" w:cs="Arial"/>
          <w:b/>
          <w:bCs/>
          <w:sz w:val="16"/>
          <w:szCs w:val="16"/>
        </w:rPr>
        <w:t>L</w:t>
      </w:r>
      <w:r>
        <w:rPr>
          <w:rFonts w:ascii="Arial" w:hAnsi="Arial" w:cs="Arial"/>
          <w:b/>
          <w:bCs/>
          <w:spacing w:val="-1"/>
          <w:sz w:val="16"/>
          <w:szCs w:val="16"/>
        </w:rPr>
        <w:t>e</w:t>
      </w:r>
      <w:r>
        <w:rPr>
          <w:rFonts w:ascii="Arial" w:hAnsi="Arial" w:cs="Arial"/>
          <w:b/>
          <w:bCs/>
          <w:sz w:val="16"/>
          <w:szCs w:val="16"/>
        </w:rPr>
        <w:t>g</w:t>
      </w:r>
      <w:r>
        <w:rPr>
          <w:rFonts w:ascii="Arial" w:hAnsi="Arial" w:cs="Arial"/>
          <w:b/>
          <w:bCs/>
          <w:spacing w:val="1"/>
          <w:sz w:val="16"/>
          <w:szCs w:val="16"/>
        </w:rPr>
        <w:t>i</w:t>
      </w:r>
      <w:r>
        <w:rPr>
          <w:rFonts w:ascii="Arial" w:hAnsi="Arial" w:cs="Arial"/>
          <w:b/>
          <w:bCs/>
          <w:spacing w:val="-3"/>
          <w:sz w:val="16"/>
          <w:szCs w:val="16"/>
        </w:rPr>
        <w:t>s</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pacing w:val="-1"/>
          <w:sz w:val="16"/>
          <w:szCs w:val="16"/>
        </w:rPr>
        <w:t>v</w:t>
      </w:r>
      <w:r>
        <w:rPr>
          <w:rFonts w:ascii="Arial" w:hAnsi="Arial" w:cs="Arial"/>
          <w:b/>
          <w:bCs/>
          <w:sz w:val="16"/>
          <w:szCs w:val="16"/>
        </w:rPr>
        <w:t>e</w:t>
      </w:r>
      <w:r>
        <w:rPr>
          <w:rFonts w:ascii="Arial" w:hAnsi="Arial" w:cs="Arial"/>
          <w:b/>
          <w:bCs/>
          <w:spacing w:val="17"/>
          <w:sz w:val="16"/>
          <w:szCs w:val="16"/>
        </w:rPr>
        <w:t xml:space="preserve"> </w:t>
      </w:r>
      <w:r>
        <w:rPr>
          <w:rFonts w:ascii="Arial" w:hAnsi="Arial" w:cs="Arial"/>
          <w:b/>
          <w:bCs/>
          <w:spacing w:val="-1"/>
          <w:sz w:val="16"/>
          <w:szCs w:val="16"/>
        </w:rPr>
        <w:t>D</w:t>
      </w:r>
      <w:r>
        <w:rPr>
          <w:rFonts w:ascii="Arial" w:hAnsi="Arial" w:cs="Arial"/>
          <w:b/>
          <w:bCs/>
          <w:spacing w:val="1"/>
          <w:sz w:val="16"/>
          <w:szCs w:val="16"/>
        </w:rPr>
        <w:t>i</w:t>
      </w:r>
      <w:r>
        <w:rPr>
          <w:rFonts w:ascii="Arial" w:hAnsi="Arial" w:cs="Arial"/>
          <w:b/>
          <w:bCs/>
          <w:spacing w:val="-3"/>
          <w:sz w:val="16"/>
          <w:szCs w:val="16"/>
        </w:rPr>
        <w:t>v</w:t>
      </w:r>
      <w:r>
        <w:rPr>
          <w:rFonts w:ascii="Arial" w:hAnsi="Arial" w:cs="Arial"/>
          <w:b/>
          <w:bCs/>
          <w:spacing w:val="-1"/>
          <w:sz w:val="16"/>
          <w:szCs w:val="16"/>
        </w:rPr>
        <w:t>is</w:t>
      </w:r>
      <w:r>
        <w:rPr>
          <w:rFonts w:ascii="Arial" w:hAnsi="Arial" w:cs="Arial"/>
          <w:b/>
          <w:bCs/>
          <w:spacing w:val="1"/>
          <w:sz w:val="16"/>
          <w:szCs w:val="16"/>
        </w:rPr>
        <w:t>i</w:t>
      </w:r>
      <w:r>
        <w:rPr>
          <w:rFonts w:ascii="Arial" w:hAnsi="Arial" w:cs="Arial"/>
          <w:b/>
          <w:bCs/>
          <w:sz w:val="16"/>
          <w:szCs w:val="16"/>
        </w:rPr>
        <w:t>on</w:t>
      </w:r>
      <w:r>
        <w:rPr>
          <w:rFonts w:ascii="Arial" w:hAnsi="Arial" w:cs="Arial"/>
          <w:b/>
          <w:bCs/>
          <w:spacing w:val="16"/>
          <w:sz w:val="16"/>
          <w:szCs w:val="16"/>
        </w:rPr>
        <w:t xml:space="preserve"> </w:t>
      </w:r>
      <w:r>
        <w:rPr>
          <w:rFonts w:ascii="Arial" w:hAnsi="Arial" w:cs="Arial"/>
          <w:b/>
          <w:bCs/>
          <w:sz w:val="16"/>
          <w:szCs w:val="16"/>
        </w:rPr>
        <w:t>of</w:t>
      </w:r>
      <w:r>
        <w:rPr>
          <w:rFonts w:ascii="Arial" w:hAnsi="Arial" w:cs="Arial"/>
          <w:b/>
          <w:bCs/>
          <w:spacing w:val="17"/>
          <w:sz w:val="16"/>
          <w:szCs w:val="16"/>
        </w:rPr>
        <w:t xml:space="preserve"> </w:t>
      </w:r>
      <w:r>
        <w:rPr>
          <w:rFonts w:ascii="Arial" w:hAnsi="Arial" w:cs="Arial"/>
          <w:b/>
          <w:bCs/>
          <w:spacing w:val="-2"/>
          <w:sz w:val="16"/>
          <w:szCs w:val="16"/>
        </w:rPr>
        <w:t>P</w:t>
      </w:r>
      <w:r>
        <w:rPr>
          <w:rFonts w:ascii="Arial" w:hAnsi="Arial" w:cs="Arial"/>
          <w:b/>
          <w:bCs/>
          <w:sz w:val="16"/>
          <w:szCs w:val="16"/>
        </w:rPr>
        <w:t>o</w:t>
      </w:r>
      <w:r>
        <w:rPr>
          <w:rFonts w:ascii="Arial" w:hAnsi="Arial" w:cs="Arial"/>
          <w:b/>
          <w:bCs/>
          <w:spacing w:val="-1"/>
          <w:sz w:val="16"/>
          <w:szCs w:val="16"/>
        </w:rPr>
        <w:t>s</w:t>
      </w:r>
      <w:r>
        <w:rPr>
          <w:rFonts w:ascii="Arial" w:hAnsi="Arial" w:cs="Arial"/>
          <w:b/>
          <w:bCs/>
          <w:sz w:val="16"/>
          <w:szCs w:val="16"/>
        </w:rPr>
        <w:t>t</w:t>
      </w:r>
      <w:r>
        <w:rPr>
          <w:rFonts w:ascii="Arial" w:hAnsi="Arial" w:cs="Arial"/>
          <w:b/>
          <w:bCs/>
          <w:spacing w:val="20"/>
          <w:sz w:val="16"/>
          <w:szCs w:val="16"/>
        </w:rPr>
        <w:t xml:space="preserve"> </w:t>
      </w:r>
      <w:r>
        <w:rPr>
          <w:rFonts w:ascii="Arial" w:hAnsi="Arial" w:cs="Arial"/>
          <w:b/>
          <w:bCs/>
          <w:spacing w:val="-8"/>
          <w:sz w:val="16"/>
          <w:szCs w:val="16"/>
        </w:rPr>
        <w:t>A</w:t>
      </w:r>
      <w:r>
        <w:rPr>
          <w:rFonts w:ascii="Arial" w:hAnsi="Arial" w:cs="Arial"/>
          <w:b/>
          <w:bCs/>
          <w:sz w:val="16"/>
          <w:szCs w:val="16"/>
        </w:rPr>
        <w:t>ud</w:t>
      </w:r>
      <w:r>
        <w:rPr>
          <w:rFonts w:ascii="Arial" w:hAnsi="Arial" w:cs="Arial"/>
          <w:b/>
          <w:bCs/>
          <w:spacing w:val="1"/>
          <w:sz w:val="16"/>
          <w:szCs w:val="16"/>
        </w:rPr>
        <w:t>i</w:t>
      </w:r>
      <w:r>
        <w:rPr>
          <w:rFonts w:ascii="Arial" w:hAnsi="Arial" w:cs="Arial"/>
          <w:b/>
          <w:bCs/>
          <w:sz w:val="16"/>
          <w:szCs w:val="16"/>
        </w:rPr>
        <w:t>t</w:t>
      </w:r>
      <w:r>
        <w:rPr>
          <w:rFonts w:ascii="Arial" w:hAnsi="Arial" w:cs="Arial"/>
          <w:b/>
          <w:bCs/>
          <w:spacing w:val="17"/>
          <w:sz w:val="16"/>
          <w:szCs w:val="16"/>
        </w:rPr>
        <w:t xml:space="preserve"> </w:t>
      </w:r>
      <w:r>
        <w:rPr>
          <w:rFonts w:ascii="Arial" w:hAnsi="Arial" w:cs="Arial"/>
          <w:b/>
          <w:bCs/>
          <w:spacing w:val="-1"/>
          <w:sz w:val="16"/>
          <w:szCs w:val="16"/>
        </w:rPr>
        <w:t>f</w:t>
      </w:r>
      <w:r>
        <w:rPr>
          <w:rFonts w:ascii="Arial" w:hAnsi="Arial" w:cs="Arial"/>
          <w:b/>
          <w:bCs/>
          <w:sz w:val="16"/>
          <w:szCs w:val="16"/>
        </w:rPr>
        <w:t>rom</w:t>
      </w:r>
      <w:r>
        <w:rPr>
          <w:rFonts w:ascii="Arial" w:hAnsi="Arial" w:cs="Arial"/>
          <w:b/>
          <w:bCs/>
          <w:spacing w:val="19"/>
          <w:sz w:val="16"/>
          <w:szCs w:val="16"/>
        </w:rPr>
        <w:t xml:space="preserve"> </w:t>
      </w:r>
      <w:r>
        <w:rPr>
          <w:rFonts w:ascii="Arial" w:hAnsi="Arial" w:cs="Arial"/>
          <w:b/>
          <w:bCs/>
          <w:sz w:val="16"/>
          <w:szCs w:val="16"/>
        </w:rPr>
        <w:t>h</w:t>
      </w:r>
      <w:r>
        <w:rPr>
          <w:rFonts w:ascii="Arial" w:hAnsi="Arial" w:cs="Arial"/>
          <w:b/>
          <w:bCs/>
          <w:spacing w:val="-1"/>
          <w:sz w:val="16"/>
          <w:szCs w:val="16"/>
        </w:rPr>
        <w:t>avi</w:t>
      </w:r>
      <w:r>
        <w:rPr>
          <w:rFonts w:ascii="Arial" w:hAnsi="Arial" w:cs="Arial"/>
          <w:b/>
          <w:bCs/>
          <w:sz w:val="16"/>
          <w:szCs w:val="16"/>
        </w:rPr>
        <w:t>ng</w:t>
      </w:r>
      <w:r>
        <w:rPr>
          <w:rFonts w:ascii="Arial" w:hAnsi="Arial" w:cs="Arial"/>
          <w:b/>
          <w:bCs/>
          <w:spacing w:val="16"/>
          <w:sz w:val="16"/>
          <w:szCs w:val="16"/>
        </w:rPr>
        <w:t xml:space="preserve"> </w:t>
      </w:r>
      <w:r>
        <w:rPr>
          <w:rFonts w:ascii="Arial" w:hAnsi="Arial" w:cs="Arial"/>
          <w:b/>
          <w:bCs/>
          <w:spacing w:val="-1"/>
          <w:sz w:val="16"/>
          <w:szCs w:val="16"/>
        </w:rPr>
        <w:t>acces</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t</w:t>
      </w:r>
      <w:r>
        <w:rPr>
          <w:rFonts w:ascii="Arial" w:hAnsi="Arial" w:cs="Arial"/>
          <w:b/>
          <w:bCs/>
          <w:sz w:val="16"/>
          <w:szCs w:val="16"/>
        </w:rPr>
        <w:t xml:space="preserve">o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f</w:t>
      </w:r>
      <w:r>
        <w:rPr>
          <w:rFonts w:ascii="Arial" w:hAnsi="Arial" w:cs="Arial"/>
          <w:b/>
          <w:bCs/>
          <w:sz w:val="16"/>
          <w:szCs w:val="16"/>
        </w:rPr>
        <w:t>o</w:t>
      </w:r>
      <w:r>
        <w:rPr>
          <w:rFonts w:ascii="Arial" w:hAnsi="Arial" w:cs="Arial"/>
          <w:b/>
          <w:bCs/>
          <w:spacing w:val="-3"/>
          <w:sz w:val="16"/>
          <w:szCs w:val="16"/>
        </w:rPr>
        <w:t>r</w:t>
      </w:r>
      <w:r>
        <w:rPr>
          <w:rFonts w:ascii="Arial" w:hAnsi="Arial" w:cs="Arial"/>
          <w:b/>
          <w:bCs/>
          <w:spacing w:val="1"/>
          <w:sz w:val="16"/>
          <w:szCs w:val="16"/>
        </w:rPr>
        <w:t>m</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r>
        <w:rPr>
          <w:rFonts w:ascii="Arial" w:hAnsi="Arial" w:cs="Arial"/>
          <w:b/>
          <w:bCs/>
          <w:spacing w:val="-1"/>
          <w:sz w:val="16"/>
          <w:szCs w:val="16"/>
        </w:rPr>
        <w:t xml:space="preserve"> </w:t>
      </w:r>
      <w:r>
        <w:rPr>
          <w:rFonts w:ascii="Arial" w:hAnsi="Arial" w:cs="Arial"/>
          <w:b/>
          <w:bCs/>
          <w:sz w:val="16"/>
          <w:szCs w:val="16"/>
        </w:rPr>
        <w:t>pur</w:t>
      </w:r>
      <w:r>
        <w:rPr>
          <w:rFonts w:ascii="Arial" w:hAnsi="Arial" w:cs="Arial"/>
          <w:b/>
          <w:bCs/>
          <w:spacing w:val="-3"/>
          <w:sz w:val="16"/>
          <w:szCs w:val="16"/>
        </w:rPr>
        <w:t>s</w:t>
      </w:r>
      <w:r>
        <w:rPr>
          <w:rFonts w:ascii="Arial" w:hAnsi="Arial" w:cs="Arial"/>
          <w:b/>
          <w:bCs/>
          <w:sz w:val="16"/>
          <w:szCs w:val="16"/>
        </w:rPr>
        <w:t>u</w:t>
      </w:r>
      <w:r>
        <w:rPr>
          <w:rFonts w:ascii="Arial" w:hAnsi="Arial" w:cs="Arial"/>
          <w:b/>
          <w:bCs/>
          <w:spacing w:val="-1"/>
          <w:sz w:val="16"/>
          <w:szCs w:val="16"/>
        </w:rPr>
        <w:t>a</w:t>
      </w:r>
      <w:r>
        <w:rPr>
          <w:rFonts w:ascii="Arial" w:hAnsi="Arial" w:cs="Arial"/>
          <w:b/>
          <w:bCs/>
          <w:sz w:val="16"/>
          <w:szCs w:val="16"/>
        </w:rPr>
        <w:t xml:space="preserve">nt </w:t>
      </w:r>
      <w:r>
        <w:rPr>
          <w:rFonts w:ascii="Arial" w:hAnsi="Arial" w:cs="Arial"/>
          <w:b/>
          <w:bCs/>
          <w:spacing w:val="-1"/>
          <w:sz w:val="16"/>
          <w:szCs w:val="16"/>
        </w:rPr>
        <w:t>t</w:t>
      </w:r>
      <w:r>
        <w:rPr>
          <w:rFonts w:ascii="Arial" w:hAnsi="Arial" w:cs="Arial"/>
          <w:b/>
          <w:bCs/>
          <w:sz w:val="16"/>
          <w:szCs w:val="16"/>
        </w:rPr>
        <w:t>o</w:t>
      </w:r>
      <w:r>
        <w:rPr>
          <w:rFonts w:ascii="Arial" w:hAnsi="Arial" w:cs="Arial"/>
          <w:b/>
          <w:bCs/>
          <w:spacing w:val="-1"/>
          <w:sz w:val="16"/>
          <w:szCs w:val="16"/>
        </w:rPr>
        <w:t xml:space="preserve"> K</w:t>
      </w:r>
      <w:r>
        <w:rPr>
          <w:rFonts w:ascii="Arial" w:hAnsi="Arial" w:cs="Arial"/>
          <w:b/>
          <w:bCs/>
          <w:spacing w:val="1"/>
          <w:sz w:val="16"/>
          <w:szCs w:val="16"/>
        </w:rPr>
        <w:t>.</w:t>
      </w:r>
      <w:r>
        <w:rPr>
          <w:rFonts w:ascii="Arial" w:hAnsi="Arial" w:cs="Arial"/>
          <w:b/>
          <w:bCs/>
          <w:spacing w:val="-2"/>
          <w:sz w:val="16"/>
          <w:szCs w:val="16"/>
        </w:rPr>
        <w:t>S</w:t>
      </w:r>
      <w:r>
        <w:rPr>
          <w:rFonts w:ascii="Arial" w:hAnsi="Arial" w:cs="Arial"/>
          <w:b/>
          <w:bCs/>
          <w:spacing w:val="3"/>
          <w:sz w:val="16"/>
          <w:szCs w:val="16"/>
        </w:rPr>
        <w:t>.</w:t>
      </w:r>
      <w:r>
        <w:rPr>
          <w:rFonts w:ascii="Arial" w:hAnsi="Arial" w:cs="Arial"/>
          <w:b/>
          <w:bCs/>
          <w:spacing w:val="-8"/>
          <w:sz w:val="16"/>
          <w:szCs w:val="16"/>
        </w:rPr>
        <w:t>A</w:t>
      </w:r>
      <w:r>
        <w:rPr>
          <w:rFonts w:ascii="Arial" w:hAnsi="Arial" w:cs="Arial"/>
          <w:b/>
          <w:bCs/>
          <w:sz w:val="16"/>
          <w:szCs w:val="16"/>
        </w:rPr>
        <w:t>.</w:t>
      </w:r>
      <w:r>
        <w:rPr>
          <w:rFonts w:ascii="Arial" w:hAnsi="Arial" w:cs="Arial"/>
          <w:b/>
          <w:bCs/>
          <w:spacing w:val="2"/>
          <w:sz w:val="16"/>
          <w:szCs w:val="16"/>
        </w:rPr>
        <w:t xml:space="preserve"> </w:t>
      </w:r>
      <w:r>
        <w:rPr>
          <w:rFonts w:ascii="Arial" w:hAnsi="Arial" w:cs="Arial"/>
          <w:b/>
          <w:bCs/>
          <w:spacing w:val="-1"/>
          <w:sz w:val="16"/>
          <w:szCs w:val="16"/>
        </w:rPr>
        <w:t>4</w:t>
      </w:r>
      <w:r>
        <w:rPr>
          <w:rFonts w:ascii="Arial" w:hAnsi="Arial" w:cs="Arial"/>
          <w:b/>
          <w:bCs/>
          <w:sz w:val="16"/>
          <w:szCs w:val="16"/>
        </w:rPr>
        <w:t>6</w:t>
      </w:r>
      <w:r>
        <w:rPr>
          <w:rFonts w:ascii="Arial" w:hAnsi="Arial" w:cs="Arial"/>
          <w:b/>
          <w:bCs/>
          <w:spacing w:val="-1"/>
          <w:sz w:val="16"/>
          <w:szCs w:val="16"/>
        </w:rPr>
        <w:t>-110</w:t>
      </w:r>
      <w:r>
        <w:rPr>
          <w:rFonts w:ascii="Arial" w:hAnsi="Arial" w:cs="Arial"/>
          <w:b/>
          <w:bCs/>
          <w:sz w:val="16"/>
          <w:szCs w:val="16"/>
        </w:rPr>
        <w:t>1</w:t>
      </w:r>
      <w:r>
        <w:rPr>
          <w:rFonts w:ascii="Arial" w:hAnsi="Arial" w:cs="Arial"/>
          <w:b/>
          <w:bCs/>
          <w:spacing w:val="1"/>
          <w:sz w:val="16"/>
          <w:szCs w:val="16"/>
        </w:rPr>
        <w:t xml:space="preserve"> </w:t>
      </w:r>
      <w:r>
        <w:rPr>
          <w:rFonts w:ascii="Arial" w:hAnsi="Arial" w:cs="Arial"/>
          <w:b/>
          <w:bCs/>
          <w:spacing w:val="-1"/>
          <w:sz w:val="16"/>
          <w:szCs w:val="16"/>
          <w:u w:val="single"/>
        </w:rPr>
        <w:t>et</w:t>
      </w:r>
      <w:r>
        <w:rPr>
          <w:rFonts w:ascii="Arial" w:hAnsi="Arial" w:cs="Arial"/>
          <w:b/>
          <w:bCs/>
          <w:spacing w:val="1"/>
          <w:sz w:val="16"/>
          <w:szCs w:val="16"/>
          <w:u w:val="single"/>
        </w:rPr>
        <w:t xml:space="preserve"> </w:t>
      </w:r>
      <w:r>
        <w:rPr>
          <w:rFonts w:ascii="Arial" w:hAnsi="Arial" w:cs="Arial"/>
          <w:b/>
          <w:bCs/>
          <w:spacing w:val="-1"/>
          <w:sz w:val="16"/>
          <w:szCs w:val="16"/>
          <w:u w:val="single"/>
        </w:rPr>
        <w:t>se</w:t>
      </w:r>
      <w:r>
        <w:rPr>
          <w:rFonts w:ascii="Arial" w:hAnsi="Arial" w:cs="Arial"/>
          <w:b/>
          <w:bCs/>
          <w:sz w:val="16"/>
          <w:szCs w:val="16"/>
          <w:u w:val="single"/>
        </w:rPr>
        <w:t>q</w:t>
      </w:r>
      <w:r>
        <w:rPr>
          <w:rFonts w:ascii="Arial" w:hAnsi="Arial" w:cs="Arial"/>
          <w:b/>
          <w:bCs/>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0" w:hanging="360"/>
        <w:jc w:val="both"/>
        <w:rPr>
          <w:rFonts w:ascii="Arial" w:hAnsi="Arial" w:cs="Arial"/>
          <w:sz w:val="16"/>
          <w:szCs w:val="16"/>
        </w:rPr>
      </w:pPr>
      <w:r>
        <w:rPr>
          <w:rFonts w:ascii="Arial" w:hAnsi="Arial" w:cs="Arial"/>
          <w:spacing w:val="-1"/>
          <w:sz w:val="16"/>
          <w:szCs w:val="16"/>
        </w:rPr>
        <w:t>12</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2"/>
          <w:sz w:val="16"/>
          <w:szCs w:val="16"/>
          <w:u w:val="single"/>
        </w:rPr>
        <w:t>T</w:t>
      </w:r>
      <w:r>
        <w:rPr>
          <w:rFonts w:ascii="Arial" w:hAnsi="Arial" w:cs="Arial"/>
          <w:b/>
          <w:bCs/>
          <w:sz w:val="16"/>
          <w:szCs w:val="16"/>
          <w:u w:val="single"/>
        </w:rPr>
        <w:t>he</w:t>
      </w:r>
      <w:r>
        <w:rPr>
          <w:rFonts w:ascii="Arial" w:hAnsi="Arial" w:cs="Arial"/>
          <w:b/>
          <w:bCs/>
          <w:spacing w:val="29"/>
          <w:sz w:val="16"/>
          <w:szCs w:val="16"/>
          <w:u w:val="single"/>
        </w:rPr>
        <w:t xml:space="preserve"> </w:t>
      </w:r>
      <w:r>
        <w:rPr>
          <w:rFonts w:ascii="Arial" w:hAnsi="Arial" w:cs="Arial"/>
          <w:b/>
          <w:bCs/>
          <w:spacing w:val="1"/>
          <w:sz w:val="16"/>
          <w:szCs w:val="16"/>
          <w:u w:val="single"/>
        </w:rPr>
        <w:t>El</w:t>
      </w:r>
      <w:r>
        <w:rPr>
          <w:rFonts w:ascii="Arial" w:hAnsi="Arial" w:cs="Arial"/>
          <w:b/>
          <w:bCs/>
          <w:spacing w:val="-1"/>
          <w:sz w:val="16"/>
          <w:szCs w:val="16"/>
          <w:u w:val="single"/>
        </w:rPr>
        <w:t>eve</w:t>
      </w:r>
      <w:r>
        <w:rPr>
          <w:rFonts w:ascii="Arial" w:hAnsi="Arial" w:cs="Arial"/>
          <w:b/>
          <w:bCs/>
          <w:sz w:val="16"/>
          <w:szCs w:val="16"/>
          <w:u w:val="single"/>
        </w:rPr>
        <w:t>n</w:t>
      </w:r>
      <w:r>
        <w:rPr>
          <w:rFonts w:ascii="Arial" w:hAnsi="Arial" w:cs="Arial"/>
          <w:b/>
          <w:bCs/>
          <w:spacing w:val="-1"/>
          <w:sz w:val="16"/>
          <w:szCs w:val="16"/>
          <w:u w:val="single"/>
        </w:rPr>
        <w:t>t</w:t>
      </w:r>
      <w:r>
        <w:rPr>
          <w:rFonts w:ascii="Arial" w:hAnsi="Arial" w:cs="Arial"/>
          <w:b/>
          <w:bCs/>
          <w:sz w:val="16"/>
          <w:szCs w:val="16"/>
          <w:u w:val="single"/>
        </w:rPr>
        <w:t>h</w:t>
      </w:r>
      <w:r>
        <w:rPr>
          <w:rFonts w:ascii="Arial" w:hAnsi="Arial" w:cs="Arial"/>
          <w:b/>
          <w:bCs/>
          <w:spacing w:val="32"/>
          <w:sz w:val="16"/>
          <w:szCs w:val="16"/>
          <w:u w:val="single"/>
        </w:rPr>
        <w:t xml:space="preserve"> </w:t>
      </w:r>
      <w:r>
        <w:rPr>
          <w:rFonts w:ascii="Arial" w:hAnsi="Arial" w:cs="Arial"/>
          <w:b/>
          <w:bCs/>
          <w:spacing w:val="-8"/>
          <w:sz w:val="16"/>
          <w:szCs w:val="16"/>
          <w:u w:val="single"/>
        </w:rPr>
        <w:t>A</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nd</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n</w:t>
      </w:r>
      <w:r>
        <w:rPr>
          <w:rFonts w:ascii="Arial" w:hAnsi="Arial" w:cs="Arial"/>
          <w:b/>
          <w:bCs/>
          <w:spacing w:val="-1"/>
          <w:sz w:val="16"/>
          <w:szCs w:val="16"/>
          <w:u w:val="single"/>
        </w:rPr>
        <w:t>t</w:t>
      </w:r>
      <w:r>
        <w:rPr>
          <w:rFonts w:ascii="Arial" w:hAnsi="Arial" w:cs="Arial"/>
          <w:sz w:val="16"/>
          <w:szCs w:val="16"/>
        </w:rPr>
        <w:t xml:space="preserve">:  </w:t>
      </w:r>
      <w:r>
        <w:rPr>
          <w:rFonts w:ascii="Arial" w:hAnsi="Arial" w:cs="Arial"/>
          <w:spacing w:val="14"/>
          <w:sz w:val="16"/>
          <w:szCs w:val="16"/>
        </w:rPr>
        <w:t xml:space="preserve"> </w:t>
      </w:r>
      <w:r>
        <w:rPr>
          <w:rFonts w:ascii="Arial" w:hAnsi="Arial" w:cs="Arial"/>
          <w:sz w:val="16"/>
          <w:szCs w:val="16"/>
        </w:rPr>
        <w:t>"</w:t>
      </w:r>
      <w:r>
        <w:rPr>
          <w:rFonts w:ascii="Arial" w:hAnsi="Arial" w:cs="Arial"/>
          <w:spacing w:val="-2"/>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even</w:t>
      </w:r>
      <w:r>
        <w:rPr>
          <w:rFonts w:ascii="Arial" w:hAnsi="Arial" w:cs="Arial"/>
          <w:spacing w:val="1"/>
          <w:sz w:val="16"/>
          <w:szCs w:val="16"/>
        </w:rPr>
        <w:t>t</w:t>
      </w:r>
      <w:r>
        <w:rPr>
          <w:rFonts w:ascii="Arial" w:hAnsi="Arial" w:cs="Arial"/>
          <w:sz w:val="16"/>
          <w:szCs w:val="16"/>
        </w:rPr>
        <w:t>h</w:t>
      </w:r>
      <w:r>
        <w:rPr>
          <w:rFonts w:ascii="Arial" w:hAnsi="Arial" w:cs="Arial"/>
          <w:spacing w:val="29"/>
          <w:sz w:val="16"/>
          <w:szCs w:val="16"/>
        </w:rPr>
        <w:t xml:space="preserve"> </w:t>
      </w:r>
      <w:r>
        <w:rPr>
          <w:rFonts w:ascii="Arial" w:hAnsi="Arial" w:cs="Arial"/>
          <w:spacing w:val="-2"/>
          <w:sz w:val="16"/>
          <w:szCs w:val="16"/>
        </w:rPr>
        <w:t>A</w:t>
      </w:r>
      <w:r>
        <w:rPr>
          <w:rFonts w:ascii="Arial" w:hAnsi="Arial" w:cs="Arial"/>
          <w:sz w:val="16"/>
          <w:szCs w:val="16"/>
        </w:rPr>
        <w:t>m</w:t>
      </w:r>
      <w:r>
        <w:rPr>
          <w:rFonts w:ascii="Arial" w:hAnsi="Arial" w:cs="Arial"/>
          <w:spacing w:val="-1"/>
          <w:sz w:val="16"/>
          <w:szCs w:val="16"/>
        </w:rPr>
        <w:t>en</w:t>
      </w:r>
      <w:r>
        <w:rPr>
          <w:rFonts w:ascii="Arial" w:hAnsi="Arial" w:cs="Arial"/>
          <w:spacing w:val="-3"/>
          <w:sz w:val="16"/>
          <w:szCs w:val="16"/>
        </w:rPr>
        <w:t>d</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8"/>
          <w:sz w:val="16"/>
          <w:szCs w:val="16"/>
        </w:rPr>
        <w:t xml:space="preserve"> </w:t>
      </w:r>
      <w:r>
        <w:rPr>
          <w:rFonts w:ascii="Arial" w:hAnsi="Arial" w:cs="Arial"/>
          <w:sz w:val="16"/>
          <w:szCs w:val="16"/>
        </w:rPr>
        <w:t>is</w:t>
      </w:r>
      <w:r>
        <w:rPr>
          <w:rFonts w:ascii="Arial" w:hAnsi="Arial" w:cs="Arial"/>
          <w:spacing w:val="28"/>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29"/>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heren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be</w:t>
      </w:r>
      <w:r>
        <w:rPr>
          <w:rFonts w:ascii="Arial" w:hAnsi="Arial" w:cs="Arial"/>
          <w:spacing w:val="-3"/>
          <w:sz w:val="16"/>
          <w:szCs w:val="16"/>
        </w:rPr>
        <w:t>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pro</w:t>
      </w:r>
      <w:r>
        <w:rPr>
          <w:rFonts w:ascii="Arial" w:hAnsi="Arial" w:cs="Arial"/>
          <w:spacing w:val="1"/>
          <w:sz w:val="16"/>
          <w:szCs w:val="16"/>
        </w:rPr>
        <w:t>t</w:t>
      </w:r>
      <w:r>
        <w:rPr>
          <w:rFonts w:ascii="Arial" w:hAnsi="Arial" w:cs="Arial"/>
          <w:spacing w:val="-1"/>
          <w:sz w:val="16"/>
          <w:szCs w:val="16"/>
        </w:rPr>
        <w:t>ec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6"/>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9"/>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sidR="005D3119">
        <w:rPr>
          <w:rFonts w:ascii="Arial" w:hAnsi="Arial" w:cs="Arial"/>
          <w:spacing w:val="1"/>
          <w:sz w:val="16"/>
          <w:szCs w:val="16"/>
        </w:rPr>
        <w:t>State</w:t>
      </w:r>
      <w:r>
        <w:rPr>
          <w:rFonts w:ascii="Arial" w:hAnsi="Arial" w:cs="Arial"/>
          <w:spacing w:val="29"/>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pacing w:val="-3"/>
          <w:sz w:val="16"/>
          <w:szCs w:val="16"/>
        </w:rPr>
        <w:t>n</w:t>
      </w:r>
      <w:r>
        <w:rPr>
          <w:rFonts w:ascii="Arial" w:hAnsi="Arial" w:cs="Arial"/>
          <w:spacing w:val="-1"/>
          <w:sz w:val="16"/>
          <w:szCs w:val="16"/>
        </w:rPr>
        <w:t>ee</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be re</w:t>
      </w:r>
      <w:r>
        <w:rPr>
          <w:rFonts w:ascii="Arial" w:hAnsi="Arial" w:cs="Arial"/>
          <w:spacing w:val="1"/>
          <w:sz w:val="16"/>
          <w:szCs w:val="16"/>
        </w:rPr>
        <w:t>s</w:t>
      </w:r>
      <w:r>
        <w:rPr>
          <w:rFonts w:ascii="Arial" w:hAnsi="Arial" w:cs="Arial"/>
          <w:spacing w:val="-1"/>
          <w:sz w:val="16"/>
          <w:szCs w:val="16"/>
        </w:rPr>
        <w:t>erved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bu</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pruden</w:t>
      </w:r>
      <w:r>
        <w:rPr>
          <w:rFonts w:ascii="Arial" w:hAnsi="Arial" w:cs="Arial"/>
          <w:spacing w:val="1"/>
          <w:sz w:val="16"/>
          <w:szCs w:val="16"/>
        </w:rPr>
        <w:t>c</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 xml:space="preserve">s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re</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er</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o</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Pr>
          <w:rFonts w:ascii="Arial" w:hAnsi="Arial" w:cs="Arial"/>
          <w:spacing w:val="-1"/>
          <w:sz w:val="16"/>
          <w:szCs w:val="16"/>
        </w:rPr>
        <w:t>re</w:t>
      </w:r>
      <w:r>
        <w:rPr>
          <w:rFonts w:ascii="Arial" w:hAnsi="Arial" w:cs="Arial"/>
          <w:spacing w:val="-2"/>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de</w:t>
      </w:r>
      <w:r>
        <w:rPr>
          <w:rFonts w:ascii="Arial" w:hAnsi="Arial" w:cs="Arial"/>
          <w:spacing w:val="-3"/>
          <w:sz w:val="16"/>
          <w:szCs w:val="16"/>
        </w:rPr>
        <w:t>e</w:t>
      </w:r>
      <w:r>
        <w:rPr>
          <w:rFonts w:ascii="Arial" w:hAnsi="Arial" w:cs="Arial"/>
          <w:spacing w:val="-2"/>
          <w:sz w:val="16"/>
          <w:szCs w:val="16"/>
        </w:rPr>
        <w:t>m</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ve</w:t>
      </w:r>
      <w:r>
        <w:rPr>
          <w:rFonts w:ascii="Arial" w:hAnsi="Arial" w:cs="Arial"/>
          <w:sz w:val="16"/>
          <w:szCs w:val="16"/>
        </w:rPr>
        <w:t xml:space="preserve">r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even</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A</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d</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w:t>
      </w:r>
      <w:r>
        <w:rPr>
          <w:rFonts w:ascii="Arial" w:hAnsi="Arial" w:cs="Arial"/>
          <w:sz w:val="16"/>
          <w:szCs w:val="16"/>
        </w:rPr>
        <w:t>"</w:t>
      </w:r>
    </w:p>
    <w:p w:rsidR="002409AB" w:rsidRPr="001A403F" w:rsidRDefault="002409AB" w:rsidP="001A403F">
      <w:pPr>
        <w:rPr>
          <w:rFonts w:ascii="Arial" w:hAnsi="Arial" w:cs="Arial"/>
          <w:sz w:val="5"/>
          <w:szCs w:val="5"/>
        </w:rPr>
      </w:pPr>
    </w:p>
    <w:p w:rsidR="00F325C5" w:rsidRDefault="002409AB" w:rsidP="00A746C9">
      <w:pPr>
        <w:ind w:left="460" w:right="72" w:hanging="360"/>
        <w:jc w:val="both"/>
        <w:rPr>
          <w:rFonts w:ascii="Arial" w:hAnsi="Arial" w:cs="Arial"/>
          <w:sz w:val="16"/>
          <w:szCs w:val="16"/>
        </w:rPr>
      </w:pPr>
      <w:r>
        <w:rPr>
          <w:rFonts w:ascii="Arial" w:hAnsi="Arial" w:cs="Arial"/>
          <w:spacing w:val="-1"/>
          <w:sz w:val="16"/>
          <w:szCs w:val="16"/>
        </w:rPr>
        <w:t>13</w:t>
      </w:r>
      <w:r w:rsidR="005D3119">
        <w:rPr>
          <w:rFonts w:ascii="Arial" w:hAnsi="Arial" w:cs="Arial"/>
          <w:sz w:val="16"/>
          <w:szCs w:val="16"/>
        </w:rPr>
        <w:t xml:space="preserve">. </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1"/>
          <w:sz w:val="16"/>
          <w:szCs w:val="16"/>
          <w:u w:val="single"/>
        </w:rPr>
        <w:t>Ca</w:t>
      </w:r>
      <w:r>
        <w:rPr>
          <w:rFonts w:ascii="Arial" w:hAnsi="Arial" w:cs="Arial"/>
          <w:b/>
          <w:bCs/>
          <w:spacing w:val="1"/>
          <w:sz w:val="16"/>
          <w:szCs w:val="16"/>
          <w:u w:val="single"/>
        </w:rPr>
        <w:t>m</w:t>
      </w:r>
      <w:r>
        <w:rPr>
          <w:rFonts w:ascii="Arial" w:hAnsi="Arial" w:cs="Arial"/>
          <w:b/>
          <w:bCs/>
          <w:sz w:val="16"/>
          <w:szCs w:val="16"/>
          <w:u w:val="single"/>
        </w:rPr>
        <w:t>p</w:t>
      </w:r>
      <w:r>
        <w:rPr>
          <w:rFonts w:ascii="Arial" w:hAnsi="Arial" w:cs="Arial"/>
          <w:b/>
          <w:bCs/>
          <w:spacing w:val="-1"/>
          <w:sz w:val="16"/>
          <w:szCs w:val="16"/>
          <w:u w:val="single"/>
        </w:rPr>
        <w:t>a</w:t>
      </w:r>
      <w:r>
        <w:rPr>
          <w:rFonts w:ascii="Arial" w:hAnsi="Arial" w:cs="Arial"/>
          <w:b/>
          <w:bCs/>
          <w:spacing w:val="1"/>
          <w:sz w:val="16"/>
          <w:szCs w:val="16"/>
          <w:u w:val="single"/>
        </w:rPr>
        <w:t>i</w:t>
      </w:r>
      <w:r>
        <w:rPr>
          <w:rFonts w:ascii="Arial" w:hAnsi="Arial" w:cs="Arial"/>
          <w:b/>
          <w:bCs/>
          <w:spacing w:val="-2"/>
          <w:sz w:val="16"/>
          <w:szCs w:val="16"/>
          <w:u w:val="single"/>
        </w:rPr>
        <w:t>g</w:t>
      </w:r>
      <w:r>
        <w:rPr>
          <w:rFonts w:ascii="Arial" w:hAnsi="Arial" w:cs="Arial"/>
          <w:b/>
          <w:bCs/>
          <w:sz w:val="16"/>
          <w:szCs w:val="16"/>
          <w:u w:val="single"/>
        </w:rPr>
        <w:t>n</w:t>
      </w:r>
      <w:r>
        <w:rPr>
          <w:rFonts w:ascii="Arial" w:hAnsi="Arial" w:cs="Arial"/>
          <w:b/>
          <w:bCs/>
          <w:spacing w:val="25"/>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pacing w:val="-3"/>
          <w:sz w:val="16"/>
          <w:szCs w:val="16"/>
          <w:u w:val="single"/>
        </w:rPr>
        <w:t>r</w:t>
      </w:r>
      <w:r>
        <w:rPr>
          <w:rFonts w:ascii="Arial" w:hAnsi="Arial" w:cs="Arial"/>
          <w:b/>
          <w:bCs/>
          <w:spacing w:val="1"/>
          <w:sz w:val="16"/>
          <w:szCs w:val="16"/>
          <w:u w:val="single"/>
        </w:rPr>
        <w:t>i</w:t>
      </w:r>
      <w:r>
        <w:rPr>
          <w:rFonts w:ascii="Arial" w:hAnsi="Arial" w:cs="Arial"/>
          <w:b/>
          <w:bCs/>
          <w:sz w:val="16"/>
          <w:szCs w:val="16"/>
          <w:u w:val="single"/>
        </w:rPr>
        <w:t>bu</w:t>
      </w:r>
      <w:r>
        <w:rPr>
          <w:rFonts w:ascii="Arial" w:hAnsi="Arial" w:cs="Arial"/>
          <w:b/>
          <w:bCs/>
          <w:spacing w:val="-3"/>
          <w:sz w:val="16"/>
          <w:szCs w:val="16"/>
          <w:u w:val="single"/>
        </w:rPr>
        <w:t>t</w:t>
      </w:r>
      <w:r>
        <w:rPr>
          <w:rFonts w:ascii="Arial" w:hAnsi="Arial" w:cs="Arial"/>
          <w:b/>
          <w:bCs/>
          <w:spacing w:val="1"/>
          <w:sz w:val="16"/>
          <w:szCs w:val="16"/>
          <w:u w:val="single"/>
        </w:rPr>
        <w:t>i</w:t>
      </w:r>
      <w:r>
        <w:rPr>
          <w:rFonts w:ascii="Arial" w:hAnsi="Arial" w:cs="Arial"/>
          <w:b/>
          <w:bCs/>
          <w:sz w:val="16"/>
          <w:szCs w:val="16"/>
          <w:u w:val="single"/>
        </w:rPr>
        <w:t>ons</w:t>
      </w:r>
      <w:r>
        <w:rPr>
          <w:rFonts w:ascii="Arial" w:hAnsi="Arial" w:cs="Arial"/>
          <w:b/>
          <w:bCs/>
          <w:spacing w:val="21"/>
          <w:sz w:val="16"/>
          <w:szCs w:val="16"/>
          <w:u w:val="single"/>
        </w:rPr>
        <w:t xml:space="preserve"> </w:t>
      </w:r>
      <w:r>
        <w:rPr>
          <w:rFonts w:ascii="Arial" w:hAnsi="Arial" w:cs="Arial"/>
          <w:b/>
          <w:bCs/>
          <w:sz w:val="16"/>
          <w:szCs w:val="16"/>
          <w:u w:val="single"/>
        </w:rPr>
        <w:t>/</w:t>
      </w:r>
      <w:r>
        <w:rPr>
          <w:rFonts w:ascii="Arial" w:hAnsi="Arial" w:cs="Arial"/>
          <w:b/>
          <w:bCs/>
          <w:spacing w:val="23"/>
          <w:sz w:val="16"/>
          <w:szCs w:val="16"/>
          <w:u w:val="single"/>
        </w:rPr>
        <w:t xml:space="preserve"> </w:t>
      </w:r>
      <w:r>
        <w:rPr>
          <w:rFonts w:ascii="Arial" w:hAnsi="Arial" w:cs="Arial"/>
          <w:b/>
          <w:bCs/>
          <w:sz w:val="16"/>
          <w:szCs w:val="16"/>
          <w:u w:val="single"/>
        </w:rPr>
        <w:t>Lo</w:t>
      </w:r>
      <w:r>
        <w:rPr>
          <w:rFonts w:ascii="Arial" w:hAnsi="Arial" w:cs="Arial"/>
          <w:b/>
          <w:bCs/>
          <w:spacing w:val="-2"/>
          <w:sz w:val="16"/>
          <w:szCs w:val="16"/>
          <w:u w:val="single"/>
        </w:rPr>
        <w:t>b</w:t>
      </w:r>
      <w:r>
        <w:rPr>
          <w:rFonts w:ascii="Arial" w:hAnsi="Arial" w:cs="Arial"/>
          <w:b/>
          <w:bCs/>
          <w:spacing w:val="3"/>
          <w:sz w:val="16"/>
          <w:szCs w:val="16"/>
          <w:u w:val="single"/>
        </w:rPr>
        <w:t>b</w:t>
      </w:r>
      <w:r>
        <w:rPr>
          <w:rFonts w:ascii="Arial" w:hAnsi="Arial" w:cs="Arial"/>
          <w:b/>
          <w:bCs/>
          <w:spacing w:val="-8"/>
          <w:sz w:val="16"/>
          <w:szCs w:val="16"/>
          <w:u w:val="single"/>
        </w:rPr>
        <w:t>y</w:t>
      </w:r>
      <w:r>
        <w:rPr>
          <w:rFonts w:ascii="Arial" w:hAnsi="Arial" w:cs="Arial"/>
          <w:b/>
          <w:bCs/>
          <w:spacing w:val="1"/>
          <w:sz w:val="16"/>
          <w:szCs w:val="16"/>
          <w:u w:val="single"/>
        </w:rPr>
        <w:t>i</w:t>
      </w:r>
      <w:r>
        <w:rPr>
          <w:rFonts w:ascii="Arial" w:hAnsi="Arial" w:cs="Arial"/>
          <w:b/>
          <w:bCs/>
          <w:sz w:val="16"/>
          <w:szCs w:val="16"/>
          <w:u w:val="single"/>
        </w:rPr>
        <w:t>ng:</w:t>
      </w:r>
      <w:r>
        <w:rPr>
          <w:rFonts w:ascii="Arial" w:hAnsi="Arial" w:cs="Arial"/>
          <w:b/>
          <w:bCs/>
          <w:sz w:val="16"/>
          <w:szCs w:val="16"/>
        </w:rPr>
        <w:t xml:space="preserve">  </w:t>
      </w:r>
      <w:r>
        <w:rPr>
          <w:rFonts w:ascii="Arial" w:hAnsi="Arial" w:cs="Arial"/>
          <w:b/>
          <w:bCs/>
          <w:spacing w:val="7"/>
          <w:sz w:val="16"/>
          <w:szCs w:val="16"/>
        </w:rPr>
        <w:t xml:space="preserve"> </w:t>
      </w:r>
      <w:r>
        <w:rPr>
          <w:rFonts w:ascii="Arial" w:hAnsi="Arial" w:cs="Arial"/>
          <w:sz w:val="16"/>
          <w:szCs w:val="16"/>
        </w:rPr>
        <w:t>F</w:t>
      </w:r>
      <w:r>
        <w:rPr>
          <w:rFonts w:ascii="Arial" w:hAnsi="Arial" w:cs="Arial"/>
          <w:spacing w:val="-1"/>
          <w:sz w:val="16"/>
          <w:szCs w:val="16"/>
        </w:rPr>
        <w:t>und</w:t>
      </w:r>
      <w:r>
        <w:rPr>
          <w:rFonts w:ascii="Arial" w:hAnsi="Arial" w:cs="Arial"/>
          <w:sz w:val="16"/>
          <w:szCs w:val="16"/>
        </w:rPr>
        <w:t>s</w:t>
      </w:r>
      <w:r>
        <w:rPr>
          <w:rFonts w:ascii="Arial" w:hAnsi="Arial" w:cs="Arial"/>
          <w:spacing w:val="24"/>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hroug</w:t>
      </w:r>
      <w:r>
        <w:rPr>
          <w:rFonts w:ascii="Arial" w:hAnsi="Arial" w:cs="Arial"/>
          <w:sz w:val="16"/>
          <w:szCs w:val="16"/>
        </w:rPr>
        <w:t>h</w:t>
      </w:r>
      <w:r>
        <w:rPr>
          <w:rFonts w:ascii="Arial" w:hAnsi="Arial" w:cs="Arial"/>
          <w:spacing w:val="22"/>
          <w:sz w:val="16"/>
          <w:szCs w:val="16"/>
        </w:rPr>
        <w:t xml:space="preserve"> </w:t>
      </w:r>
      <w:r>
        <w:rPr>
          <w:rFonts w:ascii="Arial" w:hAnsi="Arial" w:cs="Arial"/>
          <w:sz w:val="16"/>
          <w:szCs w:val="16"/>
        </w:rPr>
        <w:t>a</w:t>
      </w:r>
      <w:r>
        <w:rPr>
          <w:rFonts w:ascii="Arial" w:hAnsi="Arial" w:cs="Arial"/>
          <w:spacing w:val="24"/>
          <w:sz w:val="16"/>
          <w:szCs w:val="16"/>
        </w:rPr>
        <w:t xml:space="preserve"> </w:t>
      </w:r>
      <w:r>
        <w:rPr>
          <w:rFonts w:ascii="Arial" w:hAnsi="Arial" w:cs="Arial"/>
          <w:spacing w:val="-1"/>
          <w:sz w:val="16"/>
          <w:szCs w:val="16"/>
        </w:rPr>
        <w:t>gran</w:t>
      </w:r>
      <w:r>
        <w:rPr>
          <w:rFonts w:ascii="Arial" w:hAnsi="Arial" w:cs="Arial"/>
          <w:sz w:val="16"/>
          <w:szCs w:val="16"/>
        </w:rPr>
        <w:t>t</w:t>
      </w:r>
      <w:r>
        <w:rPr>
          <w:rFonts w:ascii="Arial" w:hAnsi="Arial" w:cs="Arial"/>
          <w:spacing w:val="26"/>
          <w:sz w:val="16"/>
          <w:szCs w:val="16"/>
        </w:rPr>
        <w:t xml:space="preserve"> </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ar</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5"/>
          <w:sz w:val="16"/>
          <w:szCs w:val="16"/>
        </w:rPr>
        <w:t xml:space="preserve"> </w:t>
      </w:r>
      <w:r>
        <w:rPr>
          <w:rFonts w:ascii="Arial" w:hAnsi="Arial" w:cs="Arial"/>
          <w:spacing w:val="-3"/>
          <w:sz w:val="16"/>
          <w:szCs w:val="16"/>
        </w:rPr>
        <w:t>n</w:t>
      </w:r>
      <w:r>
        <w:rPr>
          <w:rFonts w:ascii="Arial" w:hAnsi="Arial" w:cs="Arial"/>
          <w:spacing w:val="-1"/>
          <w:sz w:val="16"/>
          <w:szCs w:val="16"/>
        </w:rPr>
        <w:t>o</w:t>
      </w:r>
      <w:r>
        <w:rPr>
          <w:rFonts w:ascii="Arial" w:hAnsi="Arial" w:cs="Arial"/>
          <w:sz w:val="16"/>
          <w:szCs w:val="16"/>
        </w:rPr>
        <w:t>t</w:t>
      </w:r>
      <w:r>
        <w:rPr>
          <w:rFonts w:ascii="Arial" w:hAnsi="Arial" w:cs="Arial"/>
          <w:spacing w:val="2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4"/>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2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re</w:t>
      </w:r>
      <w:r>
        <w:rPr>
          <w:rFonts w:ascii="Arial" w:hAnsi="Arial" w:cs="Arial"/>
          <w:spacing w:val="1"/>
          <w:sz w:val="16"/>
          <w:szCs w:val="16"/>
        </w:rPr>
        <w:t>c</w:t>
      </w:r>
      <w:r>
        <w:rPr>
          <w:rFonts w:ascii="Arial" w:hAnsi="Arial" w:cs="Arial"/>
          <w:spacing w:val="-3"/>
          <w:sz w:val="16"/>
          <w:szCs w:val="16"/>
        </w:rPr>
        <w:t>e</w:t>
      </w:r>
      <w:r>
        <w:rPr>
          <w:rFonts w:ascii="Arial" w:hAnsi="Arial" w:cs="Arial"/>
          <w:sz w:val="16"/>
          <w:szCs w:val="16"/>
        </w:rPr>
        <w:t>i</w:t>
      </w:r>
      <w:r>
        <w:rPr>
          <w:rFonts w:ascii="Arial" w:hAnsi="Arial" w:cs="Arial"/>
          <w:spacing w:val="-1"/>
          <w:sz w:val="16"/>
          <w:szCs w:val="16"/>
        </w:rPr>
        <w:t>ve</w:t>
      </w:r>
      <w:r>
        <w:rPr>
          <w:rFonts w:ascii="Arial" w:hAnsi="Arial" w:cs="Arial"/>
          <w:sz w:val="16"/>
          <w:szCs w:val="16"/>
        </w:rPr>
        <w:t>d</w:t>
      </w:r>
      <w:r>
        <w:rPr>
          <w:rFonts w:ascii="Arial" w:hAnsi="Arial" w:cs="Arial"/>
          <w:spacing w:val="24"/>
          <w:sz w:val="16"/>
          <w:szCs w:val="16"/>
        </w:rPr>
        <w:t xml:space="preserve"> </w:t>
      </w:r>
      <w:r>
        <w:rPr>
          <w:rFonts w:ascii="Arial" w:hAnsi="Arial" w:cs="Arial"/>
          <w:sz w:val="16"/>
          <w:szCs w:val="16"/>
        </w:rPr>
        <w:t>in</w:t>
      </w:r>
      <w:r>
        <w:rPr>
          <w:rFonts w:ascii="Arial" w:hAnsi="Arial" w:cs="Arial"/>
          <w:spacing w:val="24"/>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hang</w:t>
      </w:r>
      <w:r>
        <w:rPr>
          <w:rFonts w:ascii="Arial" w:hAnsi="Arial" w:cs="Arial"/>
          <w:sz w:val="16"/>
          <w:szCs w:val="16"/>
        </w:rPr>
        <w:t>e</w:t>
      </w:r>
      <w:r>
        <w:rPr>
          <w:rFonts w:ascii="Arial" w:hAnsi="Arial" w:cs="Arial"/>
          <w:spacing w:val="24"/>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 xml:space="preserve">he </w:t>
      </w:r>
      <w:r>
        <w:rPr>
          <w:rFonts w:ascii="Arial" w:hAnsi="Arial" w:cs="Arial"/>
          <w:spacing w:val="3"/>
          <w:sz w:val="16"/>
          <w:szCs w:val="16"/>
        </w:rPr>
        <w:t>m</w:t>
      </w:r>
      <w:r>
        <w:rPr>
          <w:rFonts w:ascii="Arial" w:hAnsi="Arial" w:cs="Arial"/>
          <w:spacing w:val="-3"/>
          <w:sz w:val="16"/>
          <w:szCs w:val="16"/>
        </w:rPr>
        <w:t>a</w:t>
      </w:r>
      <w:r>
        <w:rPr>
          <w:rFonts w:ascii="Arial" w:hAnsi="Arial" w:cs="Arial"/>
          <w:spacing w:val="1"/>
          <w:sz w:val="16"/>
          <w:szCs w:val="16"/>
        </w:rPr>
        <w:t>k</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pa</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b</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pacing w:val="-1"/>
          <w:sz w:val="16"/>
          <w:szCs w:val="16"/>
        </w:rPr>
        <w:t>n</w:t>
      </w:r>
      <w:r w:rsidR="005D3119">
        <w:rPr>
          <w:rFonts w:ascii="Arial" w:hAnsi="Arial" w:cs="Arial"/>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7"/>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un</w:t>
      </w:r>
      <w:r>
        <w:rPr>
          <w:rFonts w:ascii="Arial" w:hAnsi="Arial" w:cs="Arial"/>
          <w:spacing w:val="-3"/>
          <w:sz w:val="16"/>
          <w:szCs w:val="16"/>
        </w:rPr>
        <w:t>d</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throug</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f</w:t>
      </w:r>
      <w:r>
        <w:rPr>
          <w:rFonts w:ascii="Arial" w:hAnsi="Arial" w:cs="Arial"/>
          <w:sz w:val="16"/>
          <w:szCs w:val="16"/>
        </w:rPr>
        <w:t>l</w:t>
      </w:r>
      <w:r>
        <w:rPr>
          <w:rFonts w:ascii="Arial" w:hAnsi="Arial" w:cs="Arial"/>
          <w:spacing w:val="-1"/>
          <w:sz w:val="16"/>
          <w:szCs w:val="16"/>
        </w:rPr>
        <w:t>uen</w:t>
      </w:r>
      <w:r>
        <w:rPr>
          <w:rFonts w:ascii="Arial" w:hAnsi="Arial" w:cs="Arial"/>
          <w:spacing w:val="1"/>
          <w:sz w:val="16"/>
          <w:szCs w:val="16"/>
        </w:rPr>
        <w:t>c</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z w:val="16"/>
          <w:szCs w:val="16"/>
        </w:rPr>
        <w:t>m</w:t>
      </w:r>
      <w:r>
        <w:rPr>
          <w:rFonts w:ascii="Arial" w:hAnsi="Arial" w:cs="Arial"/>
          <w:spacing w:val="-1"/>
          <w:sz w:val="16"/>
          <w:szCs w:val="16"/>
        </w:rPr>
        <w:t>p</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f</w:t>
      </w:r>
      <w:r>
        <w:rPr>
          <w:rFonts w:ascii="Arial" w:hAnsi="Arial" w:cs="Arial"/>
          <w:sz w:val="16"/>
          <w:szCs w:val="16"/>
        </w:rPr>
        <w:t>l</w:t>
      </w:r>
      <w:r>
        <w:rPr>
          <w:rFonts w:ascii="Arial" w:hAnsi="Arial" w:cs="Arial"/>
          <w:spacing w:val="-1"/>
          <w:sz w:val="16"/>
          <w:szCs w:val="16"/>
        </w:rPr>
        <w:t>uenc</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pacing w:val="1"/>
          <w:sz w:val="16"/>
          <w:szCs w:val="16"/>
        </w:rPr>
        <w:t>ff</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er 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sidR="005D3119">
        <w:rPr>
          <w:rFonts w:ascii="Arial" w:hAnsi="Arial" w:cs="Arial"/>
          <w:spacing w:val="-2"/>
          <w:sz w:val="16"/>
          <w:szCs w:val="16"/>
        </w:rPr>
        <w:t>State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3"/>
          <w:sz w:val="16"/>
          <w:szCs w:val="16"/>
        </w:rPr>
        <w:t>a</w:t>
      </w:r>
      <w:r>
        <w:rPr>
          <w:rFonts w:ascii="Arial" w:hAnsi="Arial" w:cs="Arial"/>
          <w:spacing w:val="-1"/>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m</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Leg</w:t>
      </w:r>
      <w:r>
        <w:rPr>
          <w:rFonts w:ascii="Arial" w:hAnsi="Arial" w:cs="Arial"/>
          <w:sz w:val="16"/>
          <w:szCs w:val="16"/>
        </w:rPr>
        <w:t>i</w:t>
      </w:r>
      <w:r>
        <w:rPr>
          <w:rFonts w:ascii="Arial" w:hAnsi="Arial" w:cs="Arial"/>
          <w:spacing w:val="1"/>
          <w:sz w:val="16"/>
          <w:szCs w:val="16"/>
        </w:rPr>
        <w:t>s</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ur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regard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pe</w:t>
      </w:r>
      <w:r>
        <w:rPr>
          <w:rFonts w:ascii="Arial" w:hAnsi="Arial" w:cs="Arial"/>
          <w:spacing w:val="-3"/>
          <w:sz w:val="16"/>
          <w:szCs w:val="16"/>
        </w:rPr>
        <w:t>n</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z w:val="16"/>
          <w:szCs w:val="16"/>
        </w:rPr>
        <w:t>l</w:t>
      </w:r>
      <w:r>
        <w:rPr>
          <w:rFonts w:ascii="Arial" w:hAnsi="Arial" w:cs="Arial"/>
          <w:spacing w:val="-1"/>
          <w:sz w:val="16"/>
          <w:szCs w:val="16"/>
        </w:rPr>
        <w:t>eg</w:t>
      </w:r>
      <w:r>
        <w:rPr>
          <w:rFonts w:ascii="Arial" w:hAnsi="Arial" w:cs="Arial"/>
          <w:sz w:val="16"/>
          <w:szCs w:val="16"/>
        </w:rPr>
        <w:t>i</w:t>
      </w:r>
      <w:r>
        <w:rPr>
          <w:rFonts w:ascii="Arial" w:hAnsi="Arial" w:cs="Arial"/>
          <w:spacing w:val="1"/>
          <w:sz w:val="16"/>
          <w:szCs w:val="16"/>
        </w:rPr>
        <w:t>s</w:t>
      </w:r>
      <w:r>
        <w:rPr>
          <w:rFonts w:ascii="Arial" w:hAnsi="Arial" w:cs="Arial"/>
          <w:sz w:val="16"/>
          <w:szCs w:val="16"/>
        </w:rPr>
        <w:t>l</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ard</w:t>
      </w:r>
      <w:r>
        <w:rPr>
          <w:rFonts w:ascii="Arial" w:hAnsi="Arial" w:cs="Arial"/>
          <w:sz w:val="16"/>
          <w:szCs w:val="16"/>
        </w:rPr>
        <w:t>i</w:t>
      </w:r>
      <w:r>
        <w:rPr>
          <w:rFonts w:ascii="Arial" w:hAnsi="Arial" w:cs="Arial"/>
          <w:spacing w:val="-1"/>
          <w:sz w:val="16"/>
          <w:szCs w:val="16"/>
        </w:rPr>
        <w:t>ng</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on,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nuat</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rene</w:t>
      </w:r>
      <w:r>
        <w:rPr>
          <w:rFonts w:ascii="Arial" w:hAnsi="Arial" w:cs="Arial"/>
          <w:spacing w:val="-3"/>
          <w:sz w:val="16"/>
          <w:szCs w:val="16"/>
        </w:rPr>
        <w:t>w</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en</w:t>
      </w:r>
      <w:r>
        <w:rPr>
          <w:rFonts w:ascii="Arial" w:hAnsi="Arial" w:cs="Arial"/>
          <w:spacing w:val="-3"/>
          <w:sz w:val="16"/>
          <w:szCs w:val="16"/>
        </w:rPr>
        <w:t>d</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 xml:space="preserve">t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 xml:space="preserve">n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gover</w:t>
      </w:r>
      <w:r>
        <w:rPr>
          <w:rFonts w:ascii="Arial" w:hAnsi="Arial" w:cs="Arial"/>
          <w:spacing w:val="-3"/>
          <w:sz w:val="16"/>
          <w:szCs w:val="16"/>
        </w:rPr>
        <w:t>n</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grant</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oa</w:t>
      </w:r>
      <w:r>
        <w:rPr>
          <w:rFonts w:ascii="Arial" w:hAnsi="Arial" w:cs="Arial"/>
          <w:spacing w:val="-3"/>
          <w:sz w:val="16"/>
          <w:szCs w:val="16"/>
        </w:rPr>
        <w:t>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oopera</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agree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w:t>
      </w:r>
    </w:p>
    <w:p w:rsidR="00A05F66" w:rsidRDefault="00A05F66" w:rsidP="002A0914">
      <w:pPr>
        <w:pStyle w:val="Heading2"/>
      </w:pPr>
      <w:bookmarkStart w:id="135" w:name="_Attachment_G_–"/>
      <w:bookmarkStart w:id="136" w:name="Attachment_H"/>
      <w:bookmarkStart w:id="137" w:name="_Toc372107568"/>
      <w:bookmarkEnd w:id="135"/>
      <w:r>
        <w:lastRenderedPageBreak/>
        <w:t xml:space="preserve">Attachment </w:t>
      </w:r>
      <w:r w:rsidR="006A62F9">
        <w:t>H</w:t>
      </w:r>
      <w:r>
        <w:t xml:space="preserve"> </w:t>
      </w:r>
      <w:bookmarkEnd w:id="136"/>
      <w:r>
        <w:t>– S</w:t>
      </w:r>
      <w:r w:rsidR="00C66E18">
        <w:t>pecial Provisions Incorporated b</w:t>
      </w:r>
      <w:r>
        <w:t>y Reference</w:t>
      </w:r>
      <w:r w:rsidR="00F8635C">
        <w:t xml:space="preserve"> </w:t>
      </w:r>
      <w:r w:rsidR="00F8635C">
        <w:rPr>
          <w:i/>
        </w:rPr>
        <w:t>(federal provisions</w:t>
      </w:r>
      <w:r w:rsidR="00F8635C" w:rsidRPr="00F8635C">
        <w:rPr>
          <w:i/>
        </w:rPr>
        <w:t>)</w:t>
      </w:r>
      <w:bookmarkEnd w:id="137"/>
    </w:p>
    <w:p w:rsidR="009C3AE0" w:rsidRDefault="009C3AE0" w:rsidP="009C3AE0">
      <w:pPr>
        <w:jc w:val="center"/>
        <w:rPr>
          <w:b/>
        </w:rPr>
      </w:pPr>
    </w:p>
    <w:p w:rsidR="009C3AE0" w:rsidRPr="007807F9" w:rsidRDefault="009C3AE0" w:rsidP="009C3AE0">
      <w:pPr>
        <w:jc w:val="center"/>
        <w:rPr>
          <w:b/>
          <w:sz w:val="20"/>
          <w:szCs w:val="20"/>
        </w:rPr>
      </w:pPr>
      <w:r w:rsidRPr="007807F9">
        <w:rPr>
          <w:b/>
          <w:sz w:val="20"/>
          <w:szCs w:val="20"/>
        </w:rPr>
        <w:t>SPECIAL PROVISIONS INCORPORATED BY REFERENCE</w:t>
      </w:r>
    </w:p>
    <w:p w:rsidR="009C3AE0" w:rsidRPr="007807F9" w:rsidRDefault="009C3AE0" w:rsidP="009C3AE0">
      <w:pPr>
        <w:rPr>
          <w:sz w:val="20"/>
          <w:szCs w:val="20"/>
        </w:rPr>
      </w:pPr>
      <w:r w:rsidRPr="007807F9">
        <w:rPr>
          <w:sz w:val="20"/>
          <w:szCs w:val="20"/>
        </w:rPr>
        <w:tab/>
      </w:r>
    </w:p>
    <w:p w:rsidR="009C3AE0" w:rsidRPr="007807F9" w:rsidRDefault="009C3AE0" w:rsidP="009C3AE0">
      <w:pPr>
        <w:rPr>
          <w:b/>
          <w:sz w:val="20"/>
          <w:szCs w:val="20"/>
        </w:rPr>
      </w:pPr>
      <w:r w:rsidRPr="007807F9">
        <w:rPr>
          <w:b/>
          <w:sz w:val="20"/>
          <w:szCs w:val="20"/>
        </w:rPr>
        <w:t>1.0</w:t>
      </w:r>
      <w:r w:rsidRPr="007807F9">
        <w:rPr>
          <w:b/>
          <w:sz w:val="20"/>
          <w:szCs w:val="20"/>
        </w:rPr>
        <w:tab/>
        <w:t>Definitions</w:t>
      </w:r>
    </w:p>
    <w:p w:rsidR="009C3AE0" w:rsidRPr="007807F9" w:rsidRDefault="009C3AE0" w:rsidP="009C3AE0">
      <w:pPr>
        <w:rPr>
          <w:sz w:val="20"/>
          <w:szCs w:val="20"/>
        </w:rPr>
      </w:pPr>
      <w:r w:rsidRPr="007807F9">
        <w:rPr>
          <w:sz w:val="20"/>
          <w:szCs w:val="20"/>
        </w:rPr>
        <w:tab/>
      </w:r>
      <w:r w:rsidRPr="007807F9">
        <w:rPr>
          <w:sz w:val="20"/>
          <w:szCs w:val="20"/>
        </w:rPr>
        <w:tab/>
      </w:r>
    </w:p>
    <w:p w:rsidR="009C3AE0" w:rsidRPr="007807F9" w:rsidRDefault="009C3AE0" w:rsidP="009C3AE0">
      <w:pPr>
        <w:rPr>
          <w:sz w:val="20"/>
          <w:szCs w:val="20"/>
        </w:rPr>
      </w:pPr>
      <w:r w:rsidRPr="007807F9">
        <w:rPr>
          <w:sz w:val="20"/>
          <w:szCs w:val="20"/>
        </w:rPr>
        <w:tab/>
        <w:t>The following definitions apply:</w:t>
      </w:r>
    </w:p>
    <w:p w:rsidR="009C3AE0" w:rsidRPr="007807F9" w:rsidRDefault="009C3AE0" w:rsidP="009C3AE0">
      <w:pPr>
        <w:rPr>
          <w:sz w:val="20"/>
          <w:szCs w:val="20"/>
        </w:rPr>
      </w:pPr>
      <w:r w:rsidRPr="007807F9">
        <w:rPr>
          <w:sz w:val="20"/>
          <w:szCs w:val="20"/>
        </w:rPr>
        <w:tab/>
      </w:r>
    </w:p>
    <w:p w:rsidR="009C3AE0" w:rsidRPr="007807F9" w:rsidRDefault="009C3AE0" w:rsidP="009C3AE0">
      <w:pPr>
        <w:rPr>
          <w:sz w:val="20"/>
          <w:szCs w:val="20"/>
        </w:rPr>
      </w:pPr>
      <w:r w:rsidRPr="007807F9">
        <w:rPr>
          <w:sz w:val="20"/>
          <w:szCs w:val="20"/>
        </w:rPr>
        <w:tab/>
        <w:t>"Federal Award" – Federal grant award to DCF under which this award is issued.</w:t>
      </w:r>
    </w:p>
    <w:p w:rsidR="009C3AE0" w:rsidRPr="007807F9" w:rsidRDefault="009C3AE0" w:rsidP="009C3AE0">
      <w:pPr>
        <w:rPr>
          <w:sz w:val="20"/>
          <w:szCs w:val="20"/>
        </w:rPr>
      </w:pPr>
      <w:r w:rsidRPr="007807F9">
        <w:rPr>
          <w:sz w:val="20"/>
          <w:szCs w:val="20"/>
        </w:rPr>
        <w:tab/>
      </w:r>
    </w:p>
    <w:p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rsidR="009C3AE0" w:rsidRPr="007807F9" w:rsidRDefault="009C3AE0" w:rsidP="009C3AE0">
      <w:pPr>
        <w:rPr>
          <w:sz w:val="20"/>
          <w:szCs w:val="20"/>
        </w:rPr>
      </w:pPr>
      <w:r w:rsidRPr="007807F9">
        <w:rPr>
          <w:sz w:val="20"/>
          <w:szCs w:val="20"/>
        </w:rPr>
        <w:tab/>
      </w:r>
    </w:p>
    <w:p w:rsidR="009C3AE0" w:rsidRPr="007807F9" w:rsidRDefault="009C3AE0" w:rsidP="009C3AE0">
      <w:pPr>
        <w:rPr>
          <w:sz w:val="20"/>
          <w:szCs w:val="20"/>
        </w:rPr>
      </w:pPr>
      <w:r w:rsidRPr="007807F9">
        <w:rPr>
          <w:sz w:val="20"/>
          <w:szCs w:val="20"/>
        </w:rPr>
        <w:tab/>
        <w:t>"Prime contract" – DCF Grant under which this award is issued.</w:t>
      </w:r>
    </w:p>
    <w:p w:rsidR="009C3AE0" w:rsidRPr="007807F9" w:rsidRDefault="009C3AE0" w:rsidP="009C3AE0">
      <w:pPr>
        <w:rPr>
          <w:sz w:val="20"/>
          <w:szCs w:val="20"/>
        </w:rPr>
      </w:pPr>
      <w:r w:rsidRPr="007807F9">
        <w:rPr>
          <w:sz w:val="20"/>
          <w:szCs w:val="20"/>
        </w:rPr>
        <w:tab/>
      </w:r>
    </w:p>
    <w:p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rsidR="009C3AE0" w:rsidRPr="007807F9" w:rsidRDefault="009C3AE0" w:rsidP="009C3AE0">
      <w:pPr>
        <w:rPr>
          <w:sz w:val="20"/>
          <w:szCs w:val="20"/>
        </w:rPr>
      </w:pPr>
      <w:r w:rsidRPr="007807F9">
        <w:rPr>
          <w:sz w:val="20"/>
          <w:szCs w:val="20"/>
        </w:rPr>
        <w:tab/>
      </w:r>
    </w:p>
    <w:p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rsidTr="00C66E18">
        <w:trPr>
          <w:trHeight w:val="350"/>
          <w:jc w:val="center"/>
        </w:trPr>
        <w:tc>
          <w:tcPr>
            <w:tcW w:w="2160" w:type="dxa"/>
            <w:gridSpan w:val="2"/>
            <w:shd w:val="clear" w:color="auto" w:fill="D9D9D9"/>
            <w:vAlign w:val="center"/>
          </w:tcPr>
          <w:p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rsidR="009C3AE0" w:rsidRPr="007807F9" w:rsidRDefault="009C3AE0" w:rsidP="00453F62">
            <w:pPr>
              <w:rPr>
                <w:sz w:val="20"/>
                <w:szCs w:val="20"/>
              </w:rPr>
            </w:pPr>
            <w:r w:rsidRPr="007807F9">
              <w:rPr>
                <w:sz w:val="20"/>
                <w:szCs w:val="20"/>
              </w:rPr>
              <w:t>Title</w:t>
            </w:r>
          </w:p>
        </w:tc>
      </w:tr>
      <w:tr w:rsidR="009C3AE0" w:rsidRPr="007807F9" w:rsidTr="00C66E18">
        <w:trPr>
          <w:trHeight w:val="368"/>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rsidR="009C3AE0" w:rsidRPr="007807F9" w:rsidRDefault="009C3AE0" w:rsidP="00453F62">
            <w:pPr>
              <w:rPr>
                <w:sz w:val="20"/>
                <w:szCs w:val="20"/>
              </w:rPr>
            </w:pPr>
            <w:r w:rsidRPr="007807F9">
              <w:rPr>
                <w:sz w:val="20"/>
                <w:szCs w:val="20"/>
              </w:rPr>
              <w:t>Controlling Paperwork Burdens on the Public</w:t>
            </w:r>
          </w:p>
        </w:tc>
      </w:tr>
      <w:tr w:rsidR="009C3AE0" w:rsidRPr="007807F9" w:rsidTr="00C66E18">
        <w:trPr>
          <w:trHeight w:val="647"/>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rsidR="009C3AE0" w:rsidRPr="007807F9" w:rsidRDefault="009C3AE0" w:rsidP="00453F62">
            <w:pPr>
              <w:rPr>
                <w:sz w:val="20"/>
                <w:szCs w:val="20"/>
              </w:rPr>
            </w:pPr>
            <w:r w:rsidRPr="007807F9">
              <w:rPr>
                <w:sz w:val="20"/>
                <w:szCs w:val="20"/>
              </w:rPr>
              <w:t xml:space="preserve">Rights to Inventions Made </w:t>
            </w:r>
            <w:proofErr w:type="gramStart"/>
            <w:r w:rsidRPr="007807F9">
              <w:rPr>
                <w:sz w:val="20"/>
                <w:szCs w:val="20"/>
              </w:rPr>
              <w:t>By</w:t>
            </w:r>
            <w:proofErr w:type="gramEnd"/>
            <w:r w:rsidRPr="007807F9">
              <w:rPr>
                <w:sz w:val="20"/>
                <w:szCs w:val="20"/>
              </w:rPr>
              <w:t xml:space="preserve"> Nonprofit Organizations and Small Business Firms Under Government Grants, Contracts, and Cooperative Agreements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rsidR="009C3AE0" w:rsidRPr="007807F9" w:rsidRDefault="009C3AE0" w:rsidP="00453F62">
            <w:pPr>
              <w:rPr>
                <w:sz w:val="20"/>
                <w:szCs w:val="20"/>
              </w:rPr>
            </w:pPr>
            <w:r w:rsidRPr="007807F9">
              <w:rPr>
                <w:sz w:val="20"/>
                <w:szCs w:val="20"/>
              </w:rPr>
              <w:t>Availability of Information to the Public</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rsidR="009C3AE0" w:rsidRPr="007807F9" w:rsidRDefault="009C3AE0" w:rsidP="00453F62">
            <w:pPr>
              <w:rPr>
                <w:sz w:val="20"/>
                <w:szCs w:val="20"/>
              </w:rPr>
            </w:pPr>
            <w:r w:rsidRPr="007807F9">
              <w:rPr>
                <w:sz w:val="20"/>
                <w:szCs w:val="20"/>
              </w:rPr>
              <w:t>Department Grant Appeals Process</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rsidR="00C66E18" w:rsidRPr="007807F9" w:rsidRDefault="00C66E18" w:rsidP="00453F62">
            <w:pPr>
              <w:rPr>
                <w:sz w:val="20"/>
                <w:szCs w:val="20"/>
              </w:rPr>
            </w:pPr>
            <w:r w:rsidRPr="007807F9">
              <w:rPr>
                <w:sz w:val="20"/>
                <w:szCs w:val="20"/>
              </w:rPr>
              <w:t>Protection of Human Subjects</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Handicap in Programs and Activities Receiving or Benefiting from Federal Financial Assistance</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Sex in Education Programs and Activities Receiving or Benefiting from Federal Financial Assistance</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Age in HHS Programs and Activities</w:t>
            </w:r>
          </w:p>
        </w:tc>
      </w:tr>
      <w:tr w:rsidR="00C66E18" w:rsidRPr="007807F9" w:rsidTr="00C66E18">
        <w:trPr>
          <w:jc w:val="center"/>
        </w:trPr>
        <w:tc>
          <w:tcPr>
            <w:tcW w:w="2160" w:type="dxa"/>
            <w:gridSpan w:val="2"/>
            <w:shd w:val="clear" w:color="auto" w:fill="auto"/>
            <w:vAlign w:val="center"/>
          </w:tcPr>
          <w:p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rsidTr="00C66E18">
        <w:trPr>
          <w:jc w:val="center"/>
        </w:trPr>
        <w:tc>
          <w:tcPr>
            <w:tcW w:w="2160" w:type="dxa"/>
            <w:gridSpan w:val="2"/>
            <w:shd w:val="clear" w:color="auto" w:fill="auto"/>
            <w:vAlign w:val="center"/>
          </w:tcPr>
          <w:p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rsidR="00C66E18" w:rsidRPr="007807F9" w:rsidRDefault="00C66E18" w:rsidP="0063731C">
            <w:pPr>
              <w:rPr>
                <w:sz w:val="20"/>
                <w:szCs w:val="20"/>
              </w:rPr>
            </w:pPr>
            <w:r w:rsidRPr="007807F9">
              <w:rPr>
                <w:sz w:val="20"/>
                <w:szCs w:val="20"/>
              </w:rPr>
              <w:t>Block Grants</w:t>
            </w:r>
          </w:p>
        </w:tc>
      </w:tr>
      <w:tr w:rsidR="00C66E18" w:rsidRPr="007807F9" w:rsidTr="00C66E18">
        <w:trPr>
          <w:jc w:val="center"/>
        </w:trPr>
        <w:tc>
          <w:tcPr>
            <w:tcW w:w="2160" w:type="dxa"/>
            <w:gridSpan w:val="2"/>
            <w:shd w:val="clear" w:color="auto" w:fill="auto"/>
            <w:vAlign w:val="center"/>
          </w:tcPr>
          <w:p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rsidR="00C66E18" w:rsidRPr="007807F9" w:rsidRDefault="00C66E18" w:rsidP="0063731C">
            <w:pPr>
              <w:rPr>
                <w:sz w:val="20"/>
                <w:szCs w:val="20"/>
              </w:rPr>
            </w:pPr>
            <w:r w:rsidRPr="007807F9">
              <w:rPr>
                <w:sz w:val="20"/>
                <w:szCs w:val="20"/>
              </w:rPr>
              <w:t>Consolidation of Grants to the Insular Areas</w:t>
            </w:r>
          </w:p>
        </w:tc>
      </w:tr>
      <w:tr w:rsidR="00C66E18" w:rsidRPr="007807F9" w:rsidTr="00C66E18">
        <w:trPr>
          <w:jc w:val="center"/>
        </w:trPr>
        <w:tc>
          <w:tcPr>
            <w:tcW w:w="1980" w:type="dxa"/>
            <w:shd w:val="clear" w:color="auto" w:fill="auto"/>
            <w:vAlign w:val="center"/>
          </w:tcPr>
          <w:p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rsidTr="00C66E18">
        <w:trPr>
          <w:jc w:val="center"/>
        </w:trPr>
        <w:tc>
          <w:tcPr>
            <w:tcW w:w="2160" w:type="dxa"/>
            <w:gridSpan w:val="2"/>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Cargo Preference</w:t>
            </w:r>
          </w:p>
        </w:tc>
      </w:tr>
      <w:tr w:rsidR="00C66E18" w:rsidRPr="007807F9" w:rsidTr="00C66E18">
        <w:trPr>
          <w:jc w:val="center"/>
        </w:trPr>
        <w:tc>
          <w:tcPr>
            <w:tcW w:w="2160" w:type="dxa"/>
            <w:gridSpan w:val="2"/>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rsidTr="00C66E18">
        <w:trPr>
          <w:jc w:val="center"/>
        </w:trPr>
        <w:tc>
          <w:tcPr>
            <w:tcW w:w="2160" w:type="dxa"/>
            <w:gridSpan w:val="2"/>
            <w:tcBorders>
              <w:top w:val="single" w:sz="4" w:space="0" w:color="76923C"/>
              <w:bottom w:val="nil"/>
            </w:tcBorders>
            <w:shd w:val="clear" w:color="auto" w:fill="auto"/>
            <w:vAlign w:val="center"/>
          </w:tcPr>
          <w:p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rsidR="00C66E18" w:rsidRPr="007807F9" w:rsidRDefault="00C66E18" w:rsidP="0063731C">
            <w:pPr>
              <w:rPr>
                <w:sz w:val="20"/>
                <w:szCs w:val="20"/>
              </w:rPr>
            </w:pPr>
          </w:p>
        </w:tc>
      </w:tr>
      <w:tr w:rsidR="00C66E18" w:rsidRPr="007807F9" w:rsidTr="00C66E18">
        <w:trPr>
          <w:jc w:val="center"/>
        </w:trPr>
        <w:tc>
          <w:tcPr>
            <w:tcW w:w="2160" w:type="dxa"/>
            <w:gridSpan w:val="2"/>
            <w:tcBorders>
              <w:top w:val="nil"/>
              <w:bottom w:val="nil"/>
            </w:tcBorders>
            <w:shd w:val="clear" w:color="auto" w:fill="auto"/>
            <w:vAlign w:val="center"/>
          </w:tcPr>
          <w:p w:rsidR="00C66E18" w:rsidRPr="007807F9" w:rsidRDefault="00C66E18" w:rsidP="0063731C">
            <w:pPr>
              <w:rPr>
                <w:sz w:val="20"/>
                <w:szCs w:val="20"/>
              </w:rPr>
            </w:pPr>
          </w:p>
        </w:tc>
        <w:tc>
          <w:tcPr>
            <w:tcW w:w="8370" w:type="dxa"/>
            <w:tcBorders>
              <w:top w:val="nil"/>
              <w:bottom w:val="nil"/>
            </w:tcBorders>
            <w:shd w:val="clear" w:color="auto" w:fill="auto"/>
            <w:vAlign w:val="center"/>
          </w:tcPr>
          <w:p w:rsidR="00C66E18" w:rsidRPr="007807F9" w:rsidRDefault="00C66E18" w:rsidP="0063731C">
            <w:pPr>
              <w:rPr>
                <w:sz w:val="20"/>
                <w:szCs w:val="20"/>
              </w:rPr>
            </w:pPr>
          </w:p>
        </w:tc>
      </w:tr>
      <w:tr w:rsidR="00C66E18" w:rsidRPr="007807F9" w:rsidTr="00C66E18">
        <w:trPr>
          <w:jc w:val="center"/>
        </w:trPr>
        <w:tc>
          <w:tcPr>
            <w:tcW w:w="2160" w:type="dxa"/>
            <w:gridSpan w:val="2"/>
            <w:tcBorders>
              <w:top w:val="nil"/>
              <w:bottom w:val="nil"/>
            </w:tcBorders>
            <w:shd w:val="clear" w:color="auto" w:fill="auto"/>
            <w:vAlign w:val="center"/>
          </w:tcPr>
          <w:p w:rsidR="00C66E18" w:rsidRPr="007807F9" w:rsidRDefault="00C66E18" w:rsidP="0063731C">
            <w:pPr>
              <w:rPr>
                <w:sz w:val="20"/>
                <w:szCs w:val="20"/>
              </w:rPr>
            </w:pPr>
          </w:p>
        </w:tc>
        <w:tc>
          <w:tcPr>
            <w:tcW w:w="8370" w:type="dxa"/>
            <w:tcBorders>
              <w:top w:val="nil"/>
              <w:bottom w:val="nil"/>
            </w:tcBorders>
            <w:shd w:val="clear" w:color="auto" w:fill="auto"/>
            <w:vAlign w:val="center"/>
          </w:tcPr>
          <w:p w:rsidR="00C66E18" w:rsidRPr="007807F9" w:rsidRDefault="00C66E18" w:rsidP="0063731C">
            <w:pPr>
              <w:rPr>
                <w:sz w:val="20"/>
                <w:szCs w:val="20"/>
              </w:rPr>
            </w:pPr>
          </w:p>
        </w:tc>
      </w:tr>
    </w:tbl>
    <w:p w:rsidR="00640A99" w:rsidRDefault="00640A99" w:rsidP="00640A99">
      <w:pPr>
        <w:rPr>
          <w:sz w:val="20"/>
          <w:szCs w:val="20"/>
        </w:rPr>
      </w:pPr>
    </w:p>
    <w:p w:rsidR="00640A99" w:rsidRDefault="00640A99" w:rsidP="00640A99">
      <w:pPr>
        <w:rPr>
          <w:sz w:val="20"/>
          <w:szCs w:val="20"/>
        </w:rPr>
      </w:pPr>
    </w:p>
    <w:p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rsidTr="00453F62">
        <w:trPr>
          <w:trHeight w:val="350"/>
          <w:jc w:val="center"/>
        </w:trPr>
        <w:tc>
          <w:tcPr>
            <w:tcW w:w="2160" w:type="dxa"/>
            <w:shd w:val="clear" w:color="auto" w:fill="D9D9D9"/>
            <w:vAlign w:val="center"/>
          </w:tcPr>
          <w:p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rsidR="009C3AE0" w:rsidRPr="007807F9" w:rsidRDefault="009C3AE0" w:rsidP="00453F62">
            <w:pPr>
              <w:rPr>
                <w:sz w:val="20"/>
                <w:szCs w:val="20"/>
              </w:rPr>
            </w:pPr>
            <w:r w:rsidRPr="007807F9">
              <w:rPr>
                <w:sz w:val="20"/>
                <w:szCs w:val="20"/>
              </w:rPr>
              <w:t>Title</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rsidR="009C3AE0" w:rsidRPr="007807F9" w:rsidRDefault="009C3AE0" w:rsidP="00453F62">
            <w:pPr>
              <w:rPr>
                <w:sz w:val="20"/>
                <w:szCs w:val="20"/>
              </w:rPr>
            </w:pPr>
            <w:r w:rsidRPr="007807F9">
              <w:rPr>
                <w:sz w:val="20"/>
                <w:szCs w:val="20"/>
              </w:rPr>
              <w:t>Cost Principles for Educational Institutions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rsidR="009C3AE0" w:rsidRPr="007807F9" w:rsidRDefault="009C3AE0" w:rsidP="00453F62">
            <w:pPr>
              <w:rPr>
                <w:sz w:val="20"/>
                <w:szCs w:val="20"/>
              </w:rPr>
            </w:pPr>
            <w:r w:rsidRPr="007807F9">
              <w:rPr>
                <w:sz w:val="20"/>
                <w:szCs w:val="20"/>
              </w:rPr>
              <w:t>Audit Follow-up</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Cost Principles </w:t>
            </w:r>
            <w:proofErr w:type="gramStart"/>
            <w:r w:rsidRPr="007807F9">
              <w:rPr>
                <w:sz w:val="20"/>
                <w:szCs w:val="20"/>
              </w:rPr>
              <w:t xml:space="preserve">for  </w:t>
            </w:r>
            <w:r w:rsidR="005D3119">
              <w:rPr>
                <w:sz w:val="20"/>
                <w:szCs w:val="20"/>
              </w:rPr>
              <w:t>State</w:t>
            </w:r>
            <w:proofErr w:type="gramEnd"/>
            <w:r w:rsidRPr="007807F9">
              <w:rPr>
                <w:sz w:val="20"/>
                <w:szCs w:val="20"/>
              </w:rPr>
              <w:t>, Local and Indian Tribal Governments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rsidR="009C3AE0" w:rsidRPr="007807F9" w:rsidRDefault="009C3AE0" w:rsidP="00453F62">
            <w:pPr>
              <w:rPr>
                <w:sz w:val="20"/>
                <w:szCs w:val="20"/>
              </w:rPr>
            </w:pPr>
            <w:r w:rsidRPr="007807F9">
              <w:rPr>
                <w:sz w:val="20"/>
                <w:szCs w:val="20"/>
              </w:rPr>
              <w:t>Catalog of Federal Domestic Assistance</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Grants and Cooperative Agreements </w:t>
            </w:r>
            <w:proofErr w:type="gramStart"/>
            <w:r w:rsidRPr="007807F9">
              <w:rPr>
                <w:sz w:val="20"/>
                <w:szCs w:val="20"/>
              </w:rPr>
              <w:t>With</w:t>
            </w:r>
            <w:proofErr w:type="gramEnd"/>
            <w:r w:rsidRPr="007807F9">
              <w:rPr>
                <w:sz w:val="20"/>
                <w:szCs w:val="20"/>
              </w:rPr>
              <w:t xml:space="preserve"> </w:t>
            </w:r>
            <w:r w:rsidR="005D3119">
              <w:rPr>
                <w:sz w:val="20"/>
                <w:szCs w:val="20"/>
              </w:rPr>
              <w:t>State</w:t>
            </w:r>
            <w:r w:rsidRPr="007807F9">
              <w:rPr>
                <w:sz w:val="20"/>
                <w:szCs w:val="20"/>
              </w:rPr>
              <w:t xml:space="preserve"> and Local Governments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rsidR="009C3AE0" w:rsidRPr="007807F9" w:rsidRDefault="009C3AE0" w:rsidP="00453F62">
            <w:pPr>
              <w:rPr>
                <w:sz w:val="20"/>
                <w:szCs w:val="20"/>
              </w:rPr>
            </w:pPr>
            <w:r w:rsidRPr="007807F9">
              <w:rPr>
                <w:sz w:val="20"/>
                <w:szCs w:val="20"/>
              </w:rPr>
              <w:t>Financial Accounting Principles and Standards</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rsidR="009C3AE0" w:rsidRPr="007807F9" w:rsidRDefault="009C3AE0" w:rsidP="00453F62">
            <w:pPr>
              <w:rPr>
                <w:sz w:val="20"/>
                <w:szCs w:val="20"/>
              </w:rPr>
            </w:pPr>
            <w:r w:rsidRPr="007807F9">
              <w:rPr>
                <w:sz w:val="20"/>
                <w:szCs w:val="20"/>
              </w:rPr>
              <w:t>Financial Reporting Requirements</w:t>
            </w:r>
          </w:p>
        </w:tc>
      </w:tr>
    </w:tbl>
    <w:p w:rsidR="009C3AE0" w:rsidRPr="007807F9" w:rsidRDefault="009C3AE0" w:rsidP="009C3AE0">
      <w:pPr>
        <w:rPr>
          <w:sz w:val="20"/>
          <w:szCs w:val="20"/>
        </w:rPr>
      </w:pPr>
    </w:p>
    <w:p w:rsidR="00465A9B" w:rsidRPr="00465A9B" w:rsidRDefault="00465A9B" w:rsidP="00465A9B">
      <w:pPr>
        <w:rPr>
          <w:sz w:val="20"/>
          <w:szCs w:val="20"/>
        </w:rPr>
      </w:pPr>
      <w:r w:rsidRPr="007807F9">
        <w:rPr>
          <w:sz w:val="20"/>
          <w:szCs w:val="20"/>
        </w:rPr>
        <w:t xml:space="preserve">For more information on the Code of Federal Regulations (CFRs), visit: </w:t>
      </w:r>
      <w:hyperlink r:id="rId58" w:history="1">
        <w:r w:rsidRPr="00465A9B">
          <w:rPr>
            <w:rStyle w:val="Hyperlink"/>
            <w:color w:val="auto"/>
            <w:sz w:val="20"/>
            <w:szCs w:val="20"/>
          </w:rPr>
          <w:t>http://www.ecfr.gov/cgi-bin/ECFR?SID=2d5f57c64e7afab744f98df61bf24177&amp;page=simple</w:t>
        </w:r>
      </w:hyperlink>
      <w:r w:rsidRPr="00465A9B">
        <w:rPr>
          <w:sz w:val="20"/>
          <w:szCs w:val="20"/>
        </w:rPr>
        <w:t>.</w:t>
      </w:r>
    </w:p>
    <w:p w:rsidR="00465A9B" w:rsidRDefault="00465A9B" w:rsidP="00465A9B">
      <w:pPr>
        <w:rPr>
          <w:sz w:val="20"/>
          <w:szCs w:val="20"/>
        </w:rPr>
      </w:pPr>
    </w:p>
    <w:p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9" w:history="1">
        <w:r w:rsidRPr="007807F9">
          <w:rPr>
            <w:rStyle w:val="Hyperlink"/>
            <w:color w:val="auto"/>
            <w:sz w:val="20"/>
            <w:szCs w:val="20"/>
          </w:rPr>
          <w:t>http://www.whitehouse.gov/omb/circulars_default</w:t>
        </w:r>
      </w:hyperlink>
      <w:r w:rsidR="005D3119">
        <w:rPr>
          <w:sz w:val="20"/>
          <w:szCs w:val="20"/>
        </w:rPr>
        <w:t xml:space="preserve">. </w:t>
      </w:r>
    </w:p>
    <w:p w:rsidR="00640A99" w:rsidRDefault="00640A99" w:rsidP="002A0914">
      <w:pPr>
        <w:pStyle w:val="Heading2"/>
      </w:pPr>
      <w:bookmarkStart w:id="138" w:name="_Toc372107569"/>
    </w:p>
    <w:p w:rsidR="004E5730" w:rsidRDefault="004E5730" w:rsidP="004E5730"/>
    <w:p w:rsidR="004E5730" w:rsidRPr="004E5730" w:rsidRDefault="004E5730" w:rsidP="004E5730"/>
    <w:bookmarkEnd w:id="138"/>
    <w:p w:rsidR="00A964D9" w:rsidRDefault="006B0FAE" w:rsidP="006B0FAE">
      <w:pPr>
        <w:pStyle w:val="Heading2"/>
        <w:rPr>
          <w:rFonts w:ascii="Arial" w:hAnsi="Arial" w:cs="Arial"/>
          <w:sz w:val="16"/>
          <w:szCs w:val="16"/>
        </w:rPr>
      </w:pPr>
      <w:r>
        <w:rPr>
          <w:rFonts w:ascii="Arial" w:hAnsi="Arial" w:cs="Arial"/>
          <w:sz w:val="16"/>
          <w:szCs w:val="16"/>
        </w:rPr>
        <w:t xml:space="preserve"> </w:t>
      </w:r>
    </w:p>
    <w:p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rsidTr="000151D4">
        <w:trPr>
          <w:gridAfter w:val="2"/>
          <w:wAfter w:w="4991" w:type="dxa"/>
          <w:trHeight w:val="289"/>
        </w:trPr>
        <w:tc>
          <w:tcPr>
            <w:tcW w:w="1221" w:type="dxa"/>
            <w:shd w:val="clear" w:color="auto" w:fill="auto"/>
          </w:tcPr>
          <w:p w:rsidR="000151D4" w:rsidRPr="00465A9B" w:rsidRDefault="000151D4" w:rsidP="00BC6ADD"/>
          <w:p w:rsidR="000151D4" w:rsidRPr="00465A9B" w:rsidRDefault="000151D4" w:rsidP="00BC6ADD">
            <w:r w:rsidRPr="00465A9B">
              <w:t>Name:</w:t>
            </w:r>
          </w:p>
        </w:tc>
        <w:tc>
          <w:tcPr>
            <w:tcW w:w="3262" w:type="dxa"/>
            <w:gridSpan w:val="2"/>
            <w:tcBorders>
              <w:bottom w:val="single" w:sz="4" w:space="0" w:color="auto"/>
            </w:tcBorders>
            <w:shd w:val="clear" w:color="auto" w:fill="auto"/>
          </w:tcPr>
          <w:p w:rsidR="000151D4" w:rsidRPr="00465A9B" w:rsidRDefault="000151D4" w:rsidP="00BC6ADD">
            <w:pPr>
              <w:ind w:firstLine="720"/>
            </w:pPr>
          </w:p>
        </w:tc>
        <w:tc>
          <w:tcPr>
            <w:tcW w:w="771" w:type="dxa"/>
            <w:shd w:val="clear" w:color="auto" w:fill="auto"/>
            <w:vAlign w:val="bottom"/>
          </w:tcPr>
          <w:p w:rsidR="000151D4" w:rsidRPr="00465A9B" w:rsidRDefault="000151D4" w:rsidP="00BC6ADD">
            <w:r>
              <w:t>Title:</w:t>
            </w:r>
          </w:p>
        </w:tc>
        <w:tc>
          <w:tcPr>
            <w:tcW w:w="3044" w:type="dxa"/>
            <w:tcBorders>
              <w:bottom w:val="single" w:sz="4" w:space="0" w:color="auto"/>
            </w:tcBorders>
          </w:tcPr>
          <w:p w:rsidR="000151D4" w:rsidRPr="00465A9B" w:rsidRDefault="000151D4" w:rsidP="00BC6ADD"/>
        </w:tc>
      </w:tr>
      <w:tr w:rsidR="000151D4" w:rsidRPr="00465A9B" w:rsidTr="000151D4">
        <w:trPr>
          <w:trHeight w:val="274"/>
        </w:trPr>
        <w:tc>
          <w:tcPr>
            <w:tcW w:w="1657" w:type="dxa"/>
            <w:gridSpan w:val="2"/>
            <w:shd w:val="clear" w:color="auto" w:fill="auto"/>
          </w:tcPr>
          <w:p w:rsidR="000151D4" w:rsidRPr="00465A9B" w:rsidRDefault="000151D4" w:rsidP="00BC6ADD"/>
        </w:tc>
        <w:tc>
          <w:tcPr>
            <w:tcW w:w="2826" w:type="dxa"/>
            <w:shd w:val="clear" w:color="auto" w:fill="auto"/>
          </w:tcPr>
          <w:p w:rsidR="000151D4" w:rsidRPr="00465A9B" w:rsidRDefault="000151D4" w:rsidP="00BC6ADD"/>
        </w:tc>
        <w:tc>
          <w:tcPr>
            <w:tcW w:w="771" w:type="dxa"/>
            <w:shd w:val="clear" w:color="auto" w:fill="auto"/>
            <w:vAlign w:val="bottom"/>
          </w:tcPr>
          <w:p w:rsidR="000151D4" w:rsidRPr="00465A9B" w:rsidRDefault="000151D4" w:rsidP="00BC6ADD"/>
        </w:tc>
        <w:tc>
          <w:tcPr>
            <w:tcW w:w="3044" w:type="dxa"/>
            <w:tcBorders>
              <w:top w:val="single" w:sz="4" w:space="0" w:color="auto"/>
            </w:tcBorders>
          </w:tcPr>
          <w:p w:rsidR="000151D4" w:rsidRPr="00465A9B" w:rsidRDefault="000151D4" w:rsidP="00BC6ADD"/>
        </w:tc>
        <w:tc>
          <w:tcPr>
            <w:tcW w:w="1535" w:type="dxa"/>
            <w:shd w:val="clear" w:color="auto" w:fill="auto"/>
          </w:tcPr>
          <w:p w:rsidR="000151D4" w:rsidRPr="00465A9B" w:rsidRDefault="000151D4" w:rsidP="00BC6ADD"/>
        </w:tc>
        <w:tc>
          <w:tcPr>
            <w:tcW w:w="3456" w:type="dxa"/>
            <w:shd w:val="clear" w:color="auto" w:fill="auto"/>
          </w:tcPr>
          <w:p w:rsidR="000151D4" w:rsidRPr="00465A9B" w:rsidRDefault="000151D4" w:rsidP="00BC6ADD"/>
        </w:tc>
      </w:tr>
      <w:tr w:rsidR="000151D4" w:rsidRPr="00465A9B" w:rsidTr="000151D4">
        <w:trPr>
          <w:gridAfter w:val="2"/>
          <w:wAfter w:w="4991" w:type="dxa"/>
          <w:trHeight w:val="198"/>
        </w:trPr>
        <w:tc>
          <w:tcPr>
            <w:tcW w:w="1221" w:type="dxa"/>
            <w:shd w:val="clear" w:color="auto" w:fill="auto"/>
          </w:tcPr>
          <w:p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rsidR="000151D4" w:rsidRPr="00465A9B" w:rsidRDefault="000151D4" w:rsidP="00BC6ADD">
            <w:pPr>
              <w:ind w:firstLine="720"/>
            </w:pPr>
          </w:p>
        </w:tc>
        <w:tc>
          <w:tcPr>
            <w:tcW w:w="771" w:type="dxa"/>
            <w:shd w:val="clear" w:color="auto" w:fill="auto"/>
            <w:vAlign w:val="bottom"/>
          </w:tcPr>
          <w:p w:rsidR="000151D4" w:rsidRPr="00465A9B" w:rsidRDefault="000151D4" w:rsidP="00BC6ADD">
            <w:r>
              <w:t>Date:</w:t>
            </w:r>
          </w:p>
        </w:tc>
        <w:tc>
          <w:tcPr>
            <w:tcW w:w="3044" w:type="dxa"/>
            <w:tcBorders>
              <w:bottom w:val="single" w:sz="4" w:space="0" w:color="auto"/>
            </w:tcBorders>
          </w:tcPr>
          <w:p w:rsidR="000151D4" w:rsidRPr="00465A9B" w:rsidRDefault="000151D4" w:rsidP="00BC6ADD"/>
        </w:tc>
      </w:tr>
      <w:tr w:rsidR="000151D4" w:rsidRPr="00465A9B" w:rsidTr="000151D4">
        <w:trPr>
          <w:trHeight w:val="274"/>
        </w:trPr>
        <w:tc>
          <w:tcPr>
            <w:tcW w:w="1657" w:type="dxa"/>
            <w:gridSpan w:val="2"/>
            <w:shd w:val="clear" w:color="auto" w:fill="auto"/>
          </w:tcPr>
          <w:p w:rsidR="000151D4" w:rsidRPr="00465A9B" w:rsidRDefault="000151D4" w:rsidP="00BC6ADD"/>
        </w:tc>
        <w:tc>
          <w:tcPr>
            <w:tcW w:w="2826" w:type="dxa"/>
            <w:shd w:val="clear" w:color="auto" w:fill="auto"/>
          </w:tcPr>
          <w:p w:rsidR="000151D4" w:rsidRPr="00465A9B" w:rsidRDefault="000151D4" w:rsidP="00BC6ADD"/>
        </w:tc>
        <w:tc>
          <w:tcPr>
            <w:tcW w:w="771" w:type="dxa"/>
            <w:shd w:val="clear" w:color="auto" w:fill="auto"/>
          </w:tcPr>
          <w:p w:rsidR="000151D4" w:rsidRPr="00465A9B" w:rsidRDefault="000151D4" w:rsidP="00BC6ADD"/>
        </w:tc>
        <w:tc>
          <w:tcPr>
            <w:tcW w:w="3044" w:type="dxa"/>
            <w:tcBorders>
              <w:top w:val="single" w:sz="4" w:space="0" w:color="auto"/>
            </w:tcBorders>
          </w:tcPr>
          <w:p w:rsidR="000151D4" w:rsidRPr="00465A9B" w:rsidRDefault="000151D4" w:rsidP="00BC6ADD"/>
        </w:tc>
        <w:tc>
          <w:tcPr>
            <w:tcW w:w="1535" w:type="dxa"/>
            <w:shd w:val="clear" w:color="auto" w:fill="auto"/>
          </w:tcPr>
          <w:p w:rsidR="000151D4" w:rsidRPr="00465A9B" w:rsidRDefault="000151D4" w:rsidP="00BC6ADD"/>
        </w:tc>
        <w:tc>
          <w:tcPr>
            <w:tcW w:w="3456" w:type="dxa"/>
            <w:shd w:val="clear" w:color="auto" w:fill="auto"/>
          </w:tcPr>
          <w:p w:rsidR="000151D4" w:rsidRPr="00465A9B" w:rsidRDefault="000151D4" w:rsidP="00BC6ADD"/>
        </w:tc>
      </w:tr>
    </w:tbl>
    <w:p w:rsidR="00737780" w:rsidRDefault="00737780" w:rsidP="001423B2">
      <w:pPr>
        <w:ind w:right="72"/>
        <w:jc w:val="both"/>
        <w:rPr>
          <w:rFonts w:ascii="Arial" w:hAnsi="Arial" w:cs="Arial"/>
          <w:sz w:val="16"/>
          <w:szCs w:val="16"/>
        </w:rPr>
      </w:pPr>
    </w:p>
    <w:sectPr w:rsidR="00737780" w:rsidSect="009C1BB0">
      <w:footerReference w:type="default" r:id="rId60"/>
      <w:footerReference w:type="first" r:id="rId61"/>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B2" w:rsidRDefault="005F68B2" w:rsidP="0075427F">
      <w:r>
        <w:separator/>
      </w:r>
    </w:p>
  </w:endnote>
  <w:endnote w:type="continuationSeparator" w:id="0">
    <w:p w:rsidR="005F68B2" w:rsidRDefault="005F68B2"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8B2" w:rsidRDefault="005F68B2">
    <w:pPr>
      <w:pStyle w:val="Footer"/>
      <w:jc w:val="center"/>
    </w:pPr>
    <w:r>
      <w:fldChar w:fldCharType="begin"/>
    </w:r>
    <w:r>
      <w:instrText xml:space="preserve"> PAGE   \* MERGEFORMAT </w:instrText>
    </w:r>
    <w:r>
      <w:fldChar w:fldCharType="separate"/>
    </w:r>
    <w:r>
      <w:rPr>
        <w:noProof/>
      </w:rPr>
      <w:t>21</w:t>
    </w:r>
    <w:r>
      <w:rPr>
        <w:noProof/>
      </w:rPr>
      <w:fldChar w:fldCharType="end"/>
    </w:r>
  </w:p>
  <w:p w:rsidR="005F68B2" w:rsidRDefault="005F6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8B2" w:rsidRDefault="005F68B2"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B2" w:rsidRDefault="005F68B2" w:rsidP="0075427F">
      <w:r>
        <w:separator/>
      </w:r>
    </w:p>
  </w:footnote>
  <w:footnote w:type="continuationSeparator" w:id="0">
    <w:p w:rsidR="005F68B2" w:rsidRDefault="005F68B2"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8230B5"/>
    <w:multiLevelType w:val="hybridMultilevel"/>
    <w:tmpl w:val="03529EE6"/>
    <w:lvl w:ilvl="0" w:tplc="804E98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CB85D23"/>
    <w:multiLevelType w:val="hybridMultilevel"/>
    <w:tmpl w:val="15DE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377C20"/>
    <w:multiLevelType w:val="hybridMultilevel"/>
    <w:tmpl w:val="8FEA8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9751E"/>
    <w:multiLevelType w:val="hybridMultilevel"/>
    <w:tmpl w:val="2EEED1E0"/>
    <w:lvl w:ilvl="0" w:tplc="0A98AC4A">
      <w:start w:val="1"/>
      <w:numFmt w:val="decimal"/>
      <w:lvlText w:val="%1."/>
      <w:lvlJc w:val="left"/>
      <w:pPr>
        <w:ind w:left="810" w:hanging="360"/>
      </w:pPr>
      <w:rPr>
        <w:rFonts w:ascii="Times New Roman" w:eastAsia="Calibri" w:hAnsi="Times New Roman" w:cs="Times New Roman"/>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B2F585B"/>
    <w:multiLevelType w:val="hybridMultilevel"/>
    <w:tmpl w:val="85823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C3975BF"/>
    <w:multiLevelType w:val="hybridMultilevel"/>
    <w:tmpl w:val="3ECCA42E"/>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1"/>
  </w:num>
  <w:num w:numId="5">
    <w:abstractNumId w:val="12"/>
  </w:num>
  <w:num w:numId="6">
    <w:abstractNumId w:val="1"/>
  </w:num>
  <w:num w:numId="7">
    <w:abstractNumId w:val="2"/>
  </w:num>
  <w:num w:numId="8">
    <w:abstractNumId w:val="18"/>
  </w:num>
  <w:num w:numId="9">
    <w:abstractNumId w:val="11"/>
  </w:num>
  <w:num w:numId="10">
    <w:abstractNumId w:val="3"/>
  </w:num>
  <w:num w:numId="11">
    <w:abstractNumId w:val="20"/>
  </w:num>
  <w:num w:numId="12">
    <w:abstractNumId w:val="5"/>
  </w:num>
  <w:num w:numId="13">
    <w:abstractNumId w:val="19"/>
  </w:num>
  <w:num w:numId="14">
    <w:abstractNumId w:val="9"/>
  </w:num>
  <w:num w:numId="15">
    <w:abstractNumId w:val="7"/>
  </w:num>
  <w:num w:numId="16">
    <w:abstractNumId w:val="14"/>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0"/>
  </w:num>
  <w:num w:numId="21">
    <w:abstractNumId w:val="6"/>
  </w:num>
  <w:num w:numId="22">
    <w:abstractNumId w:val="17"/>
  </w:num>
  <w:num w:numId="23">
    <w:abstractNumId w:val="15"/>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ocumentProtection w:edit="readOnly" w:enforcement="1" w:cryptProviderType="rsaAES" w:cryptAlgorithmClass="hash" w:cryptAlgorithmType="typeAny" w:cryptAlgorithmSid="14" w:cryptSpinCount="100000" w:hash="3yClMu9Ng6DuOosibN2MjLhjD6gujsfco4ynmx4F1Hk+ClTYK/nn5XfKc7KO/QJnYshC7RUZw3ag7kxXQbcbHg==" w:salt="EXg+bekp3GxIwMUguSzCHg=="/>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0A18"/>
    <w:rsid w:val="00010F84"/>
    <w:rsid w:val="000111BF"/>
    <w:rsid w:val="000151D4"/>
    <w:rsid w:val="0001663A"/>
    <w:rsid w:val="00017800"/>
    <w:rsid w:val="00020F6F"/>
    <w:rsid w:val="000213C8"/>
    <w:rsid w:val="00021BE5"/>
    <w:rsid w:val="00021C3C"/>
    <w:rsid w:val="00023517"/>
    <w:rsid w:val="0002659D"/>
    <w:rsid w:val="00031B5E"/>
    <w:rsid w:val="00032B39"/>
    <w:rsid w:val="000341C8"/>
    <w:rsid w:val="00034F47"/>
    <w:rsid w:val="000353FA"/>
    <w:rsid w:val="000367FF"/>
    <w:rsid w:val="00041233"/>
    <w:rsid w:val="00043595"/>
    <w:rsid w:val="00045DEC"/>
    <w:rsid w:val="00052840"/>
    <w:rsid w:val="00055C5B"/>
    <w:rsid w:val="00057CDD"/>
    <w:rsid w:val="00064B5F"/>
    <w:rsid w:val="00065BAC"/>
    <w:rsid w:val="00082B79"/>
    <w:rsid w:val="00085864"/>
    <w:rsid w:val="00096AEF"/>
    <w:rsid w:val="00096EFD"/>
    <w:rsid w:val="000A17C4"/>
    <w:rsid w:val="000A2BF8"/>
    <w:rsid w:val="000A5AFB"/>
    <w:rsid w:val="000A6E03"/>
    <w:rsid w:val="000B17A0"/>
    <w:rsid w:val="000B4586"/>
    <w:rsid w:val="000B5C28"/>
    <w:rsid w:val="000B6936"/>
    <w:rsid w:val="000D02B3"/>
    <w:rsid w:val="000E16C8"/>
    <w:rsid w:val="000E3170"/>
    <w:rsid w:val="000E497D"/>
    <w:rsid w:val="00103DE3"/>
    <w:rsid w:val="00112943"/>
    <w:rsid w:val="001138AB"/>
    <w:rsid w:val="001138EB"/>
    <w:rsid w:val="00113E76"/>
    <w:rsid w:val="00113FEA"/>
    <w:rsid w:val="00114541"/>
    <w:rsid w:val="00116DF3"/>
    <w:rsid w:val="00116FBC"/>
    <w:rsid w:val="00121A5A"/>
    <w:rsid w:val="00124116"/>
    <w:rsid w:val="00126BB0"/>
    <w:rsid w:val="00131E89"/>
    <w:rsid w:val="00133E79"/>
    <w:rsid w:val="0013588F"/>
    <w:rsid w:val="00141C4F"/>
    <w:rsid w:val="001423B2"/>
    <w:rsid w:val="00143ACA"/>
    <w:rsid w:val="00143AFA"/>
    <w:rsid w:val="0015314A"/>
    <w:rsid w:val="0015392D"/>
    <w:rsid w:val="00153B36"/>
    <w:rsid w:val="0015489F"/>
    <w:rsid w:val="001577E6"/>
    <w:rsid w:val="001609D5"/>
    <w:rsid w:val="0016663C"/>
    <w:rsid w:val="001675F6"/>
    <w:rsid w:val="001730EB"/>
    <w:rsid w:val="00174861"/>
    <w:rsid w:val="00180DF4"/>
    <w:rsid w:val="001836C7"/>
    <w:rsid w:val="00185123"/>
    <w:rsid w:val="00190BE0"/>
    <w:rsid w:val="00191689"/>
    <w:rsid w:val="00194827"/>
    <w:rsid w:val="001A1B41"/>
    <w:rsid w:val="001A403F"/>
    <w:rsid w:val="001B263E"/>
    <w:rsid w:val="001B41A8"/>
    <w:rsid w:val="001B635D"/>
    <w:rsid w:val="001C7B05"/>
    <w:rsid w:val="001D15E7"/>
    <w:rsid w:val="001D200E"/>
    <w:rsid w:val="001D2343"/>
    <w:rsid w:val="001D5450"/>
    <w:rsid w:val="001D69FA"/>
    <w:rsid w:val="001E0073"/>
    <w:rsid w:val="001E29C8"/>
    <w:rsid w:val="001E380B"/>
    <w:rsid w:val="001F1358"/>
    <w:rsid w:val="001F2FFE"/>
    <w:rsid w:val="001F4FF6"/>
    <w:rsid w:val="001F77BA"/>
    <w:rsid w:val="002001B5"/>
    <w:rsid w:val="0020098C"/>
    <w:rsid w:val="002022FC"/>
    <w:rsid w:val="002066D1"/>
    <w:rsid w:val="00210BB5"/>
    <w:rsid w:val="00211E93"/>
    <w:rsid w:val="00213912"/>
    <w:rsid w:val="00220C6E"/>
    <w:rsid w:val="00225E29"/>
    <w:rsid w:val="002409AB"/>
    <w:rsid w:val="0024368E"/>
    <w:rsid w:val="002512E0"/>
    <w:rsid w:val="00257C8C"/>
    <w:rsid w:val="00260C25"/>
    <w:rsid w:val="002610F4"/>
    <w:rsid w:val="002678CA"/>
    <w:rsid w:val="002709BB"/>
    <w:rsid w:val="00273E90"/>
    <w:rsid w:val="00275674"/>
    <w:rsid w:val="00283095"/>
    <w:rsid w:val="002864D9"/>
    <w:rsid w:val="00290B9B"/>
    <w:rsid w:val="002958B9"/>
    <w:rsid w:val="002A049A"/>
    <w:rsid w:val="002A0914"/>
    <w:rsid w:val="002A23F6"/>
    <w:rsid w:val="002A2DC3"/>
    <w:rsid w:val="002A40C3"/>
    <w:rsid w:val="002A59E4"/>
    <w:rsid w:val="002C0CBA"/>
    <w:rsid w:val="002C28E8"/>
    <w:rsid w:val="002C3512"/>
    <w:rsid w:val="002C53E5"/>
    <w:rsid w:val="002C7E56"/>
    <w:rsid w:val="002D6ED7"/>
    <w:rsid w:val="002E20B8"/>
    <w:rsid w:val="002E29C3"/>
    <w:rsid w:val="002E46E5"/>
    <w:rsid w:val="002E5A40"/>
    <w:rsid w:val="002F2453"/>
    <w:rsid w:val="002F528D"/>
    <w:rsid w:val="003008A8"/>
    <w:rsid w:val="00302F5A"/>
    <w:rsid w:val="00311EA1"/>
    <w:rsid w:val="003151AE"/>
    <w:rsid w:val="00317238"/>
    <w:rsid w:val="00317798"/>
    <w:rsid w:val="00320D6A"/>
    <w:rsid w:val="003234C9"/>
    <w:rsid w:val="00326A9F"/>
    <w:rsid w:val="00331E21"/>
    <w:rsid w:val="00332504"/>
    <w:rsid w:val="00332546"/>
    <w:rsid w:val="00337759"/>
    <w:rsid w:val="0034480A"/>
    <w:rsid w:val="00345D1A"/>
    <w:rsid w:val="00347910"/>
    <w:rsid w:val="0035674A"/>
    <w:rsid w:val="003622C1"/>
    <w:rsid w:val="0036232C"/>
    <w:rsid w:val="003626AF"/>
    <w:rsid w:val="00366540"/>
    <w:rsid w:val="00375F3B"/>
    <w:rsid w:val="00377357"/>
    <w:rsid w:val="00384602"/>
    <w:rsid w:val="003864C2"/>
    <w:rsid w:val="00387160"/>
    <w:rsid w:val="003875B5"/>
    <w:rsid w:val="003929DB"/>
    <w:rsid w:val="00397450"/>
    <w:rsid w:val="00397653"/>
    <w:rsid w:val="003A138C"/>
    <w:rsid w:val="003A2285"/>
    <w:rsid w:val="003A5BD4"/>
    <w:rsid w:val="003A6D19"/>
    <w:rsid w:val="003B0108"/>
    <w:rsid w:val="003B310F"/>
    <w:rsid w:val="003C0EA9"/>
    <w:rsid w:val="003C165E"/>
    <w:rsid w:val="003C5346"/>
    <w:rsid w:val="003C7BD8"/>
    <w:rsid w:val="003D042D"/>
    <w:rsid w:val="003D217D"/>
    <w:rsid w:val="003D289B"/>
    <w:rsid w:val="003D2978"/>
    <w:rsid w:val="003D7C09"/>
    <w:rsid w:val="003F2362"/>
    <w:rsid w:val="003F3D17"/>
    <w:rsid w:val="003F6A31"/>
    <w:rsid w:val="0040059E"/>
    <w:rsid w:val="004006B0"/>
    <w:rsid w:val="00402724"/>
    <w:rsid w:val="004039BB"/>
    <w:rsid w:val="00407685"/>
    <w:rsid w:val="00407E4A"/>
    <w:rsid w:val="00407E67"/>
    <w:rsid w:val="004128D3"/>
    <w:rsid w:val="00420082"/>
    <w:rsid w:val="004210BD"/>
    <w:rsid w:val="004221F8"/>
    <w:rsid w:val="004228F3"/>
    <w:rsid w:val="004237AE"/>
    <w:rsid w:val="0042743C"/>
    <w:rsid w:val="004319EA"/>
    <w:rsid w:val="004355D7"/>
    <w:rsid w:val="004357F9"/>
    <w:rsid w:val="00437D47"/>
    <w:rsid w:val="00440DD2"/>
    <w:rsid w:val="00444FAE"/>
    <w:rsid w:val="004462A1"/>
    <w:rsid w:val="004512D6"/>
    <w:rsid w:val="00451BA2"/>
    <w:rsid w:val="00453925"/>
    <w:rsid w:val="00453F62"/>
    <w:rsid w:val="00455FE7"/>
    <w:rsid w:val="00464D20"/>
    <w:rsid w:val="00465A9B"/>
    <w:rsid w:val="00471AE0"/>
    <w:rsid w:val="00477033"/>
    <w:rsid w:val="0048093D"/>
    <w:rsid w:val="00482101"/>
    <w:rsid w:val="004836E2"/>
    <w:rsid w:val="00485A78"/>
    <w:rsid w:val="00486A87"/>
    <w:rsid w:val="004911E7"/>
    <w:rsid w:val="004920DD"/>
    <w:rsid w:val="0049250A"/>
    <w:rsid w:val="004A14C8"/>
    <w:rsid w:val="004A26B4"/>
    <w:rsid w:val="004A713C"/>
    <w:rsid w:val="004A7F48"/>
    <w:rsid w:val="004B2092"/>
    <w:rsid w:val="004B2172"/>
    <w:rsid w:val="004B29BF"/>
    <w:rsid w:val="004B2E53"/>
    <w:rsid w:val="004B715C"/>
    <w:rsid w:val="004C0B4A"/>
    <w:rsid w:val="004C2560"/>
    <w:rsid w:val="004C76C5"/>
    <w:rsid w:val="004E17B9"/>
    <w:rsid w:val="004E4602"/>
    <w:rsid w:val="004E5730"/>
    <w:rsid w:val="004E6523"/>
    <w:rsid w:val="004F05C2"/>
    <w:rsid w:val="004F3528"/>
    <w:rsid w:val="004F362B"/>
    <w:rsid w:val="004F38BA"/>
    <w:rsid w:val="004F4646"/>
    <w:rsid w:val="004F729C"/>
    <w:rsid w:val="00502DBF"/>
    <w:rsid w:val="00510A00"/>
    <w:rsid w:val="0051193C"/>
    <w:rsid w:val="005139C5"/>
    <w:rsid w:val="005163CC"/>
    <w:rsid w:val="00516487"/>
    <w:rsid w:val="00520370"/>
    <w:rsid w:val="005205BF"/>
    <w:rsid w:val="00521DB5"/>
    <w:rsid w:val="00524AE4"/>
    <w:rsid w:val="0052794B"/>
    <w:rsid w:val="0053057E"/>
    <w:rsid w:val="005312CC"/>
    <w:rsid w:val="00532483"/>
    <w:rsid w:val="00535B4F"/>
    <w:rsid w:val="00537429"/>
    <w:rsid w:val="00542BCD"/>
    <w:rsid w:val="00544604"/>
    <w:rsid w:val="005474F2"/>
    <w:rsid w:val="005520F9"/>
    <w:rsid w:val="005721D6"/>
    <w:rsid w:val="005735C8"/>
    <w:rsid w:val="005743BE"/>
    <w:rsid w:val="005772EC"/>
    <w:rsid w:val="00582AF0"/>
    <w:rsid w:val="005845A6"/>
    <w:rsid w:val="005864A3"/>
    <w:rsid w:val="00586EF5"/>
    <w:rsid w:val="00595539"/>
    <w:rsid w:val="005A4A6F"/>
    <w:rsid w:val="005B0756"/>
    <w:rsid w:val="005B2528"/>
    <w:rsid w:val="005B2666"/>
    <w:rsid w:val="005B35D4"/>
    <w:rsid w:val="005B4164"/>
    <w:rsid w:val="005B6339"/>
    <w:rsid w:val="005C13F9"/>
    <w:rsid w:val="005C1779"/>
    <w:rsid w:val="005C5E2B"/>
    <w:rsid w:val="005D3119"/>
    <w:rsid w:val="005E1999"/>
    <w:rsid w:val="005E271A"/>
    <w:rsid w:val="005F090A"/>
    <w:rsid w:val="005F3BF2"/>
    <w:rsid w:val="005F68B2"/>
    <w:rsid w:val="005F7969"/>
    <w:rsid w:val="006033DB"/>
    <w:rsid w:val="0060609D"/>
    <w:rsid w:val="006076EC"/>
    <w:rsid w:val="006102C1"/>
    <w:rsid w:val="0061055D"/>
    <w:rsid w:val="00610C86"/>
    <w:rsid w:val="00611420"/>
    <w:rsid w:val="00611558"/>
    <w:rsid w:val="0061430F"/>
    <w:rsid w:val="006159C2"/>
    <w:rsid w:val="0062017C"/>
    <w:rsid w:val="006214DD"/>
    <w:rsid w:val="00622DCB"/>
    <w:rsid w:val="00627969"/>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6667C"/>
    <w:rsid w:val="00673641"/>
    <w:rsid w:val="00676349"/>
    <w:rsid w:val="00681242"/>
    <w:rsid w:val="00686F70"/>
    <w:rsid w:val="0069047D"/>
    <w:rsid w:val="006948D5"/>
    <w:rsid w:val="0069773D"/>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028B"/>
    <w:rsid w:val="006D16E1"/>
    <w:rsid w:val="006D5423"/>
    <w:rsid w:val="006E23B9"/>
    <w:rsid w:val="006E596A"/>
    <w:rsid w:val="006E67BE"/>
    <w:rsid w:val="006E6CFD"/>
    <w:rsid w:val="006F2665"/>
    <w:rsid w:val="006F3EE1"/>
    <w:rsid w:val="006F5F32"/>
    <w:rsid w:val="006F6075"/>
    <w:rsid w:val="006F7878"/>
    <w:rsid w:val="007050CD"/>
    <w:rsid w:val="00705293"/>
    <w:rsid w:val="0070765E"/>
    <w:rsid w:val="00713030"/>
    <w:rsid w:val="007133DC"/>
    <w:rsid w:val="007162AE"/>
    <w:rsid w:val="007222FB"/>
    <w:rsid w:val="00723451"/>
    <w:rsid w:val="00725BFD"/>
    <w:rsid w:val="007266EB"/>
    <w:rsid w:val="0073078C"/>
    <w:rsid w:val="007309BA"/>
    <w:rsid w:val="00732144"/>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70570"/>
    <w:rsid w:val="00772848"/>
    <w:rsid w:val="007750BF"/>
    <w:rsid w:val="00775A9B"/>
    <w:rsid w:val="007807F9"/>
    <w:rsid w:val="00782950"/>
    <w:rsid w:val="00782D1B"/>
    <w:rsid w:val="007830AC"/>
    <w:rsid w:val="00790F51"/>
    <w:rsid w:val="0079150A"/>
    <w:rsid w:val="00791DF7"/>
    <w:rsid w:val="007931D2"/>
    <w:rsid w:val="007948AB"/>
    <w:rsid w:val="007A0D5D"/>
    <w:rsid w:val="007A3933"/>
    <w:rsid w:val="007B0AFE"/>
    <w:rsid w:val="007B3C68"/>
    <w:rsid w:val="007B4614"/>
    <w:rsid w:val="007B4ED9"/>
    <w:rsid w:val="007B593D"/>
    <w:rsid w:val="007B6161"/>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D7E15"/>
    <w:rsid w:val="007E15BC"/>
    <w:rsid w:val="007E4B71"/>
    <w:rsid w:val="007E633E"/>
    <w:rsid w:val="007F25B5"/>
    <w:rsid w:val="007F30C2"/>
    <w:rsid w:val="007F4AE7"/>
    <w:rsid w:val="007F6C65"/>
    <w:rsid w:val="008000C6"/>
    <w:rsid w:val="00803919"/>
    <w:rsid w:val="00805B0C"/>
    <w:rsid w:val="008072D0"/>
    <w:rsid w:val="00807A89"/>
    <w:rsid w:val="00810302"/>
    <w:rsid w:val="0081075C"/>
    <w:rsid w:val="0081510F"/>
    <w:rsid w:val="008176F6"/>
    <w:rsid w:val="00822FBB"/>
    <w:rsid w:val="0082387C"/>
    <w:rsid w:val="00823AE2"/>
    <w:rsid w:val="0083445C"/>
    <w:rsid w:val="008356F6"/>
    <w:rsid w:val="00837D47"/>
    <w:rsid w:val="00837EA5"/>
    <w:rsid w:val="00842541"/>
    <w:rsid w:val="008429F2"/>
    <w:rsid w:val="008477D3"/>
    <w:rsid w:val="00852BA3"/>
    <w:rsid w:val="0085515E"/>
    <w:rsid w:val="008554C7"/>
    <w:rsid w:val="008563D9"/>
    <w:rsid w:val="00857869"/>
    <w:rsid w:val="008604E8"/>
    <w:rsid w:val="008624BD"/>
    <w:rsid w:val="0086294C"/>
    <w:rsid w:val="00863F20"/>
    <w:rsid w:val="00867851"/>
    <w:rsid w:val="008678D9"/>
    <w:rsid w:val="00880407"/>
    <w:rsid w:val="00881846"/>
    <w:rsid w:val="00881F83"/>
    <w:rsid w:val="00890F77"/>
    <w:rsid w:val="00891D0E"/>
    <w:rsid w:val="00896B45"/>
    <w:rsid w:val="008973DF"/>
    <w:rsid w:val="00897BC8"/>
    <w:rsid w:val="008A1534"/>
    <w:rsid w:val="008A1A64"/>
    <w:rsid w:val="008A1F25"/>
    <w:rsid w:val="008B219E"/>
    <w:rsid w:val="008C2981"/>
    <w:rsid w:val="008C2EB9"/>
    <w:rsid w:val="008C3D06"/>
    <w:rsid w:val="008C4329"/>
    <w:rsid w:val="008C5C4E"/>
    <w:rsid w:val="008D06A8"/>
    <w:rsid w:val="008D2262"/>
    <w:rsid w:val="008D5002"/>
    <w:rsid w:val="008D6FD5"/>
    <w:rsid w:val="008D7606"/>
    <w:rsid w:val="008E0D55"/>
    <w:rsid w:val="008E15FF"/>
    <w:rsid w:val="008E29DF"/>
    <w:rsid w:val="008E2DA0"/>
    <w:rsid w:val="008E6298"/>
    <w:rsid w:val="008E65F3"/>
    <w:rsid w:val="008F1921"/>
    <w:rsid w:val="00903CF3"/>
    <w:rsid w:val="00904433"/>
    <w:rsid w:val="009068DA"/>
    <w:rsid w:val="00911821"/>
    <w:rsid w:val="00911E09"/>
    <w:rsid w:val="00911EFD"/>
    <w:rsid w:val="0091313B"/>
    <w:rsid w:val="00915A87"/>
    <w:rsid w:val="00921314"/>
    <w:rsid w:val="009229B2"/>
    <w:rsid w:val="00927BA7"/>
    <w:rsid w:val="0093176F"/>
    <w:rsid w:val="009321B4"/>
    <w:rsid w:val="00933D29"/>
    <w:rsid w:val="00936B89"/>
    <w:rsid w:val="0094306B"/>
    <w:rsid w:val="00943E76"/>
    <w:rsid w:val="00950418"/>
    <w:rsid w:val="0095160F"/>
    <w:rsid w:val="0095162C"/>
    <w:rsid w:val="00956351"/>
    <w:rsid w:val="00956848"/>
    <w:rsid w:val="00962916"/>
    <w:rsid w:val="00966F5E"/>
    <w:rsid w:val="00967C68"/>
    <w:rsid w:val="00972B37"/>
    <w:rsid w:val="009731BB"/>
    <w:rsid w:val="00977FDC"/>
    <w:rsid w:val="00980435"/>
    <w:rsid w:val="00980C19"/>
    <w:rsid w:val="009818FD"/>
    <w:rsid w:val="009834A7"/>
    <w:rsid w:val="00983C8B"/>
    <w:rsid w:val="00983F5C"/>
    <w:rsid w:val="00986407"/>
    <w:rsid w:val="009928F0"/>
    <w:rsid w:val="00997D17"/>
    <w:rsid w:val="009A3B93"/>
    <w:rsid w:val="009A3E8B"/>
    <w:rsid w:val="009A4FD2"/>
    <w:rsid w:val="009B2E80"/>
    <w:rsid w:val="009B710B"/>
    <w:rsid w:val="009C0D93"/>
    <w:rsid w:val="009C1BB0"/>
    <w:rsid w:val="009C1D30"/>
    <w:rsid w:val="009C3AE0"/>
    <w:rsid w:val="009C4877"/>
    <w:rsid w:val="009C48DB"/>
    <w:rsid w:val="009C5269"/>
    <w:rsid w:val="009D130F"/>
    <w:rsid w:val="009D17DB"/>
    <w:rsid w:val="009D28EE"/>
    <w:rsid w:val="009D2C37"/>
    <w:rsid w:val="009D3E01"/>
    <w:rsid w:val="009D62C5"/>
    <w:rsid w:val="009D7BA8"/>
    <w:rsid w:val="009D7DDC"/>
    <w:rsid w:val="009E37C7"/>
    <w:rsid w:val="009E478D"/>
    <w:rsid w:val="009E72E2"/>
    <w:rsid w:val="009F1079"/>
    <w:rsid w:val="009F1E46"/>
    <w:rsid w:val="009F5DBD"/>
    <w:rsid w:val="009F7E64"/>
    <w:rsid w:val="00A0008A"/>
    <w:rsid w:val="00A002BC"/>
    <w:rsid w:val="00A0107C"/>
    <w:rsid w:val="00A02C0C"/>
    <w:rsid w:val="00A05F66"/>
    <w:rsid w:val="00A06D83"/>
    <w:rsid w:val="00A14025"/>
    <w:rsid w:val="00A20C57"/>
    <w:rsid w:val="00A23242"/>
    <w:rsid w:val="00A23D14"/>
    <w:rsid w:val="00A275B6"/>
    <w:rsid w:val="00A34819"/>
    <w:rsid w:val="00A37200"/>
    <w:rsid w:val="00A4331A"/>
    <w:rsid w:val="00A4507E"/>
    <w:rsid w:val="00A470A8"/>
    <w:rsid w:val="00A5156D"/>
    <w:rsid w:val="00A519E0"/>
    <w:rsid w:val="00A56141"/>
    <w:rsid w:val="00A57752"/>
    <w:rsid w:val="00A603FB"/>
    <w:rsid w:val="00A63588"/>
    <w:rsid w:val="00A67544"/>
    <w:rsid w:val="00A72F8E"/>
    <w:rsid w:val="00A746C9"/>
    <w:rsid w:val="00A76BA3"/>
    <w:rsid w:val="00A76E73"/>
    <w:rsid w:val="00A77A29"/>
    <w:rsid w:val="00A81C8F"/>
    <w:rsid w:val="00A85900"/>
    <w:rsid w:val="00A865FD"/>
    <w:rsid w:val="00A913C8"/>
    <w:rsid w:val="00A964D9"/>
    <w:rsid w:val="00A96723"/>
    <w:rsid w:val="00AA12D9"/>
    <w:rsid w:val="00AA22B2"/>
    <w:rsid w:val="00AA3F24"/>
    <w:rsid w:val="00AA6970"/>
    <w:rsid w:val="00AA775D"/>
    <w:rsid w:val="00AB0981"/>
    <w:rsid w:val="00AB0F86"/>
    <w:rsid w:val="00AB2397"/>
    <w:rsid w:val="00AB5D45"/>
    <w:rsid w:val="00AC26FE"/>
    <w:rsid w:val="00AC6296"/>
    <w:rsid w:val="00AC709F"/>
    <w:rsid w:val="00AD5674"/>
    <w:rsid w:val="00AE00E5"/>
    <w:rsid w:val="00AE40C5"/>
    <w:rsid w:val="00AE488E"/>
    <w:rsid w:val="00AF2049"/>
    <w:rsid w:val="00AF22C6"/>
    <w:rsid w:val="00B107EC"/>
    <w:rsid w:val="00B12137"/>
    <w:rsid w:val="00B174FD"/>
    <w:rsid w:val="00B22CDC"/>
    <w:rsid w:val="00B26708"/>
    <w:rsid w:val="00B2720C"/>
    <w:rsid w:val="00B300A0"/>
    <w:rsid w:val="00B316D8"/>
    <w:rsid w:val="00B31E55"/>
    <w:rsid w:val="00B328D3"/>
    <w:rsid w:val="00B358E3"/>
    <w:rsid w:val="00B36ECE"/>
    <w:rsid w:val="00B4288C"/>
    <w:rsid w:val="00B429EC"/>
    <w:rsid w:val="00B42A46"/>
    <w:rsid w:val="00B43A54"/>
    <w:rsid w:val="00B45539"/>
    <w:rsid w:val="00B4787D"/>
    <w:rsid w:val="00B52A9D"/>
    <w:rsid w:val="00B53EAD"/>
    <w:rsid w:val="00B544B7"/>
    <w:rsid w:val="00B5461D"/>
    <w:rsid w:val="00B5746A"/>
    <w:rsid w:val="00B57D86"/>
    <w:rsid w:val="00B632E8"/>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B231A"/>
    <w:rsid w:val="00BC0F7C"/>
    <w:rsid w:val="00BC2A1D"/>
    <w:rsid w:val="00BC3243"/>
    <w:rsid w:val="00BC3BAD"/>
    <w:rsid w:val="00BC6ADD"/>
    <w:rsid w:val="00BC6D34"/>
    <w:rsid w:val="00BD0D38"/>
    <w:rsid w:val="00BD11DC"/>
    <w:rsid w:val="00BD43D2"/>
    <w:rsid w:val="00BD6474"/>
    <w:rsid w:val="00BD6C6B"/>
    <w:rsid w:val="00BE2430"/>
    <w:rsid w:val="00BE477E"/>
    <w:rsid w:val="00BE560E"/>
    <w:rsid w:val="00BE7192"/>
    <w:rsid w:val="00BF084F"/>
    <w:rsid w:val="00BF1B9A"/>
    <w:rsid w:val="00BF2CE8"/>
    <w:rsid w:val="00BF56D4"/>
    <w:rsid w:val="00C00835"/>
    <w:rsid w:val="00C02509"/>
    <w:rsid w:val="00C03AD4"/>
    <w:rsid w:val="00C06B6B"/>
    <w:rsid w:val="00C07186"/>
    <w:rsid w:val="00C12AEE"/>
    <w:rsid w:val="00C12BEC"/>
    <w:rsid w:val="00C1358E"/>
    <w:rsid w:val="00C17A43"/>
    <w:rsid w:val="00C21990"/>
    <w:rsid w:val="00C25867"/>
    <w:rsid w:val="00C25DAB"/>
    <w:rsid w:val="00C279A8"/>
    <w:rsid w:val="00C376DE"/>
    <w:rsid w:val="00C40069"/>
    <w:rsid w:val="00C436A8"/>
    <w:rsid w:val="00C5265E"/>
    <w:rsid w:val="00C57B4D"/>
    <w:rsid w:val="00C64B94"/>
    <w:rsid w:val="00C66145"/>
    <w:rsid w:val="00C66C36"/>
    <w:rsid w:val="00C66E18"/>
    <w:rsid w:val="00C67C96"/>
    <w:rsid w:val="00C7200C"/>
    <w:rsid w:val="00C720D1"/>
    <w:rsid w:val="00C72405"/>
    <w:rsid w:val="00C73234"/>
    <w:rsid w:val="00C73EFC"/>
    <w:rsid w:val="00C745E8"/>
    <w:rsid w:val="00C85878"/>
    <w:rsid w:val="00C866AA"/>
    <w:rsid w:val="00C9139B"/>
    <w:rsid w:val="00C91893"/>
    <w:rsid w:val="00C92DBB"/>
    <w:rsid w:val="00C95BFF"/>
    <w:rsid w:val="00C96DDB"/>
    <w:rsid w:val="00CA0122"/>
    <w:rsid w:val="00CB04B1"/>
    <w:rsid w:val="00CB20E5"/>
    <w:rsid w:val="00CB38FC"/>
    <w:rsid w:val="00CB3EED"/>
    <w:rsid w:val="00CB4DDB"/>
    <w:rsid w:val="00CC2232"/>
    <w:rsid w:val="00CC3C88"/>
    <w:rsid w:val="00CC4EF9"/>
    <w:rsid w:val="00CC644B"/>
    <w:rsid w:val="00CD00B7"/>
    <w:rsid w:val="00CE09AA"/>
    <w:rsid w:val="00CE1E86"/>
    <w:rsid w:val="00CE294F"/>
    <w:rsid w:val="00CE74E0"/>
    <w:rsid w:val="00CF0236"/>
    <w:rsid w:val="00CF0670"/>
    <w:rsid w:val="00CF4B86"/>
    <w:rsid w:val="00CF5EE0"/>
    <w:rsid w:val="00D03FC1"/>
    <w:rsid w:val="00D04419"/>
    <w:rsid w:val="00D1090A"/>
    <w:rsid w:val="00D11F24"/>
    <w:rsid w:val="00D1319A"/>
    <w:rsid w:val="00D1451E"/>
    <w:rsid w:val="00D152D3"/>
    <w:rsid w:val="00D15D25"/>
    <w:rsid w:val="00D16B22"/>
    <w:rsid w:val="00D21587"/>
    <w:rsid w:val="00D2240E"/>
    <w:rsid w:val="00D27321"/>
    <w:rsid w:val="00D3054B"/>
    <w:rsid w:val="00D36533"/>
    <w:rsid w:val="00D367B6"/>
    <w:rsid w:val="00D37DEE"/>
    <w:rsid w:val="00D407EB"/>
    <w:rsid w:val="00D44CAD"/>
    <w:rsid w:val="00D46F82"/>
    <w:rsid w:val="00D53E92"/>
    <w:rsid w:val="00D57522"/>
    <w:rsid w:val="00D578BB"/>
    <w:rsid w:val="00D61B3A"/>
    <w:rsid w:val="00D67232"/>
    <w:rsid w:val="00D702AC"/>
    <w:rsid w:val="00D7547F"/>
    <w:rsid w:val="00D83F76"/>
    <w:rsid w:val="00D840E1"/>
    <w:rsid w:val="00D84108"/>
    <w:rsid w:val="00D8464C"/>
    <w:rsid w:val="00D85733"/>
    <w:rsid w:val="00D874C4"/>
    <w:rsid w:val="00D908B1"/>
    <w:rsid w:val="00D91449"/>
    <w:rsid w:val="00D9694A"/>
    <w:rsid w:val="00D96B51"/>
    <w:rsid w:val="00DA06B8"/>
    <w:rsid w:val="00DA3B78"/>
    <w:rsid w:val="00DA690D"/>
    <w:rsid w:val="00DB0F72"/>
    <w:rsid w:val="00DC147B"/>
    <w:rsid w:val="00DC5B6C"/>
    <w:rsid w:val="00DC7639"/>
    <w:rsid w:val="00DD1D92"/>
    <w:rsid w:val="00DD1DCE"/>
    <w:rsid w:val="00DE002D"/>
    <w:rsid w:val="00DE41CA"/>
    <w:rsid w:val="00DE6580"/>
    <w:rsid w:val="00DF0048"/>
    <w:rsid w:val="00DF1730"/>
    <w:rsid w:val="00DF4400"/>
    <w:rsid w:val="00DF57D1"/>
    <w:rsid w:val="00E00308"/>
    <w:rsid w:val="00E02585"/>
    <w:rsid w:val="00E039B4"/>
    <w:rsid w:val="00E05913"/>
    <w:rsid w:val="00E133AF"/>
    <w:rsid w:val="00E149BD"/>
    <w:rsid w:val="00E20F57"/>
    <w:rsid w:val="00E24D61"/>
    <w:rsid w:val="00E30405"/>
    <w:rsid w:val="00E31650"/>
    <w:rsid w:val="00E3208F"/>
    <w:rsid w:val="00E337F5"/>
    <w:rsid w:val="00E36D9B"/>
    <w:rsid w:val="00E41B35"/>
    <w:rsid w:val="00E43F07"/>
    <w:rsid w:val="00E45C6F"/>
    <w:rsid w:val="00E46213"/>
    <w:rsid w:val="00E50E51"/>
    <w:rsid w:val="00E56236"/>
    <w:rsid w:val="00E71DCC"/>
    <w:rsid w:val="00E736F3"/>
    <w:rsid w:val="00E90A6D"/>
    <w:rsid w:val="00E90AC1"/>
    <w:rsid w:val="00E92797"/>
    <w:rsid w:val="00E946BB"/>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C7CE2"/>
    <w:rsid w:val="00ED0199"/>
    <w:rsid w:val="00ED29A5"/>
    <w:rsid w:val="00EE2AE4"/>
    <w:rsid w:val="00EE5926"/>
    <w:rsid w:val="00EE7C94"/>
    <w:rsid w:val="00EE7EB8"/>
    <w:rsid w:val="00EF0759"/>
    <w:rsid w:val="00EF5ABD"/>
    <w:rsid w:val="00F04C32"/>
    <w:rsid w:val="00F04D3F"/>
    <w:rsid w:val="00F07A80"/>
    <w:rsid w:val="00F07C85"/>
    <w:rsid w:val="00F15469"/>
    <w:rsid w:val="00F20A18"/>
    <w:rsid w:val="00F224AB"/>
    <w:rsid w:val="00F25B52"/>
    <w:rsid w:val="00F27445"/>
    <w:rsid w:val="00F30C16"/>
    <w:rsid w:val="00F313A6"/>
    <w:rsid w:val="00F318C9"/>
    <w:rsid w:val="00F325C5"/>
    <w:rsid w:val="00F36D49"/>
    <w:rsid w:val="00F418C3"/>
    <w:rsid w:val="00F43296"/>
    <w:rsid w:val="00F46D40"/>
    <w:rsid w:val="00F4761F"/>
    <w:rsid w:val="00F511E8"/>
    <w:rsid w:val="00F52A9D"/>
    <w:rsid w:val="00F52F80"/>
    <w:rsid w:val="00F556C7"/>
    <w:rsid w:val="00F56E45"/>
    <w:rsid w:val="00F613DC"/>
    <w:rsid w:val="00F6177C"/>
    <w:rsid w:val="00F61E0A"/>
    <w:rsid w:val="00F665B4"/>
    <w:rsid w:val="00F71E25"/>
    <w:rsid w:val="00F731F7"/>
    <w:rsid w:val="00F737F3"/>
    <w:rsid w:val="00F81490"/>
    <w:rsid w:val="00F8395A"/>
    <w:rsid w:val="00F84336"/>
    <w:rsid w:val="00F85138"/>
    <w:rsid w:val="00F85B69"/>
    <w:rsid w:val="00F8635C"/>
    <w:rsid w:val="00F86C9A"/>
    <w:rsid w:val="00F934AA"/>
    <w:rsid w:val="00FA1E5F"/>
    <w:rsid w:val="00FA1EE0"/>
    <w:rsid w:val="00FA22A5"/>
    <w:rsid w:val="00FA2C82"/>
    <w:rsid w:val="00FA61D8"/>
    <w:rsid w:val="00FB19BB"/>
    <w:rsid w:val="00FC04B7"/>
    <w:rsid w:val="00FC2FCF"/>
    <w:rsid w:val="00FC4057"/>
    <w:rsid w:val="00FC46C3"/>
    <w:rsid w:val="00FC7063"/>
    <w:rsid w:val="00FD36E0"/>
    <w:rsid w:val="00FD6285"/>
    <w:rsid w:val="00FD681C"/>
    <w:rsid w:val="00FE0017"/>
    <w:rsid w:val="00FE0695"/>
    <w:rsid w:val="00FE0B83"/>
    <w:rsid w:val="00FE2086"/>
    <w:rsid w:val="00FE2ADB"/>
    <w:rsid w:val="00FF4A7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5B4D4"/>
  <w15:chartTrackingRefBased/>
  <w15:docId w15:val="{D3B79335-94BE-4EA0-9799-66AEE13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5F68B2"/>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B4614"/>
    <w:rPr>
      <w:color w:val="808080"/>
      <w:shd w:val="clear" w:color="auto" w:fill="E6E6E6"/>
    </w:rPr>
  </w:style>
  <w:style w:type="paragraph" w:styleId="PlainText">
    <w:name w:val="Plain Text"/>
    <w:basedOn w:val="Normal"/>
    <w:link w:val="PlainTextChar"/>
    <w:uiPriority w:val="99"/>
    <w:semiHidden/>
    <w:unhideWhenUsed/>
    <w:rsid w:val="00EE5926"/>
    <w:pPr>
      <w:widowControl/>
      <w:autoSpaceDE/>
      <w:autoSpaceDN/>
      <w:adjustRightInd/>
    </w:pPr>
    <w:rPr>
      <w:rFonts w:ascii="Calibri" w:eastAsia="Calibri" w:hAnsi="Calibri" w:cs="Calibri"/>
      <w:sz w:val="22"/>
      <w:szCs w:val="22"/>
    </w:rPr>
  </w:style>
  <w:style w:type="character" w:customStyle="1" w:styleId="PlainTextChar">
    <w:name w:val="Plain Text Char"/>
    <w:link w:val="PlainText"/>
    <w:uiPriority w:val="99"/>
    <w:semiHidden/>
    <w:rsid w:val="00EE5926"/>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74030460">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25406470">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s://www.cwla.org/wp-content/uploads/2018/12/ACYF-CB-PI-18-09-Attachment-C-Clearinghouse-Initial-Criteria.pdf" TargetMode="External"/><Relationship Id="rId26" Type="http://schemas.openxmlformats.org/officeDocument/2006/relationships/hyperlink" Target="mailto:tax.clearance@kdor.ks.gov" TargetMode="External"/><Relationship Id="rId39" Type="http://schemas.openxmlformats.org/officeDocument/2006/relationships/image" Target="media/image5.emf"/><Relationship Id="rId21" Type="http://schemas.openxmlformats.org/officeDocument/2006/relationships/hyperlink" Target="https://dcfauth.dcf.ks.gov/services/PPS/Documents/FFPSA/Family%20First%20Data%20Packet.pdf" TargetMode="External"/><Relationship Id="rId34" Type="http://schemas.openxmlformats.org/officeDocument/2006/relationships/hyperlink" Target="https://dcfauth.dcf.ks.gov/Agency/GC/Pages/Audits/AuditPolicies.aspx" TargetMode="External"/><Relationship Id="rId42" Type="http://schemas.openxmlformats.org/officeDocument/2006/relationships/package" Target="embeddings/Microsoft_Word_Document.docx"/><Relationship Id="rId47" Type="http://schemas.openxmlformats.org/officeDocument/2006/relationships/hyperlink" Target="https://dcfauth.dcf.ks.gov/Agency/Operations/Pages/Grantee-Resources.aspx" TargetMode="External"/><Relationship Id="rId50" Type="http://schemas.openxmlformats.org/officeDocument/2006/relationships/hyperlink" Target="http://www.ksrevenue.org/taxclearance.html" TargetMode="External"/><Relationship Id="rId55" Type="http://schemas.openxmlformats.org/officeDocument/2006/relationships/hyperlink" Target="http://oits.ks.gov/kpa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hildwelfare.gov/" TargetMode="External"/><Relationship Id="rId29" Type="http://schemas.openxmlformats.org/officeDocument/2006/relationships/hyperlink" Target="http://apps.irs.gov/app/eos/pub78Search.do?dispatchMethod=navigateSearch&amp;pathName=forwardToPub78Search&amp;searchChoice=pub78" TargetMode="External"/><Relationship Id="rId11" Type="http://schemas.openxmlformats.org/officeDocument/2006/relationships/image" Target="media/image1.png"/><Relationship Id="rId24" Type="http://schemas.openxmlformats.org/officeDocument/2006/relationships/hyperlink" Target="http://www.dnb.com/get-a-duns-number.html" TargetMode="External"/><Relationship Id="rId32" Type="http://schemas.openxmlformats.org/officeDocument/2006/relationships/hyperlink" Target="https://dcfauth.dcf.ks.gov/Agency/Operations/Pages/Grantee-Resources.aspx" TargetMode="External"/><Relationship Id="rId37" Type="http://schemas.openxmlformats.org/officeDocument/2006/relationships/image" Target="media/image4.emf"/><Relationship Id="rId40" Type="http://schemas.openxmlformats.org/officeDocument/2006/relationships/oleObject" Target="embeddings/oleObject1.bin"/><Relationship Id="rId45" Type="http://schemas.openxmlformats.org/officeDocument/2006/relationships/hyperlink" Target="http://www.sam.gov/portal/public/SAM" TargetMode="External"/><Relationship Id="rId53" Type="http://schemas.openxmlformats.org/officeDocument/2006/relationships/hyperlink" Target="http://oits.ks.gov/kito/itec/itec-policies" TargetMode="External"/><Relationship Id="rId58" Type="http://schemas.openxmlformats.org/officeDocument/2006/relationships/hyperlink" Target="http://www.ecfr.gov/cgi-bin/ECFR?SID=2d5f57c64e7afab744f98df61bf24177&amp;page=simple"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image" Target="media/image2.emf"/><Relationship Id="rId14" Type="http://schemas.openxmlformats.org/officeDocument/2006/relationships/hyperlink" Target="https://campaignforchildren.org/resources/fact-sheet/fact-sheet-family-first-prevention-services-act/" TargetMode="External"/><Relationship Id="rId22" Type="http://schemas.openxmlformats.org/officeDocument/2006/relationships/hyperlink" Target="https://dcfauth.dcf.ks.gov/services/PPS/Documents/FY2019DataReports/FCAD_Summary/FACTSRemovalsExitsOOHSFY19.pdf" TargetMode="External"/><Relationship Id="rId27" Type="http://schemas.openxmlformats.org/officeDocument/2006/relationships/hyperlink" Target="http://www.sam.gov/portal/public/SAM" TargetMode="External"/><Relationship Id="rId30" Type="http://schemas.openxmlformats.org/officeDocument/2006/relationships/hyperlink" Target="mailto:dcf.grants@ks.gov" TargetMode="External"/><Relationship Id="rId35" Type="http://schemas.openxmlformats.org/officeDocument/2006/relationships/image" Target="media/image3.emf"/><Relationship Id="rId43" Type="http://schemas.openxmlformats.org/officeDocument/2006/relationships/image" Target="media/image7.emf"/><Relationship Id="rId48" Type="http://schemas.openxmlformats.org/officeDocument/2006/relationships/hyperlink" Target="http://www.oah.ks.gov/request.htm" TargetMode="External"/><Relationship Id="rId56" Type="http://schemas.openxmlformats.org/officeDocument/2006/relationships/hyperlink" Target="https://dcfauth.dcf.ks.gov/Agency/GC/Pages/Audits/AuditPolicies.aspx" TargetMode="External"/><Relationship Id="rId8" Type="http://schemas.openxmlformats.org/officeDocument/2006/relationships/webSettings" Target="webSettings.xml"/><Relationship Id="rId51" Type="http://schemas.openxmlformats.org/officeDocument/2006/relationships/hyperlink" Target="http://www.sam.gov"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s://www.acf.hhs.gov/sites/default/files/opre/psc_handbook_v1_final_508_compliant.pdf" TargetMode="External"/><Relationship Id="rId25" Type="http://schemas.openxmlformats.org/officeDocument/2006/relationships/hyperlink" Target="http://www.ksrevenue.org/taxclearance.html" TargetMode="External"/><Relationship Id="rId33" Type="http://schemas.openxmlformats.org/officeDocument/2006/relationships/hyperlink" Target="https://dcfauth.dcf.ks.gov/Agency/Operations/Pages/Grantee-Resources.aspx" TargetMode="External"/><Relationship Id="rId38" Type="http://schemas.openxmlformats.org/officeDocument/2006/relationships/package" Target="embeddings/Microsoft_Excel_Worksheet.xlsx"/><Relationship Id="rId46" Type="http://schemas.openxmlformats.org/officeDocument/2006/relationships/hyperlink" Target="http://www.sam.gov/portal/public/SAM" TargetMode="External"/><Relationship Id="rId59" Type="http://schemas.openxmlformats.org/officeDocument/2006/relationships/hyperlink" Target="http://www.whitehouse.gov/omb/circulars_default" TargetMode="External"/><Relationship Id="rId20" Type="http://schemas.openxmlformats.org/officeDocument/2006/relationships/hyperlink" Target="https://dcfauth.dcf.ks.gov/services/PPS/Documents/FY2019DataReports/FCAD_Summary/RemovalsByPrimaryReasonFY2019.pdf" TargetMode="External"/><Relationship Id="rId41" Type="http://schemas.openxmlformats.org/officeDocument/2006/relationships/image" Target="media/image6.emf"/><Relationship Id="rId54" Type="http://schemas.openxmlformats.org/officeDocument/2006/relationships/hyperlink" Target="http://oits.ks.gov/kito/itec/itec-policies/itec-policy-12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cfauth.dcf.ks.gov/services/PPS/Pages/FFPSA.aspx" TargetMode="External"/><Relationship Id="rId23" Type="http://schemas.openxmlformats.org/officeDocument/2006/relationships/hyperlink" Target="https://dcfauth.dcf.ks.gov/services/PPS/Documents/PPM_Forms/Policy_and_Procedure_Manual.pdf" TargetMode="External"/><Relationship Id="rId28" Type="http://schemas.openxmlformats.org/officeDocument/2006/relationships/hyperlink" Target="http://www.irs.gov/Charities-&amp;-Non-Profits/Exempt-Organizations-Select-Check" TargetMode="External"/><Relationship Id="rId36" Type="http://schemas.openxmlformats.org/officeDocument/2006/relationships/oleObject" Target="embeddings/Microsoft_Excel_97-2003_Worksheet.xls"/><Relationship Id="rId49" Type="http://schemas.openxmlformats.org/officeDocument/2006/relationships/hyperlink" Target="http://www.lep.gov" TargetMode="External"/><Relationship Id="rId57" Type="http://schemas.openxmlformats.org/officeDocument/2006/relationships/hyperlink" Target="mailto:DCF.OACS@ks.gov" TargetMode="External"/><Relationship Id="rId10" Type="http://schemas.openxmlformats.org/officeDocument/2006/relationships/endnotes" Target="endnotes.xml"/><Relationship Id="rId31" Type="http://schemas.openxmlformats.org/officeDocument/2006/relationships/hyperlink" Target="mailto:dcfgrants@dcf.ks.gov" TargetMode="External"/><Relationship Id="rId44" Type="http://schemas.openxmlformats.org/officeDocument/2006/relationships/package" Target="embeddings/Microsoft_Word_Document1.docx"/><Relationship Id="rId52" Type="http://schemas.openxmlformats.org/officeDocument/2006/relationships/hyperlink" Target="https://dcfauth.dcf.ks.gov/Agency/Operations/Pages/Grantee-Resources.asp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26CF4-27CE-437F-AA06-1962EC2E296E}"/>
</file>

<file path=customXml/itemProps2.xml><?xml version="1.0" encoding="utf-8"?>
<ds:datastoreItem xmlns:ds="http://schemas.openxmlformats.org/officeDocument/2006/customXml" ds:itemID="{8D1DAA54-1F7C-4B62-85A3-1F7D341ACADB}"/>
</file>

<file path=customXml/itemProps3.xml><?xml version="1.0" encoding="utf-8"?>
<ds:datastoreItem xmlns:ds="http://schemas.openxmlformats.org/officeDocument/2006/customXml" ds:itemID="{6525C484-A3F8-440E-B95A-203E16B552B4}"/>
</file>

<file path=customXml/itemProps4.xml><?xml version="1.0" encoding="utf-8"?>
<ds:datastoreItem xmlns:ds="http://schemas.openxmlformats.org/officeDocument/2006/customXml" ds:itemID="{9820C8F1-C0FE-4F1F-88DD-597460C32AB2}"/>
</file>

<file path=docProps/app.xml><?xml version="1.0" encoding="utf-8"?>
<Properties xmlns="http://schemas.openxmlformats.org/officeDocument/2006/extended-properties" xmlns:vt="http://schemas.openxmlformats.org/officeDocument/2006/docPropsVTypes">
  <Template>Normal</Template>
  <TotalTime>213</TotalTime>
  <Pages>33</Pages>
  <Words>17138</Words>
  <Characters>97690</Characters>
  <Application>Microsoft Office Word</Application>
  <DocSecurity>8</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114599</CharactersWithSpaces>
  <SharedDoc>false</SharedDoc>
  <HLinks>
    <vt:vector size="540" baseType="variant">
      <vt:variant>
        <vt:i4>4390953</vt:i4>
      </vt:variant>
      <vt:variant>
        <vt:i4>405</vt:i4>
      </vt:variant>
      <vt:variant>
        <vt:i4>0</vt:i4>
      </vt:variant>
      <vt:variant>
        <vt:i4>5</vt:i4>
      </vt:variant>
      <vt:variant>
        <vt:lpwstr>http://www.whitehouse.gov/omb/circulars_default</vt:lpwstr>
      </vt:variant>
      <vt:variant>
        <vt:lpwstr/>
      </vt:variant>
      <vt:variant>
        <vt:i4>1179733</vt:i4>
      </vt:variant>
      <vt:variant>
        <vt:i4>402</vt:i4>
      </vt:variant>
      <vt:variant>
        <vt:i4>0</vt:i4>
      </vt:variant>
      <vt:variant>
        <vt:i4>5</vt:i4>
      </vt:variant>
      <vt:variant>
        <vt:lpwstr>http://www.ecfr.gov/cgi-bin/ECFR?SID=2d5f57c64e7afab744f98df61bf24177&amp;page=simple</vt:lpwstr>
      </vt:variant>
      <vt:variant>
        <vt:lpwstr/>
      </vt:variant>
      <vt:variant>
        <vt:i4>5111871</vt:i4>
      </vt:variant>
      <vt:variant>
        <vt:i4>399</vt:i4>
      </vt:variant>
      <vt:variant>
        <vt:i4>0</vt:i4>
      </vt:variant>
      <vt:variant>
        <vt:i4>5</vt:i4>
      </vt:variant>
      <vt:variant>
        <vt:lpwstr>mailto:DCF.OACS@ks.gov</vt:lpwstr>
      </vt:variant>
      <vt:variant>
        <vt:lpwstr/>
      </vt:variant>
      <vt:variant>
        <vt:i4>2883637</vt:i4>
      </vt:variant>
      <vt:variant>
        <vt:i4>396</vt:i4>
      </vt:variant>
      <vt:variant>
        <vt:i4>0</vt:i4>
      </vt:variant>
      <vt:variant>
        <vt:i4>5</vt:i4>
      </vt:variant>
      <vt:variant>
        <vt:lpwstr>http://www.dcf.ks.gov/Agency/GC/Pages/Audits/AuditPolicies.aspx</vt:lpwstr>
      </vt:variant>
      <vt:variant>
        <vt:lpwstr/>
      </vt:variant>
      <vt:variant>
        <vt:i4>5832722</vt:i4>
      </vt:variant>
      <vt:variant>
        <vt:i4>393</vt:i4>
      </vt:variant>
      <vt:variant>
        <vt:i4>0</vt:i4>
      </vt:variant>
      <vt:variant>
        <vt:i4>5</vt:i4>
      </vt:variant>
      <vt:variant>
        <vt:lpwstr>http://oits.ks.gov/kpat/</vt:lpwstr>
      </vt:variant>
      <vt:variant>
        <vt:lpwstr/>
      </vt:variant>
      <vt:variant>
        <vt:i4>3670118</vt:i4>
      </vt:variant>
      <vt:variant>
        <vt:i4>390</vt:i4>
      </vt:variant>
      <vt:variant>
        <vt:i4>0</vt:i4>
      </vt:variant>
      <vt:variant>
        <vt:i4>5</vt:i4>
      </vt:variant>
      <vt:variant>
        <vt:lpwstr>http://oits.ks.gov/kito/itec/itec-policies/itec-policy-1210</vt:lpwstr>
      </vt:variant>
      <vt:variant>
        <vt:lpwstr/>
      </vt:variant>
      <vt:variant>
        <vt:i4>6684734</vt:i4>
      </vt:variant>
      <vt:variant>
        <vt:i4>387</vt:i4>
      </vt:variant>
      <vt:variant>
        <vt:i4>0</vt:i4>
      </vt:variant>
      <vt:variant>
        <vt:i4>5</vt:i4>
      </vt:variant>
      <vt:variant>
        <vt:lpwstr>http://oits.ks.gov/kito/itec/itec-policies</vt:lpwstr>
      </vt:variant>
      <vt:variant>
        <vt:lpwstr/>
      </vt:variant>
      <vt:variant>
        <vt:i4>5767259</vt:i4>
      </vt:variant>
      <vt:variant>
        <vt:i4>384</vt:i4>
      </vt:variant>
      <vt:variant>
        <vt:i4>0</vt:i4>
      </vt:variant>
      <vt:variant>
        <vt:i4>5</vt:i4>
      </vt:variant>
      <vt:variant>
        <vt:lpwstr>http://www.dcf.ks.gov/Agency/Operations/Pages/Grantee-Resources.aspx</vt:lpwstr>
      </vt:variant>
      <vt:variant>
        <vt:lpwstr/>
      </vt:variant>
      <vt:variant>
        <vt:i4>2359408</vt:i4>
      </vt:variant>
      <vt:variant>
        <vt:i4>381</vt:i4>
      </vt:variant>
      <vt:variant>
        <vt:i4>0</vt:i4>
      </vt:variant>
      <vt:variant>
        <vt:i4>5</vt:i4>
      </vt:variant>
      <vt:variant>
        <vt:lpwstr>http://www.sam.gov/</vt:lpwstr>
      </vt:variant>
      <vt:variant>
        <vt:lpwstr/>
      </vt:variant>
      <vt:variant>
        <vt:i4>7471166</vt:i4>
      </vt:variant>
      <vt:variant>
        <vt:i4>378</vt:i4>
      </vt:variant>
      <vt:variant>
        <vt:i4>0</vt:i4>
      </vt:variant>
      <vt:variant>
        <vt:i4>5</vt:i4>
      </vt:variant>
      <vt:variant>
        <vt:lpwstr>http://www.ksrevenue.org/taxclearance.html</vt:lpwstr>
      </vt:variant>
      <vt:variant>
        <vt:lpwstr/>
      </vt:variant>
      <vt:variant>
        <vt:i4>2490484</vt:i4>
      </vt:variant>
      <vt:variant>
        <vt:i4>375</vt:i4>
      </vt:variant>
      <vt:variant>
        <vt:i4>0</vt:i4>
      </vt:variant>
      <vt:variant>
        <vt:i4>5</vt:i4>
      </vt:variant>
      <vt:variant>
        <vt:lpwstr>http://www.lep.gov/</vt:lpwstr>
      </vt:variant>
      <vt:variant>
        <vt:lpwstr/>
      </vt:variant>
      <vt:variant>
        <vt:i4>1048583</vt:i4>
      </vt:variant>
      <vt:variant>
        <vt:i4>372</vt:i4>
      </vt:variant>
      <vt:variant>
        <vt:i4>0</vt:i4>
      </vt:variant>
      <vt:variant>
        <vt:i4>5</vt:i4>
      </vt:variant>
      <vt:variant>
        <vt:lpwstr>http://www.oah.ks.gov/request.htm</vt:lpwstr>
      </vt:variant>
      <vt:variant>
        <vt:lpwstr/>
      </vt:variant>
      <vt:variant>
        <vt:i4>3211282</vt:i4>
      </vt:variant>
      <vt:variant>
        <vt:i4>369</vt:i4>
      </vt:variant>
      <vt:variant>
        <vt:i4>0</vt:i4>
      </vt:variant>
      <vt:variant>
        <vt:i4>5</vt:i4>
      </vt:variant>
      <vt:variant>
        <vt:lpwstr/>
      </vt:variant>
      <vt:variant>
        <vt:lpwstr>Funding_Subawards</vt:lpwstr>
      </vt:variant>
      <vt:variant>
        <vt:i4>5767259</vt:i4>
      </vt:variant>
      <vt:variant>
        <vt:i4>366</vt:i4>
      </vt:variant>
      <vt:variant>
        <vt:i4>0</vt:i4>
      </vt:variant>
      <vt:variant>
        <vt:i4>5</vt:i4>
      </vt:variant>
      <vt:variant>
        <vt:lpwstr>http://www.dcf.ks.gov/Agency/Operations/Pages/Grantee-Resources.aspx</vt:lpwstr>
      </vt:variant>
      <vt:variant>
        <vt:lpwstr/>
      </vt:variant>
      <vt:variant>
        <vt:i4>589866</vt:i4>
      </vt:variant>
      <vt:variant>
        <vt:i4>363</vt:i4>
      </vt:variant>
      <vt:variant>
        <vt:i4>0</vt:i4>
      </vt:variant>
      <vt:variant>
        <vt:i4>5</vt:i4>
      </vt:variant>
      <vt:variant>
        <vt:lpwstr/>
      </vt:variant>
      <vt:variant>
        <vt:lpwstr>Attachment_E</vt:lpwstr>
      </vt:variant>
      <vt:variant>
        <vt:i4>524330</vt:i4>
      </vt:variant>
      <vt:variant>
        <vt:i4>360</vt:i4>
      </vt:variant>
      <vt:variant>
        <vt:i4>0</vt:i4>
      </vt:variant>
      <vt:variant>
        <vt:i4>5</vt:i4>
      </vt:variant>
      <vt:variant>
        <vt:lpwstr/>
      </vt:variant>
      <vt:variant>
        <vt:lpwstr>Attachment_D</vt:lpwstr>
      </vt:variant>
      <vt:variant>
        <vt:i4>524330</vt:i4>
      </vt:variant>
      <vt:variant>
        <vt:i4>357</vt:i4>
      </vt:variant>
      <vt:variant>
        <vt:i4>0</vt:i4>
      </vt:variant>
      <vt:variant>
        <vt:i4>5</vt:i4>
      </vt:variant>
      <vt:variant>
        <vt:lpwstr/>
      </vt:variant>
      <vt:variant>
        <vt:lpwstr>Attachment_D</vt:lpwstr>
      </vt:variant>
      <vt:variant>
        <vt:i4>786461</vt:i4>
      </vt:variant>
      <vt:variant>
        <vt:i4>354</vt:i4>
      </vt:variant>
      <vt:variant>
        <vt:i4>0</vt:i4>
      </vt:variant>
      <vt:variant>
        <vt:i4>5</vt:i4>
      </vt:variant>
      <vt:variant>
        <vt:lpwstr>http://www.sam.gov/portal/public/SAM</vt:lpwstr>
      </vt:variant>
      <vt:variant>
        <vt:lpwstr/>
      </vt:variant>
      <vt:variant>
        <vt:i4>786461</vt:i4>
      </vt:variant>
      <vt:variant>
        <vt:i4>351</vt:i4>
      </vt:variant>
      <vt:variant>
        <vt:i4>0</vt:i4>
      </vt:variant>
      <vt:variant>
        <vt:i4>5</vt:i4>
      </vt:variant>
      <vt:variant>
        <vt:lpwstr>http://www.sam.gov/portal/public/SAM</vt:lpwstr>
      </vt:variant>
      <vt:variant>
        <vt:lpwstr/>
      </vt:variant>
      <vt:variant>
        <vt:i4>2883637</vt:i4>
      </vt:variant>
      <vt:variant>
        <vt:i4>333</vt:i4>
      </vt:variant>
      <vt:variant>
        <vt:i4>0</vt:i4>
      </vt:variant>
      <vt:variant>
        <vt:i4>5</vt:i4>
      </vt:variant>
      <vt:variant>
        <vt:lpwstr>http://www.dcf.ks.gov/Agency/GC/Pages/Audits/AuditPolicies.aspx</vt:lpwstr>
      </vt:variant>
      <vt:variant>
        <vt:lpwstr/>
      </vt:variant>
      <vt:variant>
        <vt:i4>5767259</vt:i4>
      </vt:variant>
      <vt:variant>
        <vt:i4>330</vt:i4>
      </vt:variant>
      <vt:variant>
        <vt:i4>0</vt:i4>
      </vt:variant>
      <vt:variant>
        <vt:i4>5</vt:i4>
      </vt:variant>
      <vt:variant>
        <vt:lpwstr>http://www.dcf.ks.gov/Agency/Operations/Pages/Grantee-Resources.aspx</vt:lpwstr>
      </vt:variant>
      <vt:variant>
        <vt:lpwstr/>
      </vt:variant>
      <vt:variant>
        <vt:i4>5767259</vt:i4>
      </vt:variant>
      <vt:variant>
        <vt:i4>327</vt:i4>
      </vt:variant>
      <vt:variant>
        <vt:i4>0</vt:i4>
      </vt:variant>
      <vt:variant>
        <vt:i4>5</vt:i4>
      </vt:variant>
      <vt:variant>
        <vt:lpwstr>http://www.dcf.ks.gov/Agency/Operations/Pages/Grantee-Resources.aspx</vt:lpwstr>
      </vt:variant>
      <vt:variant>
        <vt:lpwstr/>
      </vt:variant>
      <vt:variant>
        <vt:i4>2555970</vt:i4>
      </vt:variant>
      <vt:variant>
        <vt:i4>324</vt:i4>
      </vt:variant>
      <vt:variant>
        <vt:i4>0</vt:i4>
      </vt:variant>
      <vt:variant>
        <vt:i4>5</vt:i4>
      </vt:variant>
      <vt:variant>
        <vt:lpwstr>mailto:dcfgrants@dcf.ks.gov</vt:lpwstr>
      </vt:variant>
      <vt:variant>
        <vt:lpwstr/>
      </vt:variant>
      <vt:variant>
        <vt:i4>3145794</vt:i4>
      </vt:variant>
      <vt:variant>
        <vt:i4>321</vt:i4>
      </vt:variant>
      <vt:variant>
        <vt:i4>0</vt:i4>
      </vt:variant>
      <vt:variant>
        <vt:i4>5</vt:i4>
      </vt:variant>
      <vt:variant>
        <vt:lpwstr>mailto:dcf.grants@ks.gov</vt:lpwstr>
      </vt:variant>
      <vt:variant>
        <vt:lpwstr/>
      </vt:variant>
      <vt:variant>
        <vt:i4>5767255</vt:i4>
      </vt:variant>
      <vt:variant>
        <vt:i4>318</vt:i4>
      </vt:variant>
      <vt:variant>
        <vt:i4>0</vt:i4>
      </vt:variant>
      <vt:variant>
        <vt:i4>5</vt:i4>
      </vt:variant>
      <vt:variant>
        <vt:lpwstr>http://apps.irs.gov/app/eos/pub78Search.do?dispatchMethod=navigateSearch&amp;pathName=forwardToPub78Search&amp;searchChoice=pub78</vt:lpwstr>
      </vt:variant>
      <vt:variant>
        <vt:lpwstr/>
      </vt:variant>
      <vt:variant>
        <vt:i4>458757</vt:i4>
      </vt:variant>
      <vt:variant>
        <vt:i4>315</vt:i4>
      </vt:variant>
      <vt:variant>
        <vt:i4>0</vt:i4>
      </vt:variant>
      <vt:variant>
        <vt:i4>5</vt:i4>
      </vt:variant>
      <vt:variant>
        <vt:lpwstr>http://www.irs.gov/Charities-&amp;-Non-Profits/Exempt-Organizations-Select-Check</vt:lpwstr>
      </vt:variant>
      <vt:variant>
        <vt:lpwstr/>
      </vt:variant>
      <vt:variant>
        <vt:i4>786461</vt:i4>
      </vt:variant>
      <vt:variant>
        <vt:i4>312</vt:i4>
      </vt:variant>
      <vt:variant>
        <vt:i4>0</vt:i4>
      </vt:variant>
      <vt:variant>
        <vt:i4>5</vt:i4>
      </vt:variant>
      <vt:variant>
        <vt:lpwstr>http://www.sam.gov/portal/public/SAM</vt:lpwstr>
      </vt:variant>
      <vt:variant>
        <vt:lpwstr/>
      </vt:variant>
      <vt:variant>
        <vt:i4>5832822</vt:i4>
      </vt:variant>
      <vt:variant>
        <vt:i4>309</vt:i4>
      </vt:variant>
      <vt:variant>
        <vt:i4>0</vt:i4>
      </vt:variant>
      <vt:variant>
        <vt:i4>5</vt:i4>
      </vt:variant>
      <vt:variant>
        <vt:lpwstr>mailto:tax.clearance@kdor.ks.gov</vt:lpwstr>
      </vt:variant>
      <vt:variant>
        <vt:lpwstr/>
      </vt:variant>
      <vt:variant>
        <vt:i4>7471166</vt:i4>
      </vt:variant>
      <vt:variant>
        <vt:i4>306</vt:i4>
      </vt:variant>
      <vt:variant>
        <vt:i4>0</vt:i4>
      </vt:variant>
      <vt:variant>
        <vt:i4>5</vt:i4>
      </vt:variant>
      <vt:variant>
        <vt:lpwstr>http://www.ksrevenue.org/taxclearance.html</vt:lpwstr>
      </vt:variant>
      <vt:variant>
        <vt:lpwstr/>
      </vt:variant>
      <vt:variant>
        <vt:i4>1441807</vt:i4>
      </vt:variant>
      <vt:variant>
        <vt:i4>303</vt:i4>
      </vt:variant>
      <vt:variant>
        <vt:i4>0</vt:i4>
      </vt:variant>
      <vt:variant>
        <vt:i4>5</vt:i4>
      </vt:variant>
      <vt:variant>
        <vt:lpwstr>http://www.dnb.com/get-a-duns-number.html</vt:lpwstr>
      </vt:variant>
      <vt:variant>
        <vt:lpwstr/>
      </vt:variant>
      <vt:variant>
        <vt:i4>1376382</vt:i4>
      </vt:variant>
      <vt:variant>
        <vt:i4>300</vt:i4>
      </vt:variant>
      <vt:variant>
        <vt:i4>0</vt:i4>
      </vt:variant>
      <vt:variant>
        <vt:i4>5</vt:i4>
      </vt:variant>
      <vt:variant>
        <vt:lpwstr>http://www.dcf.ks.gov/services/PPS/Documents/FY2019DataReports/FCAD_Summary/FACTSRemovalsExitsOOHSFY19.pdf</vt:lpwstr>
      </vt:variant>
      <vt:variant>
        <vt:lpwstr/>
      </vt:variant>
      <vt:variant>
        <vt:i4>7143475</vt:i4>
      </vt:variant>
      <vt:variant>
        <vt:i4>297</vt:i4>
      </vt:variant>
      <vt:variant>
        <vt:i4>0</vt:i4>
      </vt:variant>
      <vt:variant>
        <vt:i4>5</vt:i4>
      </vt:variant>
      <vt:variant>
        <vt:lpwstr>http://www.dcf.ks.gov/services/PPS/Documents/FFPSA/Family First Data Packet.pdf</vt:lpwstr>
      </vt:variant>
      <vt:variant>
        <vt:lpwstr/>
      </vt:variant>
      <vt:variant>
        <vt:i4>7274520</vt:i4>
      </vt:variant>
      <vt:variant>
        <vt:i4>294</vt:i4>
      </vt:variant>
      <vt:variant>
        <vt:i4>0</vt:i4>
      </vt:variant>
      <vt:variant>
        <vt:i4>5</vt:i4>
      </vt:variant>
      <vt:variant>
        <vt:lpwstr>http://www.dcf.ks.gov/services/PPS/Documents/FY2019DataReports/FCAD_Summary/RemovalsByPrimaryReasonFY2019.pdf</vt:lpwstr>
      </vt:variant>
      <vt:variant>
        <vt:lpwstr/>
      </vt:variant>
      <vt:variant>
        <vt:i4>65614</vt:i4>
      </vt:variant>
      <vt:variant>
        <vt:i4>291</vt:i4>
      </vt:variant>
      <vt:variant>
        <vt:i4>0</vt:i4>
      </vt:variant>
      <vt:variant>
        <vt:i4>5</vt:i4>
      </vt:variant>
      <vt:variant>
        <vt:lpwstr>https://www.cwla.org/wp-content/uploads/2018/12/ACYF-CB-PI-18-09-Attachment-C-Clearinghouse-Initial-Criteria.pdf</vt:lpwstr>
      </vt:variant>
      <vt:variant>
        <vt:lpwstr/>
      </vt:variant>
      <vt:variant>
        <vt:i4>3080223</vt:i4>
      </vt:variant>
      <vt:variant>
        <vt:i4>288</vt:i4>
      </vt:variant>
      <vt:variant>
        <vt:i4>0</vt:i4>
      </vt:variant>
      <vt:variant>
        <vt:i4>5</vt:i4>
      </vt:variant>
      <vt:variant>
        <vt:lpwstr>https://www.acf.hhs.gov/sites/default/files/opre/psc_handbook_v1_final_508_compliant.pdf</vt:lpwstr>
      </vt:variant>
      <vt:variant>
        <vt:lpwstr/>
      </vt:variant>
      <vt:variant>
        <vt:i4>5898330</vt:i4>
      </vt:variant>
      <vt:variant>
        <vt:i4>285</vt:i4>
      </vt:variant>
      <vt:variant>
        <vt:i4>0</vt:i4>
      </vt:variant>
      <vt:variant>
        <vt:i4>5</vt:i4>
      </vt:variant>
      <vt:variant>
        <vt:lpwstr>http://www.childwelfare.gov/</vt:lpwstr>
      </vt:variant>
      <vt:variant>
        <vt:lpwstr/>
      </vt:variant>
      <vt:variant>
        <vt:i4>3014753</vt:i4>
      </vt:variant>
      <vt:variant>
        <vt:i4>282</vt:i4>
      </vt:variant>
      <vt:variant>
        <vt:i4>0</vt:i4>
      </vt:variant>
      <vt:variant>
        <vt:i4>5</vt:i4>
      </vt:variant>
      <vt:variant>
        <vt:lpwstr>http://www.dcf.ks.gov/services/PPS/Pages/FFPSA.aspx</vt:lpwstr>
      </vt:variant>
      <vt:variant>
        <vt:lpwstr/>
      </vt:variant>
      <vt:variant>
        <vt:i4>1835014</vt:i4>
      </vt:variant>
      <vt:variant>
        <vt:i4>279</vt:i4>
      </vt:variant>
      <vt:variant>
        <vt:i4>0</vt:i4>
      </vt:variant>
      <vt:variant>
        <vt:i4>5</vt:i4>
      </vt:variant>
      <vt:variant>
        <vt:lpwstr>https://campaignforchildren.org/resources/fact-sheet/fact-sheet-family-first-prevention-services-act/</vt:lpwstr>
      </vt:variant>
      <vt:variant>
        <vt:lpwstr/>
      </vt:variant>
      <vt:variant>
        <vt:i4>3145794</vt:i4>
      </vt:variant>
      <vt:variant>
        <vt:i4>276</vt:i4>
      </vt:variant>
      <vt:variant>
        <vt:i4>0</vt:i4>
      </vt:variant>
      <vt:variant>
        <vt:i4>5</vt:i4>
      </vt:variant>
      <vt:variant>
        <vt:lpwstr>mailto:dcf.grants@ks.gov</vt:lpwstr>
      </vt:variant>
      <vt:variant>
        <vt:lpwstr/>
      </vt:variant>
      <vt:variant>
        <vt:i4>262186</vt:i4>
      </vt:variant>
      <vt:variant>
        <vt:i4>269</vt:i4>
      </vt:variant>
      <vt:variant>
        <vt:i4>0</vt:i4>
      </vt:variant>
      <vt:variant>
        <vt:i4>5</vt:i4>
      </vt:variant>
      <vt:variant>
        <vt:lpwstr/>
      </vt:variant>
      <vt:variant>
        <vt:lpwstr>Attachment_H</vt:lpwstr>
      </vt:variant>
      <vt:variant>
        <vt:i4>720938</vt:i4>
      </vt:variant>
      <vt:variant>
        <vt:i4>263</vt:i4>
      </vt:variant>
      <vt:variant>
        <vt:i4>0</vt:i4>
      </vt:variant>
      <vt:variant>
        <vt:i4>5</vt:i4>
      </vt:variant>
      <vt:variant>
        <vt:lpwstr/>
      </vt:variant>
      <vt:variant>
        <vt:lpwstr>Attachment_G</vt:lpwstr>
      </vt:variant>
      <vt:variant>
        <vt:i4>7667798</vt:i4>
      </vt:variant>
      <vt:variant>
        <vt:i4>260</vt:i4>
      </vt:variant>
      <vt:variant>
        <vt:i4>0</vt:i4>
      </vt:variant>
      <vt:variant>
        <vt:i4>5</vt:i4>
      </vt:variant>
      <vt:variant>
        <vt:lpwstr/>
      </vt:variant>
      <vt:variant>
        <vt:lpwstr>_Attachment_E_–</vt:lpwstr>
      </vt:variant>
      <vt:variant>
        <vt:i4>2760773</vt:i4>
      </vt:variant>
      <vt:variant>
        <vt:i4>257</vt:i4>
      </vt:variant>
      <vt:variant>
        <vt:i4>0</vt:i4>
      </vt:variant>
      <vt:variant>
        <vt:i4>5</vt:i4>
      </vt:variant>
      <vt:variant>
        <vt:lpwstr/>
      </vt:variant>
      <vt:variant>
        <vt:lpwstr>_Attachment_E_–_1</vt:lpwstr>
      </vt:variant>
      <vt:variant>
        <vt:i4>7667799</vt:i4>
      </vt:variant>
      <vt:variant>
        <vt:i4>254</vt:i4>
      </vt:variant>
      <vt:variant>
        <vt:i4>0</vt:i4>
      </vt:variant>
      <vt:variant>
        <vt:i4>5</vt:i4>
      </vt:variant>
      <vt:variant>
        <vt:lpwstr/>
      </vt:variant>
      <vt:variant>
        <vt:lpwstr>_Attachment_D_–</vt:lpwstr>
      </vt:variant>
      <vt:variant>
        <vt:i4>7667792</vt:i4>
      </vt:variant>
      <vt:variant>
        <vt:i4>251</vt:i4>
      </vt:variant>
      <vt:variant>
        <vt:i4>0</vt:i4>
      </vt:variant>
      <vt:variant>
        <vt:i4>5</vt:i4>
      </vt:variant>
      <vt:variant>
        <vt:lpwstr/>
      </vt:variant>
      <vt:variant>
        <vt:lpwstr>_Attachment_C_–</vt:lpwstr>
      </vt:variant>
      <vt:variant>
        <vt:i4>1048628</vt:i4>
      </vt:variant>
      <vt:variant>
        <vt:i4>245</vt:i4>
      </vt:variant>
      <vt:variant>
        <vt:i4>0</vt:i4>
      </vt:variant>
      <vt:variant>
        <vt:i4>5</vt:i4>
      </vt:variant>
      <vt:variant>
        <vt:lpwstr/>
      </vt:variant>
      <vt:variant>
        <vt:lpwstr>_Toc372107565</vt:lpwstr>
      </vt:variant>
      <vt:variant>
        <vt:i4>1048628</vt:i4>
      </vt:variant>
      <vt:variant>
        <vt:i4>239</vt:i4>
      </vt:variant>
      <vt:variant>
        <vt:i4>0</vt:i4>
      </vt:variant>
      <vt:variant>
        <vt:i4>5</vt:i4>
      </vt:variant>
      <vt:variant>
        <vt:lpwstr/>
      </vt:variant>
      <vt:variant>
        <vt:lpwstr>_Toc372107564</vt:lpwstr>
      </vt:variant>
      <vt:variant>
        <vt:i4>6750320</vt:i4>
      </vt:variant>
      <vt:variant>
        <vt:i4>233</vt:i4>
      </vt:variant>
      <vt:variant>
        <vt:i4>0</vt:i4>
      </vt:variant>
      <vt:variant>
        <vt:i4>5</vt:i4>
      </vt:variant>
      <vt:variant>
        <vt:lpwstr/>
      </vt:variant>
      <vt:variant>
        <vt:lpwstr>Checklists</vt:lpwstr>
      </vt:variant>
      <vt:variant>
        <vt:i4>6750320</vt:i4>
      </vt:variant>
      <vt:variant>
        <vt:i4>227</vt:i4>
      </vt:variant>
      <vt:variant>
        <vt:i4>0</vt:i4>
      </vt:variant>
      <vt:variant>
        <vt:i4>5</vt:i4>
      </vt:variant>
      <vt:variant>
        <vt:lpwstr/>
      </vt:variant>
      <vt:variant>
        <vt:lpwstr>Checklists</vt:lpwstr>
      </vt:variant>
      <vt:variant>
        <vt:i4>1048628</vt:i4>
      </vt:variant>
      <vt:variant>
        <vt:i4>221</vt:i4>
      </vt:variant>
      <vt:variant>
        <vt:i4>0</vt:i4>
      </vt:variant>
      <vt:variant>
        <vt:i4>5</vt:i4>
      </vt:variant>
      <vt:variant>
        <vt:lpwstr/>
      </vt:variant>
      <vt:variant>
        <vt:lpwstr>_Toc372107561</vt:lpwstr>
      </vt:variant>
      <vt:variant>
        <vt:i4>1048628</vt:i4>
      </vt:variant>
      <vt:variant>
        <vt:i4>215</vt:i4>
      </vt:variant>
      <vt:variant>
        <vt:i4>0</vt:i4>
      </vt:variant>
      <vt:variant>
        <vt:i4>5</vt:i4>
      </vt:variant>
      <vt:variant>
        <vt:lpwstr/>
      </vt:variant>
      <vt:variant>
        <vt:lpwstr>_Toc372107560</vt:lpwstr>
      </vt:variant>
      <vt:variant>
        <vt:i4>1245236</vt:i4>
      </vt:variant>
      <vt:variant>
        <vt:i4>209</vt:i4>
      </vt:variant>
      <vt:variant>
        <vt:i4>0</vt:i4>
      </vt:variant>
      <vt:variant>
        <vt:i4>5</vt:i4>
      </vt:variant>
      <vt:variant>
        <vt:lpwstr/>
      </vt:variant>
      <vt:variant>
        <vt:lpwstr>_Toc372107559</vt:lpwstr>
      </vt:variant>
      <vt:variant>
        <vt:i4>1245236</vt:i4>
      </vt:variant>
      <vt:variant>
        <vt:i4>203</vt:i4>
      </vt:variant>
      <vt:variant>
        <vt:i4>0</vt:i4>
      </vt:variant>
      <vt:variant>
        <vt:i4>5</vt:i4>
      </vt:variant>
      <vt:variant>
        <vt:lpwstr/>
      </vt:variant>
      <vt:variant>
        <vt:lpwstr>_Toc372107558</vt:lpwstr>
      </vt:variant>
      <vt:variant>
        <vt:i4>1245236</vt:i4>
      </vt:variant>
      <vt:variant>
        <vt:i4>197</vt:i4>
      </vt:variant>
      <vt:variant>
        <vt:i4>0</vt:i4>
      </vt:variant>
      <vt:variant>
        <vt:i4>5</vt:i4>
      </vt:variant>
      <vt:variant>
        <vt:lpwstr/>
      </vt:variant>
      <vt:variant>
        <vt:lpwstr>_Toc372107557</vt:lpwstr>
      </vt:variant>
      <vt:variant>
        <vt:i4>1245236</vt:i4>
      </vt:variant>
      <vt:variant>
        <vt:i4>191</vt:i4>
      </vt:variant>
      <vt:variant>
        <vt:i4>0</vt:i4>
      </vt:variant>
      <vt:variant>
        <vt:i4>5</vt:i4>
      </vt:variant>
      <vt:variant>
        <vt:lpwstr/>
      </vt:variant>
      <vt:variant>
        <vt:lpwstr>_Toc372107556</vt:lpwstr>
      </vt:variant>
      <vt:variant>
        <vt:i4>1245236</vt:i4>
      </vt:variant>
      <vt:variant>
        <vt:i4>185</vt:i4>
      </vt:variant>
      <vt:variant>
        <vt:i4>0</vt:i4>
      </vt:variant>
      <vt:variant>
        <vt:i4>5</vt:i4>
      </vt:variant>
      <vt:variant>
        <vt:lpwstr/>
      </vt:variant>
      <vt:variant>
        <vt:lpwstr>_Toc372107555</vt:lpwstr>
      </vt:variant>
      <vt:variant>
        <vt:i4>1245236</vt:i4>
      </vt:variant>
      <vt:variant>
        <vt:i4>179</vt:i4>
      </vt:variant>
      <vt:variant>
        <vt:i4>0</vt:i4>
      </vt:variant>
      <vt:variant>
        <vt:i4>5</vt:i4>
      </vt:variant>
      <vt:variant>
        <vt:lpwstr/>
      </vt:variant>
      <vt:variant>
        <vt:lpwstr>_Toc372107554</vt:lpwstr>
      </vt:variant>
      <vt:variant>
        <vt:i4>1245236</vt:i4>
      </vt:variant>
      <vt:variant>
        <vt:i4>173</vt:i4>
      </vt:variant>
      <vt:variant>
        <vt:i4>0</vt:i4>
      </vt:variant>
      <vt:variant>
        <vt:i4>5</vt:i4>
      </vt:variant>
      <vt:variant>
        <vt:lpwstr/>
      </vt:variant>
      <vt:variant>
        <vt:lpwstr>_Toc372107553</vt:lpwstr>
      </vt:variant>
      <vt:variant>
        <vt:i4>1245236</vt:i4>
      </vt:variant>
      <vt:variant>
        <vt:i4>167</vt:i4>
      </vt:variant>
      <vt:variant>
        <vt:i4>0</vt:i4>
      </vt:variant>
      <vt:variant>
        <vt:i4>5</vt:i4>
      </vt:variant>
      <vt:variant>
        <vt:lpwstr/>
      </vt:variant>
      <vt:variant>
        <vt:lpwstr>_Toc372107552</vt:lpwstr>
      </vt:variant>
      <vt:variant>
        <vt:i4>1245236</vt:i4>
      </vt:variant>
      <vt:variant>
        <vt:i4>161</vt:i4>
      </vt:variant>
      <vt:variant>
        <vt:i4>0</vt:i4>
      </vt:variant>
      <vt:variant>
        <vt:i4>5</vt:i4>
      </vt:variant>
      <vt:variant>
        <vt:lpwstr/>
      </vt:variant>
      <vt:variant>
        <vt:lpwstr>_Toc372107551</vt:lpwstr>
      </vt:variant>
      <vt:variant>
        <vt:i4>1245236</vt:i4>
      </vt:variant>
      <vt:variant>
        <vt:i4>155</vt:i4>
      </vt:variant>
      <vt:variant>
        <vt:i4>0</vt:i4>
      </vt:variant>
      <vt:variant>
        <vt:i4>5</vt:i4>
      </vt:variant>
      <vt:variant>
        <vt:lpwstr/>
      </vt:variant>
      <vt:variant>
        <vt:lpwstr>_Toc372107550</vt:lpwstr>
      </vt:variant>
      <vt:variant>
        <vt:i4>1179700</vt:i4>
      </vt:variant>
      <vt:variant>
        <vt:i4>149</vt:i4>
      </vt:variant>
      <vt:variant>
        <vt:i4>0</vt:i4>
      </vt:variant>
      <vt:variant>
        <vt:i4>5</vt:i4>
      </vt:variant>
      <vt:variant>
        <vt:lpwstr/>
      </vt:variant>
      <vt:variant>
        <vt:lpwstr>_Toc372107549</vt:lpwstr>
      </vt:variant>
      <vt:variant>
        <vt:i4>1179700</vt:i4>
      </vt:variant>
      <vt:variant>
        <vt:i4>143</vt:i4>
      </vt:variant>
      <vt:variant>
        <vt:i4>0</vt:i4>
      </vt:variant>
      <vt:variant>
        <vt:i4>5</vt:i4>
      </vt:variant>
      <vt:variant>
        <vt:lpwstr/>
      </vt:variant>
      <vt:variant>
        <vt:lpwstr>_Toc372107548</vt:lpwstr>
      </vt:variant>
      <vt:variant>
        <vt:i4>1179700</vt:i4>
      </vt:variant>
      <vt:variant>
        <vt:i4>137</vt:i4>
      </vt:variant>
      <vt:variant>
        <vt:i4>0</vt:i4>
      </vt:variant>
      <vt:variant>
        <vt:i4>5</vt:i4>
      </vt:variant>
      <vt:variant>
        <vt:lpwstr/>
      </vt:variant>
      <vt:variant>
        <vt:lpwstr>_Toc372107547</vt:lpwstr>
      </vt:variant>
      <vt:variant>
        <vt:i4>1179700</vt:i4>
      </vt:variant>
      <vt:variant>
        <vt:i4>131</vt:i4>
      </vt:variant>
      <vt:variant>
        <vt:i4>0</vt:i4>
      </vt:variant>
      <vt:variant>
        <vt:i4>5</vt:i4>
      </vt:variant>
      <vt:variant>
        <vt:lpwstr/>
      </vt:variant>
      <vt:variant>
        <vt:lpwstr>_Toc372107546</vt:lpwstr>
      </vt:variant>
      <vt:variant>
        <vt:i4>7012425</vt:i4>
      </vt:variant>
      <vt:variant>
        <vt:i4>125</vt:i4>
      </vt:variant>
      <vt:variant>
        <vt:i4>0</vt:i4>
      </vt:variant>
      <vt:variant>
        <vt:i4>5</vt:i4>
      </vt:variant>
      <vt:variant>
        <vt:lpwstr/>
      </vt:variant>
      <vt:variant>
        <vt:lpwstr>What_an_App_Include</vt:lpwstr>
      </vt:variant>
      <vt:variant>
        <vt:i4>1179700</vt:i4>
      </vt:variant>
      <vt:variant>
        <vt:i4>119</vt:i4>
      </vt:variant>
      <vt:variant>
        <vt:i4>0</vt:i4>
      </vt:variant>
      <vt:variant>
        <vt:i4>5</vt:i4>
      </vt:variant>
      <vt:variant>
        <vt:lpwstr/>
      </vt:variant>
      <vt:variant>
        <vt:lpwstr>_Toc372107544</vt:lpwstr>
      </vt:variant>
      <vt:variant>
        <vt:i4>2883639</vt:i4>
      </vt:variant>
      <vt:variant>
        <vt:i4>116</vt:i4>
      </vt:variant>
      <vt:variant>
        <vt:i4>0</vt:i4>
      </vt:variant>
      <vt:variant>
        <vt:i4>5</vt:i4>
      </vt:variant>
      <vt:variant>
        <vt:lpwstr/>
      </vt:variant>
      <vt:variant>
        <vt:lpwstr>Letter_of_Intent</vt:lpwstr>
      </vt:variant>
      <vt:variant>
        <vt:i4>65551</vt:i4>
      </vt:variant>
      <vt:variant>
        <vt:i4>110</vt:i4>
      </vt:variant>
      <vt:variant>
        <vt:i4>0</vt:i4>
      </vt:variant>
      <vt:variant>
        <vt:i4>5</vt:i4>
      </vt:variant>
      <vt:variant>
        <vt:lpwstr/>
      </vt:variant>
      <vt:variant>
        <vt:lpwstr>Questions</vt:lpwstr>
      </vt:variant>
      <vt:variant>
        <vt:i4>1703990</vt:i4>
      </vt:variant>
      <vt:variant>
        <vt:i4>107</vt:i4>
      </vt:variant>
      <vt:variant>
        <vt:i4>0</vt:i4>
      </vt:variant>
      <vt:variant>
        <vt:i4>5</vt:i4>
      </vt:variant>
      <vt:variant>
        <vt:lpwstr/>
      </vt:variant>
      <vt:variant>
        <vt:lpwstr>PreBid_Conference</vt:lpwstr>
      </vt:variant>
      <vt:variant>
        <vt:i4>1179700</vt:i4>
      </vt:variant>
      <vt:variant>
        <vt:i4>101</vt:i4>
      </vt:variant>
      <vt:variant>
        <vt:i4>0</vt:i4>
      </vt:variant>
      <vt:variant>
        <vt:i4>5</vt:i4>
      </vt:variant>
      <vt:variant>
        <vt:lpwstr/>
      </vt:variant>
      <vt:variant>
        <vt:lpwstr>_Toc372107543</vt:lpwstr>
      </vt:variant>
      <vt:variant>
        <vt:i4>1179700</vt:i4>
      </vt:variant>
      <vt:variant>
        <vt:i4>95</vt:i4>
      </vt:variant>
      <vt:variant>
        <vt:i4>0</vt:i4>
      </vt:variant>
      <vt:variant>
        <vt:i4>5</vt:i4>
      </vt:variant>
      <vt:variant>
        <vt:lpwstr/>
      </vt:variant>
      <vt:variant>
        <vt:lpwstr>_Toc372107542</vt:lpwstr>
      </vt:variant>
      <vt:variant>
        <vt:i4>1310807</vt:i4>
      </vt:variant>
      <vt:variant>
        <vt:i4>89</vt:i4>
      </vt:variant>
      <vt:variant>
        <vt:i4>0</vt:i4>
      </vt:variant>
      <vt:variant>
        <vt:i4>5</vt:i4>
      </vt:variant>
      <vt:variant>
        <vt:lpwstr/>
      </vt:variant>
      <vt:variant>
        <vt:lpwstr>Status_501_c3</vt:lpwstr>
      </vt:variant>
      <vt:variant>
        <vt:i4>2228246</vt:i4>
      </vt:variant>
      <vt:variant>
        <vt:i4>83</vt:i4>
      </vt:variant>
      <vt:variant>
        <vt:i4>0</vt:i4>
      </vt:variant>
      <vt:variant>
        <vt:i4>5</vt:i4>
      </vt:variant>
      <vt:variant>
        <vt:lpwstr/>
      </vt:variant>
      <vt:variant>
        <vt:lpwstr>Financial_Information</vt:lpwstr>
      </vt:variant>
      <vt:variant>
        <vt:i4>2818050</vt:i4>
      </vt:variant>
      <vt:variant>
        <vt:i4>77</vt:i4>
      </vt:variant>
      <vt:variant>
        <vt:i4>0</vt:i4>
      </vt:variant>
      <vt:variant>
        <vt:i4>5</vt:i4>
      </vt:variant>
      <vt:variant>
        <vt:lpwstr/>
      </vt:variant>
      <vt:variant>
        <vt:lpwstr>Debarment_Status</vt:lpwstr>
      </vt:variant>
      <vt:variant>
        <vt:i4>3211286</vt:i4>
      </vt:variant>
      <vt:variant>
        <vt:i4>71</vt:i4>
      </vt:variant>
      <vt:variant>
        <vt:i4>0</vt:i4>
      </vt:variant>
      <vt:variant>
        <vt:i4>5</vt:i4>
      </vt:variant>
      <vt:variant>
        <vt:lpwstr/>
      </vt:variant>
      <vt:variant>
        <vt:lpwstr>Tax_Clearance</vt:lpwstr>
      </vt:variant>
      <vt:variant>
        <vt:i4>6291522</vt:i4>
      </vt:variant>
      <vt:variant>
        <vt:i4>65</vt:i4>
      </vt:variant>
      <vt:variant>
        <vt:i4>0</vt:i4>
      </vt:variant>
      <vt:variant>
        <vt:i4>5</vt:i4>
      </vt:variant>
      <vt:variant>
        <vt:lpwstr/>
      </vt:variant>
      <vt:variant>
        <vt:lpwstr>DUNS_Number</vt:lpwstr>
      </vt:variant>
      <vt:variant>
        <vt:i4>1179700</vt:i4>
      </vt:variant>
      <vt:variant>
        <vt:i4>59</vt:i4>
      </vt:variant>
      <vt:variant>
        <vt:i4>0</vt:i4>
      </vt:variant>
      <vt:variant>
        <vt:i4>5</vt:i4>
      </vt:variant>
      <vt:variant>
        <vt:lpwstr/>
      </vt:variant>
      <vt:variant>
        <vt:lpwstr>_Toc372107541</vt:lpwstr>
      </vt:variant>
      <vt:variant>
        <vt:i4>1179700</vt:i4>
      </vt:variant>
      <vt:variant>
        <vt:i4>53</vt:i4>
      </vt:variant>
      <vt:variant>
        <vt:i4>0</vt:i4>
      </vt:variant>
      <vt:variant>
        <vt:i4>5</vt:i4>
      </vt:variant>
      <vt:variant>
        <vt:lpwstr/>
      </vt:variant>
      <vt:variant>
        <vt:lpwstr>_Toc372107540</vt:lpwstr>
      </vt:variant>
      <vt:variant>
        <vt:i4>1376308</vt:i4>
      </vt:variant>
      <vt:variant>
        <vt:i4>47</vt:i4>
      </vt:variant>
      <vt:variant>
        <vt:i4>0</vt:i4>
      </vt:variant>
      <vt:variant>
        <vt:i4>5</vt:i4>
      </vt:variant>
      <vt:variant>
        <vt:lpwstr/>
      </vt:variant>
      <vt:variant>
        <vt:lpwstr>_Toc372107539</vt:lpwstr>
      </vt:variant>
      <vt:variant>
        <vt:i4>1376308</vt:i4>
      </vt:variant>
      <vt:variant>
        <vt:i4>44</vt:i4>
      </vt:variant>
      <vt:variant>
        <vt:i4>0</vt:i4>
      </vt:variant>
      <vt:variant>
        <vt:i4>5</vt:i4>
      </vt:variant>
      <vt:variant>
        <vt:lpwstr/>
      </vt:variant>
      <vt:variant>
        <vt:lpwstr>_Toc372107538</vt:lpwstr>
      </vt:variant>
      <vt:variant>
        <vt:i4>1376308</vt:i4>
      </vt:variant>
      <vt:variant>
        <vt:i4>41</vt:i4>
      </vt:variant>
      <vt:variant>
        <vt:i4>0</vt:i4>
      </vt:variant>
      <vt:variant>
        <vt:i4>5</vt:i4>
      </vt:variant>
      <vt:variant>
        <vt:lpwstr/>
      </vt:variant>
      <vt:variant>
        <vt:lpwstr>_Toc372107537</vt:lpwstr>
      </vt:variant>
      <vt:variant>
        <vt:i4>1376308</vt:i4>
      </vt:variant>
      <vt:variant>
        <vt:i4>38</vt:i4>
      </vt:variant>
      <vt:variant>
        <vt:i4>0</vt:i4>
      </vt:variant>
      <vt:variant>
        <vt:i4>5</vt:i4>
      </vt:variant>
      <vt:variant>
        <vt:lpwstr/>
      </vt:variant>
      <vt:variant>
        <vt:lpwstr>_Toc372107536</vt:lpwstr>
      </vt:variant>
      <vt:variant>
        <vt:i4>1376308</vt:i4>
      </vt:variant>
      <vt:variant>
        <vt:i4>35</vt:i4>
      </vt:variant>
      <vt:variant>
        <vt:i4>0</vt:i4>
      </vt:variant>
      <vt:variant>
        <vt:i4>5</vt:i4>
      </vt:variant>
      <vt:variant>
        <vt:lpwstr/>
      </vt:variant>
      <vt:variant>
        <vt:lpwstr>_Toc372107535</vt:lpwstr>
      </vt:variant>
      <vt:variant>
        <vt:i4>1376308</vt:i4>
      </vt:variant>
      <vt:variant>
        <vt:i4>32</vt:i4>
      </vt:variant>
      <vt:variant>
        <vt:i4>0</vt:i4>
      </vt:variant>
      <vt:variant>
        <vt:i4>5</vt:i4>
      </vt:variant>
      <vt:variant>
        <vt:lpwstr/>
      </vt:variant>
      <vt:variant>
        <vt:lpwstr>_Toc372107534</vt:lpwstr>
      </vt:variant>
      <vt:variant>
        <vt:i4>1376308</vt:i4>
      </vt:variant>
      <vt:variant>
        <vt:i4>26</vt:i4>
      </vt:variant>
      <vt:variant>
        <vt:i4>0</vt:i4>
      </vt:variant>
      <vt:variant>
        <vt:i4>5</vt:i4>
      </vt:variant>
      <vt:variant>
        <vt:lpwstr/>
      </vt:variant>
      <vt:variant>
        <vt:lpwstr>_Toc372107533</vt:lpwstr>
      </vt:variant>
      <vt:variant>
        <vt:i4>1376308</vt:i4>
      </vt:variant>
      <vt:variant>
        <vt:i4>20</vt:i4>
      </vt:variant>
      <vt:variant>
        <vt:i4>0</vt:i4>
      </vt:variant>
      <vt:variant>
        <vt:i4>5</vt:i4>
      </vt:variant>
      <vt:variant>
        <vt:lpwstr/>
      </vt:variant>
      <vt:variant>
        <vt:lpwstr>_Toc372107532</vt:lpwstr>
      </vt:variant>
      <vt:variant>
        <vt:i4>1376308</vt:i4>
      </vt:variant>
      <vt:variant>
        <vt:i4>11</vt:i4>
      </vt:variant>
      <vt:variant>
        <vt:i4>0</vt:i4>
      </vt:variant>
      <vt:variant>
        <vt:i4>5</vt:i4>
      </vt:variant>
      <vt:variant>
        <vt:lpwstr/>
      </vt:variant>
      <vt:variant>
        <vt:lpwstr>_Toc372107533</vt:lpwstr>
      </vt:variant>
      <vt:variant>
        <vt:i4>1376308</vt:i4>
      </vt:variant>
      <vt:variant>
        <vt:i4>5</vt:i4>
      </vt:variant>
      <vt:variant>
        <vt:i4>0</vt:i4>
      </vt:variant>
      <vt:variant>
        <vt:i4>5</vt:i4>
      </vt:variant>
      <vt:variant>
        <vt:lpwstr/>
      </vt:variant>
      <vt:variant>
        <vt:lpwstr>_Toc372107531</vt:lpwstr>
      </vt:variant>
      <vt:variant>
        <vt:i4>8192064</vt:i4>
      </vt:variant>
      <vt:variant>
        <vt:i4>0</vt:i4>
      </vt:variant>
      <vt:variant>
        <vt:i4>0</vt:i4>
      </vt:variant>
      <vt:variant>
        <vt:i4>5</vt:i4>
      </vt:variant>
      <vt:variant>
        <vt:lpwstr>mailto:dcf.grants@dcf.ks.gov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First Prevention Grant RFP</dc:title>
  <dc:subject/>
  <dc:creator>Daniel Klucas</dc:creator>
  <cp:keywords/>
  <cp:lastModifiedBy>Linda Cambron  [DCF]</cp:lastModifiedBy>
  <cp:revision>17</cp:revision>
  <cp:lastPrinted>2019-05-30T21:24:00Z</cp:lastPrinted>
  <dcterms:created xsi:type="dcterms:W3CDTF">2019-05-23T14:16:00Z</dcterms:created>
  <dcterms:modified xsi:type="dcterms:W3CDTF">2019-05-30T21:25:00Z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